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80" w:rsidRPr="00430D7E" w:rsidRDefault="00386D0E" w:rsidP="00430D7E">
      <w:pPr>
        <w:jc w:val="center"/>
        <w:rPr>
          <w:rFonts w:asciiTheme="majorEastAsia" w:eastAsia="SimSun" w:hAnsiTheme="majorEastAsia" w:cs="Arial"/>
          <w:b/>
          <w:bCs/>
          <w:color w:val="000000" w:themeColor="text1"/>
          <w:sz w:val="34"/>
          <w:szCs w:val="34"/>
          <w:lang w:eastAsia="zh-CN"/>
        </w:rPr>
      </w:pPr>
      <w:bookmarkStart w:id="0" w:name="_GoBack"/>
      <w:bookmarkEnd w:id="0"/>
      <w:r w:rsidRPr="00386D0E">
        <w:rPr>
          <w:rStyle w:val="title1"/>
          <w:rFonts w:asciiTheme="majorEastAsia" w:eastAsia="SimSun" w:hAnsiTheme="majorEastAsia" w:hint="eastAsia"/>
          <w:color w:val="000000" w:themeColor="text1"/>
          <w:lang w:eastAsia="zh-CN"/>
        </w:rPr>
        <w:t>无障碍统筹经理及无障碍主</w:t>
      </w:r>
      <w:r w:rsidRPr="00386D0E">
        <w:rPr>
          <w:rStyle w:val="title1"/>
          <w:rFonts w:asciiTheme="majorEastAsia" w:eastAsia="SimSun" w:hAnsiTheme="majorEastAsia" w:cs="新細明體" w:hint="eastAsia"/>
          <w:color w:val="000000" w:themeColor="text1"/>
          <w:lang w:eastAsia="zh-CN"/>
        </w:rPr>
        <w:t>任列表</w:t>
      </w:r>
    </w:p>
    <w:p w:rsidR="00033C47" w:rsidRDefault="00033C47" w:rsidP="00033C47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tbl>
      <w:tblPr>
        <w:tblW w:w="4950" w:type="pct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1848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4"/>
        <w:gridCol w:w="1148"/>
        <w:gridCol w:w="2374"/>
        <w:gridCol w:w="1148"/>
        <w:gridCol w:w="2888"/>
      </w:tblGrid>
      <w:tr w:rsidR="003C57D7" w:rsidRPr="00DC4AC1" w:rsidTr="00CA7A2D">
        <w:trPr>
          <w:tblHeader/>
          <w:tblCellSpacing w:w="7" w:type="dxa"/>
        </w:trPr>
        <w:tc>
          <w:tcPr>
            <w:tcW w:w="1199" w:type="pct"/>
            <w:shd w:val="clear" w:color="auto" w:fill="auto"/>
            <w:hideMark/>
          </w:tcPr>
          <w:p w:rsidR="003C57D7" w:rsidRPr="00376B7C" w:rsidRDefault="00386D0E" w:rsidP="006209F9">
            <w:pPr>
              <w:widowControl/>
              <w:spacing w:line="288" w:lineRule="atLeas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86D0E">
              <w:rPr>
                <w:rFonts w:asciiTheme="minorEastAsia" w:eastAsia="SimSun" w:hAnsiTheme="minorEastAsia" w:hint="eastAsia"/>
                <w:b/>
                <w:szCs w:val="24"/>
                <w:lang w:eastAsia="zh-CN"/>
              </w:rPr>
              <w:t>总部</w:t>
            </w:r>
          </w:p>
        </w:tc>
        <w:tc>
          <w:tcPr>
            <w:tcW w:w="575" w:type="pct"/>
            <w:shd w:val="clear" w:color="auto" w:fill="auto"/>
            <w:hideMark/>
          </w:tcPr>
          <w:p w:rsidR="003C57D7" w:rsidRPr="00376B7C" w:rsidRDefault="00386D0E" w:rsidP="006209F9">
            <w:pPr>
              <w:widowControl/>
              <w:spacing w:line="288" w:lineRule="atLeast"/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CN"/>
              </w:rPr>
              <w:t>联络电话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376B7C" w:rsidRDefault="00386D0E" w:rsidP="006209F9">
            <w:pPr>
              <w:widowControl/>
              <w:spacing w:line="288" w:lineRule="atLeast"/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CN"/>
              </w:rPr>
              <w:t>电邮地址</w:t>
            </w:r>
          </w:p>
        </w:tc>
        <w:tc>
          <w:tcPr>
            <w:tcW w:w="575" w:type="pct"/>
            <w:shd w:val="clear" w:color="auto" w:fill="auto"/>
            <w:hideMark/>
          </w:tcPr>
          <w:p w:rsidR="003C57D7" w:rsidRPr="00376B7C" w:rsidRDefault="00386D0E" w:rsidP="00376B7C">
            <w:pPr>
              <w:widowControl/>
              <w:spacing w:line="288" w:lineRule="atLeast"/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CN"/>
              </w:rPr>
              <w:t>传真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376B7C" w:rsidRDefault="00B26816" w:rsidP="006209F9">
            <w:pPr>
              <w:widowControl/>
              <w:spacing w:line="288" w:lineRule="atLeast"/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CN"/>
              </w:rPr>
              <w:t>邮</w:t>
            </w:r>
            <w:r w:rsidRPr="00B26816">
              <w:rPr>
                <w:rFonts w:asciiTheme="minorEastAsia" w:eastAsia="SimSun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CN"/>
              </w:rPr>
              <w:t>寄</w:t>
            </w:r>
            <w:r w:rsidR="00386D0E" w:rsidRPr="00386D0E">
              <w:rPr>
                <w:rFonts w:asciiTheme="minorEastAsia" w:eastAsia="SimSun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CN"/>
              </w:rPr>
              <w:t>地址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无障碍统筹经理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2835 2500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hadgen@had.gov.hk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2834 7649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376B7C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民政事务总署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="003C57D7" w:rsidRPr="00017E3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香港湾仔轩尼诗道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130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号修顿中心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29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楼</w:t>
            </w:r>
          </w:p>
        </w:tc>
      </w:tr>
      <w:tr w:rsidR="00C45618" w:rsidRPr="00DC4AC1" w:rsidTr="002F2B81">
        <w:trPr>
          <w:tblCellSpacing w:w="7" w:type="dxa"/>
        </w:trPr>
        <w:tc>
          <w:tcPr>
            <w:tcW w:w="0" w:type="auto"/>
            <w:shd w:val="clear" w:color="auto" w:fill="auto"/>
          </w:tcPr>
          <w:p w:rsidR="00C45618" w:rsidRPr="0099436F" w:rsidRDefault="00C45618" w:rsidP="00C45618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430D7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无障碍主任</w:t>
            </w:r>
            <w:r w:rsidRPr="00430D7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430D7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差饷豁免组</w:t>
            </w:r>
            <w:r w:rsidRPr="00430D7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C45618" w:rsidRPr="00944D63" w:rsidRDefault="00C45618" w:rsidP="00C45618">
            <w:pPr>
              <w:widowControl/>
              <w:spacing w:line="288" w:lineRule="atLeas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kern w:val="0"/>
                <w:szCs w:val="24"/>
              </w:rPr>
              <w:t>3</w:t>
            </w:r>
            <w:r w:rsidRPr="00944D63">
              <w:rPr>
                <w:rFonts w:asciiTheme="minorEastAsia" w:hAnsiTheme="minorEastAsia" w:cs="Times New Roman"/>
                <w:kern w:val="0"/>
                <w:szCs w:val="24"/>
              </w:rPr>
              <w:t>586 2588</w:t>
            </w:r>
          </w:p>
        </w:tc>
        <w:tc>
          <w:tcPr>
            <w:tcW w:w="0" w:type="auto"/>
            <w:shd w:val="clear" w:color="auto" w:fill="FFFFFF" w:themeFill="background1"/>
          </w:tcPr>
          <w:p w:rsidR="00C45618" w:rsidRPr="00944D63" w:rsidRDefault="00C45618" w:rsidP="00C45618">
            <w:pPr>
              <w:widowControl/>
              <w:spacing w:line="288" w:lineRule="atLeas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kern w:val="0"/>
                <w:szCs w:val="24"/>
              </w:rPr>
              <w:t>g</w:t>
            </w:r>
            <w:r w:rsidRPr="00944D63">
              <w:rPr>
                <w:rFonts w:asciiTheme="minorEastAsia" w:hAnsiTheme="minorEastAsia" w:cs="Times New Roman" w:hint="eastAsia"/>
                <w:kern w:val="0"/>
                <w:szCs w:val="24"/>
              </w:rPr>
              <w:t>r</w:t>
            </w:r>
            <w:r w:rsidRPr="00944D63">
              <w:rPr>
                <w:rFonts w:asciiTheme="minorEastAsia" w:hAnsiTheme="minorEastAsia" w:cs="Times New Roman"/>
                <w:kern w:val="0"/>
                <w:szCs w:val="24"/>
              </w:rPr>
              <w:t>_rates_exemption_had</w:t>
            </w:r>
          </w:p>
          <w:p w:rsidR="00C45618" w:rsidRPr="00944D63" w:rsidRDefault="00C45618" w:rsidP="00C45618">
            <w:pPr>
              <w:widowControl/>
              <w:spacing w:line="288" w:lineRule="atLeas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kern w:val="0"/>
                <w:szCs w:val="24"/>
              </w:rPr>
              <w:t>@had.gov.hk</w:t>
            </w:r>
          </w:p>
        </w:tc>
        <w:tc>
          <w:tcPr>
            <w:tcW w:w="0" w:type="auto"/>
            <w:shd w:val="clear" w:color="auto" w:fill="FFFFFF" w:themeFill="background1"/>
          </w:tcPr>
          <w:p w:rsidR="00C45618" w:rsidRPr="00944D63" w:rsidRDefault="00C45618" w:rsidP="00C45618">
            <w:pPr>
              <w:widowControl/>
              <w:spacing w:line="288" w:lineRule="atLeas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kern w:val="0"/>
                <w:szCs w:val="24"/>
              </w:rPr>
              <w:t>2716 3616</w:t>
            </w:r>
          </w:p>
        </w:tc>
        <w:tc>
          <w:tcPr>
            <w:tcW w:w="0" w:type="auto"/>
            <w:shd w:val="clear" w:color="auto" w:fill="auto"/>
          </w:tcPr>
          <w:p w:rsidR="00C45618" w:rsidRPr="00944D63" w:rsidRDefault="00C45618" w:rsidP="00C45618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C45618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民政事务总署差饷豁免组</w:t>
            </w:r>
          </w:p>
          <w:p w:rsidR="00C45618" w:rsidRPr="00944D63" w:rsidRDefault="00C45618" w:rsidP="00C45618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C45618">
              <w:rPr>
                <w:rFonts w:asciiTheme="minorEastAsia" w:eastAsia="SimSun" w:hAnsiTheme="minorEastAsia" w:cs="Tms Rmn" w:hint="eastAsia"/>
                <w:color w:val="000000" w:themeColor="text1"/>
                <w:kern w:val="0"/>
                <w:szCs w:val="24"/>
                <w:lang w:eastAsia="zh-CN"/>
              </w:rPr>
              <w:t>香港太古城太古湾道</w:t>
            </w:r>
            <w:r w:rsidRPr="00C45618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14</w:t>
            </w:r>
            <w:r w:rsidRPr="00C45618">
              <w:rPr>
                <w:rFonts w:asciiTheme="minorEastAsia" w:eastAsia="SimSun" w:hAnsiTheme="minorEastAsia" w:cs="Tms Rmn" w:hint="eastAsia"/>
                <w:color w:val="000000" w:themeColor="text1"/>
                <w:kern w:val="0"/>
                <w:szCs w:val="24"/>
                <w:lang w:eastAsia="zh-CN"/>
              </w:rPr>
              <w:t>号</w:t>
            </w:r>
            <w:r w:rsidRPr="00C45618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11</w:t>
            </w:r>
            <w:r w:rsidRPr="00C45618">
              <w:rPr>
                <w:rFonts w:asciiTheme="minorEastAsia" w:eastAsia="SimSun" w:hAnsiTheme="minorEastAsia" w:cs="Tms Rmn" w:hint="eastAsia"/>
                <w:color w:val="000000" w:themeColor="text1"/>
                <w:kern w:val="0"/>
                <w:szCs w:val="24"/>
                <w:lang w:eastAsia="zh-CN"/>
              </w:rPr>
              <w:t>楼</w:t>
            </w:r>
            <w:r w:rsidRPr="00C45618">
              <w:rPr>
                <w:rFonts w:asciiTheme="minorEastAsia" w:eastAsia="SimSun" w:hAnsiTheme="minorEastAsia" w:cs="Tms Rmn"/>
                <w:color w:val="000000" w:themeColor="text1"/>
                <w:kern w:val="0"/>
                <w:szCs w:val="24"/>
                <w:lang w:eastAsia="zh-CN"/>
              </w:rPr>
              <w:t>1103</w:t>
            </w:r>
            <w:r w:rsidRPr="00C45618">
              <w:rPr>
                <w:rFonts w:asciiTheme="minorEastAsia" w:eastAsia="SimSun" w:hAnsiTheme="minorEastAsia" w:cs="Tms Rmn" w:hint="eastAsia"/>
                <w:color w:val="000000" w:themeColor="text1"/>
                <w:kern w:val="0"/>
                <w:szCs w:val="24"/>
                <w:lang w:eastAsia="zh-CN"/>
              </w:rPr>
              <w:t>室</w:t>
            </w:r>
          </w:p>
        </w:tc>
      </w:tr>
      <w:tr w:rsidR="00430D7E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</w:tcPr>
          <w:p w:rsidR="00430D7E" w:rsidRPr="0099436F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430D7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无障碍主任</w:t>
            </w:r>
            <w:r w:rsidRPr="00430D7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430D7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工程组</w:t>
            </w:r>
            <w:r w:rsidRPr="00430D7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30D7E" w:rsidRPr="0091226B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1226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2573 4346</w:t>
            </w:r>
          </w:p>
        </w:tc>
        <w:tc>
          <w:tcPr>
            <w:tcW w:w="0" w:type="auto"/>
            <w:shd w:val="clear" w:color="auto" w:fill="auto"/>
          </w:tcPr>
          <w:p w:rsidR="00430D7E" w:rsidRPr="0091226B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1226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works_general_registry</w:t>
            </w:r>
          </w:p>
          <w:p w:rsidR="00430D7E" w:rsidRPr="0091226B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1226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@had.gov.hk</w:t>
            </w:r>
          </w:p>
        </w:tc>
        <w:tc>
          <w:tcPr>
            <w:tcW w:w="0" w:type="auto"/>
            <w:shd w:val="clear" w:color="auto" w:fill="auto"/>
          </w:tcPr>
          <w:p w:rsidR="00430D7E" w:rsidRPr="0091226B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1226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2572 0281</w:t>
            </w:r>
          </w:p>
        </w:tc>
        <w:tc>
          <w:tcPr>
            <w:tcW w:w="0" w:type="auto"/>
            <w:shd w:val="clear" w:color="auto" w:fill="auto"/>
          </w:tcPr>
          <w:p w:rsidR="00430D7E" w:rsidRPr="0091226B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430D7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民政事务总署工程组</w:t>
            </w:r>
          </w:p>
          <w:p w:rsidR="00430D7E" w:rsidRPr="0091226B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430D7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香港北角</w:t>
            </w:r>
            <w:r w:rsidRPr="00430D7E">
              <w:rPr>
                <w:rFonts w:asciiTheme="minorEastAsia" w:eastAsia="SimSun" w:hAnsiTheme="minorEastAsia" w:cs="Arial" w:hint="eastAsia"/>
                <w:color w:val="000000" w:themeColor="text1"/>
                <w:lang w:eastAsia="zh-CN"/>
              </w:rPr>
              <w:t>渣华道</w:t>
            </w:r>
            <w:r w:rsidRPr="00430D7E">
              <w:rPr>
                <w:rFonts w:asciiTheme="minorEastAsia" w:eastAsia="SimSun" w:hAnsiTheme="minorEastAsia" w:cs="Arial"/>
                <w:color w:val="000000" w:themeColor="text1"/>
                <w:lang w:eastAsia="zh-CN"/>
              </w:rPr>
              <w:t>333</w:t>
            </w:r>
            <w:r w:rsidRPr="00430D7E">
              <w:rPr>
                <w:rFonts w:asciiTheme="minorEastAsia" w:eastAsia="SimSun" w:hAnsiTheme="minorEastAsia" w:cs="新細明體" w:hint="eastAsia"/>
                <w:color w:val="000000" w:themeColor="text1"/>
                <w:lang w:eastAsia="zh-CN"/>
              </w:rPr>
              <w:t>号</w:t>
            </w:r>
            <w:r w:rsidRPr="00430D7E">
              <w:rPr>
                <w:rFonts w:asciiTheme="minorEastAsia" w:eastAsia="SimSun" w:hAnsiTheme="minorEastAsia" w:cs="Arial" w:hint="eastAsia"/>
                <w:color w:val="000000" w:themeColor="text1"/>
                <w:lang w:eastAsia="zh-CN"/>
              </w:rPr>
              <w:t>北角政府合</w:t>
            </w:r>
            <w:r w:rsidRPr="00430D7E">
              <w:rPr>
                <w:rFonts w:asciiTheme="minorEastAsia" w:eastAsia="SimSun" w:hAnsiTheme="minorEastAsia" w:cs="新細明體" w:hint="eastAsia"/>
                <w:color w:val="000000" w:themeColor="text1"/>
                <w:lang w:eastAsia="zh-CN"/>
              </w:rPr>
              <w:t>署</w:t>
            </w:r>
            <w:r w:rsidRPr="00430D7E">
              <w:rPr>
                <w:rFonts w:asciiTheme="minorEastAsia" w:eastAsia="SimSun" w:hAnsiTheme="minorEastAsia" w:cs="新細明體"/>
                <w:color w:val="000000" w:themeColor="text1"/>
                <w:lang w:eastAsia="zh-CN"/>
              </w:rPr>
              <w:t>2</w:t>
            </w:r>
            <w:r w:rsidRPr="00430D7E">
              <w:rPr>
                <w:rFonts w:asciiTheme="minorEastAsia" w:eastAsia="SimSun" w:hAnsiTheme="minorEastAsia" w:cs="新細明體" w:hint="eastAsia"/>
                <w:color w:val="000000" w:themeColor="text1"/>
                <w:lang w:eastAsia="zh-CN"/>
              </w:rPr>
              <w:t>楼</w:t>
            </w:r>
            <w:r w:rsidRPr="00430D7E">
              <w:rPr>
                <w:rFonts w:asciiTheme="minorEastAsia" w:eastAsia="SimSun" w:hAnsiTheme="minorEastAsia" w:cs="新細明體"/>
                <w:color w:val="000000" w:themeColor="text1"/>
                <w:lang w:eastAsia="zh-CN"/>
              </w:rPr>
              <w:t>216</w:t>
            </w:r>
            <w:r w:rsidRPr="00430D7E">
              <w:rPr>
                <w:rFonts w:asciiTheme="minorEastAsia" w:eastAsia="SimSun" w:hAnsiTheme="minorEastAsia" w:cs="新細明體" w:hint="eastAsia"/>
                <w:color w:val="000000" w:themeColor="text1"/>
                <w:lang w:eastAsia="zh-CN"/>
              </w:rPr>
              <w:t>室</w:t>
            </w:r>
          </w:p>
        </w:tc>
      </w:tr>
      <w:tr w:rsidR="00430D7E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</w:tcPr>
          <w:p w:rsidR="00430D7E" w:rsidRPr="0099436F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430D7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无障碍主任</w:t>
            </w:r>
            <w:r w:rsidRPr="00430D7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430D7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牌照事务处</w:t>
            </w:r>
            <w:r w:rsidRPr="00430D7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30D7E" w:rsidRPr="0091226B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1226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2881 70</w:t>
            </w:r>
            <w:r w:rsidRPr="0091226B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30D7E" w:rsidRPr="0091226B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1226B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hadlaenq@had.gov.hk</w:t>
            </w:r>
          </w:p>
        </w:tc>
        <w:tc>
          <w:tcPr>
            <w:tcW w:w="0" w:type="auto"/>
            <w:shd w:val="clear" w:color="auto" w:fill="auto"/>
          </w:tcPr>
          <w:p w:rsidR="00430D7E" w:rsidRPr="0091226B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1226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2894 8343</w:t>
            </w:r>
          </w:p>
        </w:tc>
        <w:tc>
          <w:tcPr>
            <w:tcW w:w="0" w:type="auto"/>
            <w:shd w:val="clear" w:color="auto" w:fill="auto"/>
          </w:tcPr>
          <w:p w:rsidR="00430D7E" w:rsidRPr="0091226B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430D7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民政事务总署牌照事务处</w:t>
            </w:r>
          </w:p>
          <w:p w:rsidR="00430D7E" w:rsidRPr="0091226B" w:rsidRDefault="00430D7E" w:rsidP="00430D7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430D7E">
              <w:rPr>
                <w:rFonts w:asciiTheme="minorEastAsia" w:eastAsia="SimSun" w:hAnsiTheme="minorEastAsia" w:cs="Tms Rmn" w:hint="eastAsia"/>
                <w:color w:val="000000" w:themeColor="text1"/>
                <w:kern w:val="0"/>
                <w:szCs w:val="24"/>
                <w:lang w:eastAsia="zh-CN"/>
              </w:rPr>
              <w:t>香港太古城太古湾道</w:t>
            </w:r>
            <w:r w:rsidRPr="00430D7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14</w:t>
            </w:r>
            <w:r w:rsidRPr="00430D7E">
              <w:rPr>
                <w:rFonts w:asciiTheme="minorEastAsia" w:eastAsia="SimSun" w:hAnsiTheme="minorEastAsia" w:cs="Tms Rmn" w:hint="eastAsia"/>
                <w:color w:val="000000" w:themeColor="text1"/>
                <w:kern w:val="0"/>
                <w:szCs w:val="24"/>
                <w:lang w:eastAsia="zh-CN"/>
              </w:rPr>
              <w:t>号</w:t>
            </w:r>
            <w:r w:rsidRPr="00430D7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10</w:t>
            </w:r>
            <w:r w:rsidRPr="00430D7E">
              <w:rPr>
                <w:rFonts w:asciiTheme="minorEastAsia" w:eastAsia="SimSun" w:hAnsiTheme="minorEastAsia" w:cs="Tms Rmn" w:hint="eastAsia"/>
                <w:color w:val="000000" w:themeColor="text1"/>
                <w:kern w:val="0"/>
                <w:szCs w:val="24"/>
                <w:lang w:eastAsia="zh-CN"/>
              </w:rPr>
              <w:t>楼</w:t>
            </w:r>
          </w:p>
        </w:tc>
      </w:tr>
      <w:tr w:rsidR="00CA7A2D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</w:tcPr>
          <w:p w:rsidR="00CA7A2D" w:rsidRPr="00FE3EE6" w:rsidRDefault="00CA7A2D" w:rsidP="0065742B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430D7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无障碍主任</w:t>
            </w:r>
            <w:r w:rsidRPr="00FE3EE6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FE3EE6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乡郊选举组</w:t>
            </w:r>
            <w:r w:rsidRPr="00FE3EE6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A7A2D" w:rsidRPr="00CA7A2D" w:rsidRDefault="00CA7A2D" w:rsidP="00CA7A2D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FE3EE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3168 2049</w:t>
            </w:r>
          </w:p>
        </w:tc>
        <w:tc>
          <w:tcPr>
            <w:tcW w:w="0" w:type="auto"/>
            <w:shd w:val="clear" w:color="auto" w:fill="auto"/>
          </w:tcPr>
          <w:p w:rsidR="00CA7A2D" w:rsidRPr="00CA7A2D" w:rsidRDefault="00CA7A2D" w:rsidP="00CA7A2D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FE3EE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rre@had.gov.hk</w:t>
            </w:r>
          </w:p>
        </w:tc>
        <w:tc>
          <w:tcPr>
            <w:tcW w:w="0" w:type="auto"/>
            <w:shd w:val="clear" w:color="auto" w:fill="auto"/>
          </w:tcPr>
          <w:p w:rsidR="00CA7A2D" w:rsidRPr="00CA7A2D" w:rsidRDefault="00CA7A2D" w:rsidP="00CA7A2D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FE3EE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3168 2015</w:t>
            </w:r>
          </w:p>
        </w:tc>
        <w:tc>
          <w:tcPr>
            <w:tcW w:w="0" w:type="auto"/>
            <w:shd w:val="clear" w:color="auto" w:fill="auto"/>
          </w:tcPr>
          <w:p w:rsidR="00CA7A2D" w:rsidRPr="00CA7A2D" w:rsidRDefault="00CA7A2D">
            <w:pPr>
              <w:widowControl/>
              <w:spacing w:line="288" w:lineRule="atLeast"/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FE3EE6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民政事务总署乡郊选举组</w:t>
            </w:r>
            <w:r w:rsidRPr="00FE3EE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  <w:br/>
            </w:r>
            <w:r w:rsidRPr="00FE3EE6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九龙</w:t>
            </w:r>
            <w:r w:rsidRPr="00FE3EE6">
              <w:rPr>
                <w:rFonts w:asciiTheme="minorEastAsia" w:eastAsia="SimSun" w:hAnsiTheme="minorEastAsia" w:cs="Arial" w:hint="eastAsia"/>
                <w:color w:val="202124"/>
                <w:szCs w:val="24"/>
                <w:shd w:val="clear" w:color="auto" w:fill="FFFFFF"/>
                <w:lang w:eastAsia="zh-CN"/>
              </w:rPr>
              <w:t>旺角弥敦道</w:t>
            </w:r>
            <w:r w:rsidRPr="00FE3EE6">
              <w:rPr>
                <w:rFonts w:asciiTheme="minorEastAsia" w:eastAsia="SimSun" w:hAnsiTheme="minorEastAsia" w:cs="Arial"/>
                <w:color w:val="202124"/>
                <w:szCs w:val="24"/>
                <w:shd w:val="clear" w:color="auto" w:fill="FFFFFF"/>
                <w:lang w:eastAsia="zh-CN"/>
              </w:rPr>
              <w:t>750</w:t>
            </w:r>
            <w:r w:rsidRPr="00FE3EE6">
              <w:rPr>
                <w:rFonts w:asciiTheme="minorEastAsia" w:eastAsia="SimSun" w:hAnsiTheme="minorEastAsia" w:cs="新細明體" w:hint="eastAsia"/>
                <w:color w:val="202124"/>
                <w:szCs w:val="24"/>
                <w:shd w:val="clear" w:color="auto" w:fill="FFFFFF"/>
                <w:lang w:eastAsia="zh-CN"/>
              </w:rPr>
              <w:t>号始创中心</w:t>
            </w:r>
            <w:r w:rsidRPr="00FE3EE6">
              <w:rPr>
                <w:rFonts w:asciiTheme="minorEastAsia" w:eastAsia="SimSun" w:hAnsiTheme="minorEastAsia" w:cs="新細明體"/>
                <w:color w:val="202124"/>
                <w:szCs w:val="24"/>
                <w:shd w:val="clear" w:color="auto" w:fill="FFFFFF"/>
                <w:lang w:eastAsia="zh-CN"/>
              </w:rPr>
              <w:t>15</w:t>
            </w:r>
            <w:r w:rsidRPr="00FE3EE6">
              <w:rPr>
                <w:rFonts w:asciiTheme="minorEastAsia" w:eastAsia="SimSun" w:hAnsiTheme="minorEastAsia" w:cs="新細明體" w:hint="eastAsia"/>
                <w:color w:val="202124"/>
                <w:szCs w:val="24"/>
                <w:shd w:val="clear" w:color="auto" w:fill="FFFFFF"/>
                <w:lang w:eastAsia="zh-CN"/>
              </w:rPr>
              <w:t>楼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3C57D7" w:rsidRPr="00576F09" w:rsidRDefault="00386D0E" w:rsidP="006209F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CN"/>
              </w:rPr>
              <w:t>民政事务处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3C57D7" w:rsidRPr="00576F09" w:rsidRDefault="00386D0E" w:rsidP="006209F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CN"/>
              </w:rPr>
              <w:t>香港区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中西区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2852 3496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docw@had.gov.hk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2815 2155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中西区民政事务处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="003C57D7" w:rsidRPr="00017E3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香港中环统一码头道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38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号海港政府大楼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11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楼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东区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2886 6506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doe@had.gov.hk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2568 7295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3384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东区民政事务处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623384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香港西湾河太安街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29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号东区法院大楼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11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楼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南区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2814 5750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dos@had.gov.hk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2873 5261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E77027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南区民政事务处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E77027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香港香港仔海傍道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3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号逸港居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1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楼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湾仔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D276EA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2835 19</w:t>
            </w:r>
            <w:r w:rsidR="00D276EA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dowc@had.gov.hk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2572 7471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湾仔民政事务处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2B2708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香港湾仔轩尼诗道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130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号修顿中心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21</w:t>
            </w:r>
            <w:r w:rsidRPr="00386D0E">
              <w:rPr>
                <w:rFonts w:asciiTheme="minorEastAsia" w:eastAsia="SimSun" w:hAnsiTheme="minorEastAsia" w:cs="新細明體" w:hint="eastAsia"/>
                <w:color w:val="000000"/>
                <w:szCs w:val="24"/>
                <w:lang w:eastAsia="zh-CN"/>
              </w:rPr>
              <w:t>楼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3C57D7" w:rsidRPr="00576F09" w:rsidRDefault="00386D0E" w:rsidP="006209F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CN"/>
              </w:rPr>
              <w:t>九龙区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lastRenderedPageBreak/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九龙城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2621 3401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dokc@had.gov.hk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2621 3199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九龙城民政事务处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8A7941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九龙红磡庇利街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42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号九龙城政府合署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8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楼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EE65B5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hint="eastAsia"/>
                <w:szCs w:val="24"/>
                <w:lang w:eastAsia="zh-CN"/>
              </w:rPr>
              <w:t>观塘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2171 7433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dokt@had.gov.hk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2797 8521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观塘民政事务处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8A7941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九</w:t>
            </w:r>
            <w:r w:rsidRPr="00017E3C">
              <w:rPr>
                <w:rFonts w:asciiTheme="minorEastAsia" w:hAnsiTheme="minorEastAsia" w:cs="Arial" w:hint="eastAsia"/>
                <w:color w:val="000000"/>
                <w:szCs w:val="24"/>
                <w:lang w:eastAsia="zh-CN"/>
              </w:rPr>
              <w:t>龍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观塘观塘道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392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号创纪之城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6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期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21</w:t>
            </w:r>
            <w:r w:rsidRPr="00017E3C">
              <w:rPr>
                <w:rFonts w:asciiTheme="minorEastAsia" w:hAnsiTheme="minorEastAsia" w:cs="Arial" w:hint="eastAsia"/>
                <w:color w:val="000000"/>
                <w:szCs w:val="24"/>
                <w:lang w:eastAsia="zh-CN"/>
              </w:rPr>
              <w:t>樓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深水埗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2150 8125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dossp@had.gov.hk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2387 9805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深水埗民政事务处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8A7941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九龙深水埗长沙湾道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303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号长沙湾政府合署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4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楼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黄大仙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3143 1118/</w:t>
            </w:r>
            <w:r w:rsidR="003C57D7" w:rsidRPr="00017E3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br/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31431119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dowts@had.gov.hk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2352 1841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黄大仙民政事务处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5576F5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九龙黄大仙龙翔道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138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号龙翔办公大楼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6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楼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油尖旺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2399 2134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doytm@had.gov.hk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2397 3425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油尖旺民政事务处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5576F5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九龙旺角联运街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30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号旺角政府合署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6</w:t>
            </w:r>
            <w:r w:rsidRPr="00386D0E">
              <w:rPr>
                <w:rFonts w:asciiTheme="minorEastAsia" w:eastAsia="SimSun" w:hAnsiTheme="minorEastAsia" w:cs="新細明體" w:hint="eastAsia"/>
                <w:color w:val="000000"/>
                <w:szCs w:val="24"/>
                <w:lang w:eastAsia="zh-CN"/>
              </w:rPr>
              <w:t>楼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3C57D7" w:rsidRPr="00576F09" w:rsidRDefault="00386D0E" w:rsidP="006209F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CN"/>
              </w:rPr>
              <w:t>新界区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离岛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2852 4585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dois@had.gov.hk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2815 2291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CF15E3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离岛民政事务处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CF15E3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香港中环统一码头道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38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号海港政府大楼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20</w:t>
            </w:r>
            <w:r w:rsidRPr="00386D0E">
              <w:rPr>
                <w:rFonts w:asciiTheme="minorEastAsia" w:eastAsia="SimSun" w:hAnsiTheme="minorEastAsia" w:cs="新細明體" w:hint="eastAsia"/>
                <w:color w:val="000000"/>
                <w:szCs w:val="24"/>
                <w:lang w:eastAsia="zh-CN"/>
              </w:rPr>
              <w:t>楼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葵青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D81B1E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2494 450</w:t>
            </w:r>
            <w:r w:rsidR="00D81B1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dokwt@had.gov.hk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2489 1083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葵青民政事务处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E43839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新界葵涌兴芳路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166 - 174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号葵兴政府合署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10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楼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北区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2675 1728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don@had.gov.hk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2675 4414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北区民政事务处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E43839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新界粉岭璧峰路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3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号北区政府合署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3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字楼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西贡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3740 5360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dosk@had.gov.hk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2792 9440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西贡民政事务处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B319D3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将军澳坑口培成路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38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号西贡将军澳政府综合大楼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6</w:t>
            </w:r>
            <w:r w:rsidRPr="00386D0E">
              <w:rPr>
                <w:rFonts w:asciiTheme="minorEastAsia" w:eastAsia="SimSun" w:hAnsiTheme="minorEastAsia" w:cs="新細明體" w:hint="eastAsia"/>
                <w:color w:val="000000"/>
                <w:szCs w:val="24"/>
                <w:lang w:eastAsia="zh-CN"/>
              </w:rPr>
              <w:t>楼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沙田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2606 5456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dost@had.gov.hk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2695 4305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B319D3">
            <w:pPr>
              <w:widowControl/>
              <w:spacing w:line="288" w:lineRule="atLeast"/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沙田民政事务处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B319D3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新界沙田上禾輋路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1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号沙田政府合署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4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楼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lastRenderedPageBreak/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大埔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2654 1247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dotp@had.gov.hk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2652 1187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大埔民政事务处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B319D3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大埔汀角路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1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号大埔政府合署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2</w:t>
            </w:r>
            <w:r w:rsidRPr="00386D0E">
              <w:rPr>
                <w:rFonts w:asciiTheme="minorEastAsia" w:eastAsia="SimSun" w:hAnsiTheme="minorEastAsia" w:cs="新細明體" w:hint="eastAsia"/>
                <w:color w:val="000000"/>
                <w:szCs w:val="24"/>
                <w:lang w:eastAsia="zh-CN"/>
              </w:rPr>
              <w:t>楼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荃湾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3515 5612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dotw@had.gov.hk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2412 0244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荃湾民政事务处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B319D3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新界青山公路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(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荃湾段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)174 - 208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号荃湾多层停车场大厦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1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楼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屯门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2451 1151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dotm@had.gov.hk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2450 3014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B319D3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屯门民政事务处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B319D3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新界屯门屯喜路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1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号屯门政府合署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2</w:t>
            </w:r>
            <w:r w:rsidRPr="00386D0E">
              <w:rPr>
                <w:rFonts w:asciiTheme="minorEastAsia" w:eastAsia="SimSun" w:hAnsiTheme="minorEastAsia" w:cs="新細明體" w:hint="eastAsia"/>
                <w:color w:val="000000"/>
                <w:szCs w:val="24"/>
                <w:lang w:eastAsia="zh-CN"/>
              </w:rPr>
              <w:t>楼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地区无障碍主任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386D0E">
              <w:rPr>
                <w:rFonts w:asciiTheme="minorEastAsia" w:eastAsia="SimSun" w:hAnsiTheme="minorEastAsia" w:cs="Times New Roman" w:hint="eastAsia"/>
                <w:color w:val="000000" w:themeColor="text1"/>
                <w:kern w:val="0"/>
                <w:szCs w:val="24"/>
                <w:lang w:eastAsia="zh-CN"/>
              </w:rPr>
              <w:t>元朗</w:t>
            </w: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2478 6068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doyl@had.gov.hk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386D0E">
              <w:rPr>
                <w:rFonts w:asciiTheme="minorEastAsia" w:eastAsia="SimSun" w:hAnsiTheme="minorEastAsia" w:cs="Times New Roman"/>
                <w:color w:val="000000" w:themeColor="text1"/>
                <w:kern w:val="0"/>
                <w:szCs w:val="24"/>
                <w:lang w:eastAsia="zh-CN"/>
              </w:rPr>
              <w:t>2474 7261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017E3C" w:rsidRDefault="00386D0E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元朗民政事务处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B319D3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br/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新界元朗青山公路元朗段</w:t>
            </w:r>
            <w:r w:rsidRPr="00386D0E">
              <w:rPr>
                <w:rFonts w:asciiTheme="minorEastAsia" w:eastAsia="SimSun" w:hAnsiTheme="minorEastAsia" w:cs="Arial"/>
                <w:color w:val="000000"/>
                <w:szCs w:val="24"/>
                <w:lang w:eastAsia="zh-CN"/>
              </w:rPr>
              <w:t>269</w:t>
            </w:r>
            <w:r w:rsidRPr="00386D0E">
              <w:rPr>
                <w:rFonts w:asciiTheme="minorEastAsia" w:eastAsia="SimSun" w:hAnsiTheme="minorEastAsia" w:cs="Arial" w:hint="eastAsia"/>
                <w:color w:val="000000"/>
                <w:szCs w:val="24"/>
                <w:lang w:eastAsia="zh-CN"/>
              </w:rPr>
              <w:t>号元朗民政事务处大厦</w:t>
            </w:r>
            <w:r w:rsidR="00B319D3" w:rsidRPr="00017E3C">
              <w:rPr>
                <w:rFonts w:asciiTheme="minorEastAsia" w:hAnsiTheme="minorEastAsia" w:cs="Arial"/>
                <w:color w:val="000000"/>
                <w:szCs w:val="24"/>
                <w:lang w:eastAsia="zh-CN"/>
              </w:rPr>
              <w:t xml:space="preserve"> </w:t>
            </w:r>
            <w:r w:rsidR="003C57D7" w:rsidRPr="00017E3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</w:tbl>
    <w:p w:rsidR="00033C47" w:rsidRDefault="00033C47" w:rsidP="00DE403E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sectPr w:rsidR="00033C47" w:rsidSect="00DE403E">
      <w:pgSz w:w="11906" w:h="16838"/>
      <w:pgMar w:top="993" w:right="99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A5" w:rsidRDefault="00D116A5" w:rsidP="00430D7E">
      <w:r>
        <w:separator/>
      </w:r>
    </w:p>
  </w:endnote>
  <w:endnote w:type="continuationSeparator" w:id="0">
    <w:p w:rsidR="00D116A5" w:rsidRDefault="00D116A5" w:rsidP="0043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A5" w:rsidRDefault="00D116A5" w:rsidP="00430D7E">
      <w:r>
        <w:separator/>
      </w:r>
    </w:p>
  </w:footnote>
  <w:footnote w:type="continuationSeparator" w:id="0">
    <w:p w:rsidR="00D116A5" w:rsidRDefault="00D116A5" w:rsidP="0043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47"/>
    <w:rsid w:val="00017533"/>
    <w:rsid w:val="00017E3C"/>
    <w:rsid w:val="00033C47"/>
    <w:rsid w:val="000465A4"/>
    <w:rsid w:val="0021461E"/>
    <w:rsid w:val="002B2708"/>
    <w:rsid w:val="00376B7C"/>
    <w:rsid w:val="00386D0E"/>
    <w:rsid w:val="003C57D7"/>
    <w:rsid w:val="00430D7E"/>
    <w:rsid w:val="0052558C"/>
    <w:rsid w:val="00552354"/>
    <w:rsid w:val="005576F5"/>
    <w:rsid w:val="00576F09"/>
    <w:rsid w:val="005C648C"/>
    <w:rsid w:val="00622AD8"/>
    <w:rsid w:val="00623384"/>
    <w:rsid w:val="006366EA"/>
    <w:rsid w:val="00650F80"/>
    <w:rsid w:val="0065742B"/>
    <w:rsid w:val="0082302D"/>
    <w:rsid w:val="00882F3C"/>
    <w:rsid w:val="00884D8B"/>
    <w:rsid w:val="008A7941"/>
    <w:rsid w:val="009055D8"/>
    <w:rsid w:val="00A37E5C"/>
    <w:rsid w:val="00B26816"/>
    <w:rsid w:val="00B319D3"/>
    <w:rsid w:val="00C03BB0"/>
    <w:rsid w:val="00C45618"/>
    <w:rsid w:val="00CA7A2D"/>
    <w:rsid w:val="00CB3F58"/>
    <w:rsid w:val="00CF15E3"/>
    <w:rsid w:val="00D116A5"/>
    <w:rsid w:val="00D276EA"/>
    <w:rsid w:val="00D4568D"/>
    <w:rsid w:val="00D81B1E"/>
    <w:rsid w:val="00DC4AC1"/>
    <w:rsid w:val="00DE403E"/>
    <w:rsid w:val="00E43839"/>
    <w:rsid w:val="00E7521C"/>
    <w:rsid w:val="00E77027"/>
    <w:rsid w:val="00EC5068"/>
    <w:rsid w:val="00ED183B"/>
    <w:rsid w:val="00EE65B5"/>
    <w:rsid w:val="00F862AD"/>
    <w:rsid w:val="00FB1FC0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4BF53-F442-493C-AE21-B8804AD2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5C648C"/>
  </w:style>
  <w:style w:type="character" w:customStyle="1" w:styleId="title1">
    <w:name w:val="title1"/>
    <w:basedOn w:val="a0"/>
    <w:rsid w:val="005C648C"/>
    <w:rPr>
      <w:rFonts w:ascii="Arial" w:hAnsi="Arial" w:cs="Arial" w:hint="default"/>
      <w:b/>
      <w:bCs/>
      <w:color w:val="B06107"/>
      <w:sz w:val="34"/>
      <w:szCs w:val="34"/>
    </w:rPr>
  </w:style>
  <w:style w:type="numbering" w:customStyle="1" w:styleId="2">
    <w:name w:val="無清單2"/>
    <w:next w:val="a2"/>
    <w:uiPriority w:val="99"/>
    <w:semiHidden/>
    <w:unhideWhenUsed/>
    <w:rsid w:val="003C57D7"/>
  </w:style>
  <w:style w:type="paragraph" w:styleId="a3">
    <w:name w:val="header"/>
    <w:basedOn w:val="a"/>
    <w:link w:val="a4"/>
    <w:uiPriority w:val="99"/>
    <w:unhideWhenUsed/>
    <w:rsid w:val="0043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0D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0D7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3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69A4-1CF0-4355-8C00-3504395D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KY LEE</dc:creator>
  <cp:keywords/>
  <dc:description/>
  <cp:lastModifiedBy>Athena Lok Yee WONG</cp:lastModifiedBy>
  <cp:revision>2</cp:revision>
  <dcterms:created xsi:type="dcterms:W3CDTF">2022-03-07T09:22:00Z</dcterms:created>
  <dcterms:modified xsi:type="dcterms:W3CDTF">2022-03-07T09:22:00Z</dcterms:modified>
</cp:coreProperties>
</file>