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39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37"/>
        <w:gridCol w:w="1174"/>
        <w:gridCol w:w="5245"/>
        <w:gridCol w:w="2976"/>
      </w:tblGrid>
      <w:tr w:rsidR="00CC721F" w:rsidRPr="009E706F" w:rsidTr="00BA708E">
        <w:tc>
          <w:tcPr>
            <w:tcW w:w="2411" w:type="dxa"/>
            <w:gridSpan w:val="2"/>
          </w:tcPr>
          <w:p w:rsidR="00CC721F" w:rsidRPr="009E706F" w:rsidRDefault="00CC721F" w:rsidP="00C211A2">
            <w:pPr>
              <w:spacing w:line="240" w:lineRule="auto"/>
              <w:jc w:val="center"/>
              <w:rPr>
                <w:rFonts w:ascii="華康中黑體" w:eastAsia="華康中黑體" w:hAnsi="華康中黑體"/>
                <w:sz w:val="20"/>
              </w:rPr>
            </w:pPr>
          </w:p>
          <w:p w:rsidR="00CC721F" w:rsidRPr="009E706F" w:rsidRDefault="00CC721F" w:rsidP="00C211A2">
            <w:pPr>
              <w:spacing w:line="240" w:lineRule="auto"/>
              <w:jc w:val="center"/>
              <w:rPr>
                <w:rFonts w:ascii="華康中黑體" w:eastAsia="華康中黑體" w:hAnsi="華康中黑體"/>
                <w:sz w:val="20"/>
              </w:rPr>
            </w:pPr>
          </w:p>
          <w:p w:rsidR="00CC721F" w:rsidRPr="006A42F1" w:rsidRDefault="00CC721F" w:rsidP="00C211A2">
            <w:pPr>
              <w:spacing w:line="240" w:lineRule="auto"/>
              <w:jc w:val="center"/>
              <w:rPr>
                <w:rFonts w:eastAsia="華康中黑體"/>
                <w:b/>
                <w:spacing w:val="20"/>
                <w:sz w:val="36"/>
              </w:rPr>
            </w:pPr>
          </w:p>
        </w:tc>
        <w:tc>
          <w:tcPr>
            <w:tcW w:w="5245" w:type="dxa"/>
            <w:vAlign w:val="center"/>
          </w:tcPr>
          <w:p w:rsidR="00CC721F" w:rsidRPr="009E706F" w:rsidRDefault="00CC721F" w:rsidP="00D348FD">
            <w:pPr>
              <w:spacing w:afterLines="20" w:after="48" w:line="240" w:lineRule="auto"/>
              <w:jc w:val="center"/>
              <w:rPr>
                <w:rFonts w:ascii="華康中黑體" w:eastAsia="華康中黑體" w:hAnsi="華康中黑體"/>
                <w:b/>
                <w:spacing w:val="20"/>
                <w:sz w:val="44"/>
              </w:rPr>
            </w:pPr>
            <w:r w:rsidRPr="009E706F">
              <w:rPr>
                <w:rFonts w:ascii="華康中黑體" w:eastAsia="華康中黑體" w:hAnsi="華康中黑體"/>
                <w:b/>
                <w:spacing w:val="20"/>
                <w:sz w:val="36"/>
              </w:rPr>
              <w:t>西貢</w:t>
            </w:r>
            <w:r w:rsidR="00CD796F" w:rsidRPr="00CD796F">
              <w:rPr>
                <w:rFonts w:ascii="華康中黑體" w:eastAsia="華康中黑體" w:hAnsi="華康中黑體" w:hint="eastAsia"/>
                <w:b/>
                <w:spacing w:val="20"/>
                <w:sz w:val="36"/>
              </w:rPr>
              <w:t>民政事務處</w:t>
            </w:r>
          </w:p>
          <w:p w:rsidR="00CC721F" w:rsidRPr="00BA708E" w:rsidRDefault="00E155DA" w:rsidP="00C211A2">
            <w:pPr>
              <w:spacing w:line="240" w:lineRule="auto"/>
              <w:jc w:val="center"/>
              <w:rPr>
                <w:rFonts w:ascii="華康中黑體" w:eastAsia="華康中黑體" w:hAnsi="華康中黑體"/>
                <w:b/>
                <w:spacing w:val="50"/>
                <w:sz w:val="40"/>
              </w:rPr>
            </w:pPr>
            <w:r>
              <w:rPr>
                <w:rFonts w:ascii="華康中黑體" w:eastAsia="華康中黑體" w:hAnsi="華康中黑體" w:hint="eastAsia"/>
                <w:b/>
                <w:spacing w:val="50"/>
                <w:sz w:val="40"/>
              </w:rPr>
              <w:t>付</w:t>
            </w:r>
            <w:r w:rsidR="00CC721F" w:rsidRPr="00BA708E">
              <w:rPr>
                <w:rFonts w:ascii="華康中黑體" w:eastAsia="華康中黑體" w:hAnsi="華康中黑體" w:hint="eastAsia"/>
                <w:b/>
                <w:spacing w:val="50"/>
                <w:sz w:val="40"/>
              </w:rPr>
              <w:t>款記錄表</w:t>
            </w:r>
          </w:p>
          <w:p w:rsidR="00CC721F" w:rsidRPr="006A42F1" w:rsidRDefault="00557C7F" w:rsidP="00CF27A0">
            <w:pPr>
              <w:spacing w:line="240" w:lineRule="auto"/>
              <w:jc w:val="center"/>
              <w:rPr>
                <w:rFonts w:ascii="華康中黑體" w:eastAsia="華康中黑體" w:hAnsi="華康中黑體"/>
                <w:b/>
                <w:spacing w:val="60"/>
                <w:sz w:val="56"/>
              </w:rPr>
            </w:pPr>
            <w:r>
              <w:rPr>
                <w:rFonts w:ascii="華康中黑體" w:eastAsia="華康中黑體" w:hAnsi="華康中黑體" w:hint="eastAsia"/>
                <w:b/>
                <w:spacing w:val="60"/>
              </w:rPr>
              <w:t>(</w:t>
            </w:r>
            <w:r w:rsidR="00446F47">
              <w:rPr>
                <w:rFonts w:ascii="華康中黑體" w:eastAsia="華康中黑體" w:hAnsi="華康中黑體" w:hint="eastAsia"/>
                <w:b/>
                <w:spacing w:val="60"/>
              </w:rPr>
              <w:t>飲品及</w:t>
            </w:r>
            <w:r w:rsidR="00CC721F">
              <w:rPr>
                <w:rFonts w:ascii="華康中黑體" w:eastAsia="華康中黑體" w:hAnsi="華康中黑體" w:hint="eastAsia"/>
                <w:b/>
                <w:spacing w:val="60"/>
              </w:rPr>
              <w:t>茶點/便餐)</w:t>
            </w:r>
          </w:p>
        </w:tc>
        <w:tc>
          <w:tcPr>
            <w:tcW w:w="2976" w:type="dxa"/>
          </w:tcPr>
          <w:p w:rsidR="00CC721F" w:rsidRPr="009E706F" w:rsidRDefault="00CC721F" w:rsidP="00C211A2">
            <w:pPr>
              <w:snapToGrid w:val="0"/>
              <w:spacing w:line="240" w:lineRule="auto"/>
              <w:rPr>
                <w:rFonts w:ascii="華康中黑體" w:eastAsia="華康中黑體" w:hAnsi="華康中黑體"/>
                <w:sz w:val="20"/>
              </w:rPr>
            </w:pPr>
            <w:r w:rsidRPr="009E706F">
              <w:rPr>
                <w:rFonts w:ascii="華康中黑體" w:eastAsia="華康中黑體" w:hAnsi="華康中黑體"/>
                <w:sz w:val="20"/>
              </w:rPr>
              <w:sym w:font="Wingdings 2" w:char="F027"/>
            </w:r>
            <w:r w:rsidRPr="009E706F">
              <w:rPr>
                <w:rFonts w:ascii="華康中黑體" w:eastAsia="華康中黑體" w:hAnsi="華康中黑體"/>
                <w:sz w:val="20"/>
              </w:rPr>
              <w:t xml:space="preserve">  </w:t>
            </w:r>
            <w:r w:rsidR="004B154C">
              <w:rPr>
                <w:rFonts w:ascii="華康中黑體" w:eastAsia="華康中黑體" w:hAnsi="華康中黑體" w:hint="eastAsia"/>
                <w:sz w:val="20"/>
              </w:rPr>
              <w:t>3740 5262</w:t>
            </w:r>
            <w:r w:rsidRPr="009E706F">
              <w:rPr>
                <w:rFonts w:ascii="華康中黑體" w:eastAsia="華康中黑體" w:hAnsi="華康中黑體"/>
                <w:sz w:val="16"/>
                <w:szCs w:val="16"/>
              </w:rPr>
              <w:t>(社區事務)</w:t>
            </w:r>
          </w:p>
          <w:p w:rsidR="00CC721F" w:rsidRPr="009E706F" w:rsidRDefault="00CC721F" w:rsidP="00C211A2">
            <w:pPr>
              <w:snapToGrid w:val="0"/>
              <w:spacing w:line="240" w:lineRule="auto"/>
              <w:rPr>
                <w:rFonts w:ascii="華康中黑體" w:eastAsia="華康中黑體" w:hAnsi="華康中黑體"/>
                <w:sz w:val="16"/>
                <w:szCs w:val="16"/>
              </w:rPr>
            </w:pPr>
            <w:r w:rsidRPr="009E706F">
              <w:rPr>
                <w:rFonts w:ascii="華康中黑體" w:eastAsia="華康中黑體" w:hAnsi="華康中黑體"/>
                <w:sz w:val="20"/>
              </w:rPr>
              <w:sym w:font="Wingdings 2" w:char="F027"/>
            </w:r>
            <w:r w:rsidRPr="009E706F">
              <w:rPr>
                <w:rFonts w:ascii="華康中黑體" w:eastAsia="華康中黑體" w:hAnsi="華康中黑體"/>
                <w:sz w:val="20"/>
              </w:rPr>
              <w:t xml:space="preserve">  3907 0131</w:t>
            </w:r>
            <w:r w:rsidRPr="009E706F">
              <w:rPr>
                <w:rFonts w:ascii="華康中黑體" w:eastAsia="華康中黑體" w:hAnsi="華康中黑體"/>
                <w:sz w:val="16"/>
                <w:szCs w:val="16"/>
              </w:rPr>
              <w:t>(居民團體及節日慶典)</w:t>
            </w:r>
          </w:p>
          <w:p w:rsidR="00CC721F" w:rsidRPr="009E706F" w:rsidRDefault="00CC721F" w:rsidP="00C211A2">
            <w:pPr>
              <w:snapToGrid w:val="0"/>
              <w:spacing w:line="240" w:lineRule="auto"/>
              <w:rPr>
                <w:rFonts w:ascii="華康中黑體" w:eastAsia="華康中黑體" w:hAnsi="華康中黑體"/>
                <w:sz w:val="20"/>
              </w:rPr>
            </w:pPr>
            <w:r w:rsidRPr="009E706F">
              <w:rPr>
                <w:rFonts w:ascii="華康中黑體" w:eastAsia="華康中黑體" w:hAnsi="華康中黑體"/>
                <w:sz w:val="20"/>
              </w:rPr>
              <w:sym w:font="Wingdings 2" w:char="F036"/>
            </w:r>
            <w:r w:rsidRPr="009E706F">
              <w:rPr>
                <w:rFonts w:ascii="華康中黑體" w:eastAsia="華康中黑體" w:hAnsi="華康中黑體" w:hint="eastAsia"/>
                <w:sz w:val="20"/>
              </w:rPr>
              <w:t xml:space="preserve">  </w:t>
            </w:r>
            <w:r w:rsidRPr="009E706F">
              <w:rPr>
                <w:rFonts w:ascii="華康中黑體" w:eastAsia="華康中黑體" w:hAnsi="華康中黑體"/>
                <w:sz w:val="20"/>
              </w:rPr>
              <w:t>2174 8355</w:t>
            </w:r>
          </w:p>
          <w:p w:rsidR="00CC721F" w:rsidRPr="009E706F" w:rsidRDefault="00CC721F" w:rsidP="00C211A2">
            <w:pPr>
              <w:snapToGrid w:val="0"/>
              <w:spacing w:beforeLines="50" w:before="120" w:line="240" w:lineRule="auto"/>
              <w:rPr>
                <w:rFonts w:ascii="華康中黑體" w:eastAsia="華康中黑體" w:hAnsi="華康中黑體"/>
                <w:sz w:val="20"/>
              </w:rPr>
            </w:pPr>
            <w:r w:rsidRPr="009E706F">
              <w:rPr>
                <w:rFonts w:ascii="華康中黑體" w:eastAsia="華康中黑體" w:hAnsi="華康中黑體"/>
                <w:sz w:val="20"/>
              </w:rPr>
              <w:sym w:font="Wingdings" w:char="F02A"/>
            </w:r>
            <w:r w:rsidRPr="009E706F">
              <w:rPr>
                <w:rFonts w:ascii="華康中黑體" w:eastAsia="華康中黑體" w:hAnsi="華康中黑體"/>
                <w:sz w:val="20"/>
              </w:rPr>
              <w:t xml:space="preserve"> 西貢將軍澳政府綜合大樓四樓</w:t>
            </w:r>
            <w:bookmarkStart w:id="0" w:name="OLE_LINK1"/>
            <w:r w:rsidRPr="009E706F">
              <w:rPr>
                <w:rFonts w:ascii="華康中黑體" w:eastAsia="華康中黑體" w:hAnsi="華康中黑體"/>
                <w:sz w:val="20"/>
              </w:rPr>
              <w:sym w:font="Wingdings" w:char="F02A"/>
            </w:r>
            <w:r w:rsidRPr="009E706F">
              <w:rPr>
                <w:rFonts w:ascii="華康中黑體" w:eastAsia="華康中黑體" w:hAnsi="華康中黑體"/>
                <w:sz w:val="20"/>
              </w:rPr>
              <w:t xml:space="preserve"> </w:t>
            </w:r>
            <w:r w:rsidRPr="006A42F1">
              <w:rPr>
                <w:rFonts w:eastAsia="華康中黑體"/>
                <w:sz w:val="20"/>
              </w:rPr>
              <w:t>skdcadm@skdc.had.gov.hk</w:t>
            </w:r>
            <w:bookmarkEnd w:id="0"/>
          </w:p>
        </w:tc>
      </w:tr>
      <w:tr w:rsidR="00CC721F" w:rsidRPr="009E706F" w:rsidTr="00BA708E">
        <w:trPr>
          <w:trHeight w:val="63"/>
        </w:trPr>
        <w:tc>
          <w:tcPr>
            <w:tcW w:w="1237" w:type="dxa"/>
            <w:vAlign w:val="center"/>
          </w:tcPr>
          <w:p w:rsidR="00CC721F" w:rsidRPr="009E706F" w:rsidRDefault="00CC721F" w:rsidP="00C211A2">
            <w:pPr>
              <w:spacing w:line="240" w:lineRule="auto"/>
              <w:jc w:val="center"/>
              <w:rPr>
                <w:rFonts w:ascii="華康中黑體" w:eastAsia="華康中黑體" w:hAnsi="華康中黑體"/>
                <w:szCs w:val="24"/>
              </w:rPr>
            </w:pPr>
          </w:p>
        </w:tc>
        <w:tc>
          <w:tcPr>
            <w:tcW w:w="9395" w:type="dxa"/>
            <w:gridSpan w:val="3"/>
            <w:vAlign w:val="center"/>
          </w:tcPr>
          <w:p w:rsidR="00CC721F" w:rsidRPr="009E706F" w:rsidRDefault="00CC721F" w:rsidP="00C211A2">
            <w:pPr>
              <w:spacing w:line="240" w:lineRule="auto"/>
              <w:rPr>
                <w:rFonts w:ascii="華康中黑體" w:eastAsia="華康中黑體" w:hAnsi="華康中黑體"/>
                <w:szCs w:val="24"/>
              </w:rPr>
            </w:pPr>
          </w:p>
        </w:tc>
      </w:tr>
    </w:tbl>
    <w:p w:rsidR="00457CA1" w:rsidRPr="00476CE0" w:rsidRDefault="00457CA1" w:rsidP="00457CA1">
      <w:pPr>
        <w:spacing w:line="300" w:lineRule="auto"/>
        <w:jc w:val="center"/>
        <w:rPr>
          <w:b/>
          <w:bCs/>
          <w:sz w:val="10"/>
          <w:szCs w:val="10"/>
        </w:rPr>
      </w:pPr>
    </w:p>
    <w:tbl>
      <w:tblPr>
        <w:tblW w:w="10632" w:type="dxa"/>
        <w:tblInd w:w="-39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9"/>
        <w:gridCol w:w="3827"/>
        <w:gridCol w:w="1985"/>
        <w:gridCol w:w="2551"/>
      </w:tblGrid>
      <w:tr w:rsidR="008D3CD1" w:rsidRPr="00CC721F" w:rsidTr="00BA708E">
        <w:tc>
          <w:tcPr>
            <w:tcW w:w="2269" w:type="dxa"/>
          </w:tcPr>
          <w:p w:rsidR="008D3CD1" w:rsidRPr="00CC721F" w:rsidRDefault="00924421" w:rsidP="007479EB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pacing w:val="20"/>
                <w:sz w:val="24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</w:rPr>
              <w:t>活動名稱：</w:t>
            </w:r>
          </w:p>
        </w:tc>
        <w:tc>
          <w:tcPr>
            <w:tcW w:w="3827" w:type="dxa"/>
            <w:tcBorders>
              <w:bottom w:val="single" w:sz="6" w:space="0" w:color="auto"/>
            </w:tcBorders>
          </w:tcPr>
          <w:p w:rsidR="008D3CD1" w:rsidRPr="00CC721F" w:rsidRDefault="008D3CD1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z w:val="24"/>
              </w:rPr>
            </w:pPr>
          </w:p>
        </w:tc>
        <w:tc>
          <w:tcPr>
            <w:tcW w:w="1985" w:type="dxa"/>
          </w:tcPr>
          <w:p w:rsidR="008D3CD1" w:rsidRPr="00CC721F" w:rsidRDefault="00924421" w:rsidP="00164D87">
            <w:pPr>
              <w:autoSpaceDE w:val="0"/>
              <w:autoSpaceDN w:val="0"/>
              <w:spacing w:line="240" w:lineRule="auto"/>
              <w:ind w:firstLineChars="100" w:firstLine="280"/>
              <w:jc w:val="both"/>
              <w:textAlignment w:val="bottom"/>
              <w:rPr>
                <w:rFonts w:ascii="華康中黑體" w:eastAsia="華康中黑體" w:hAnsi="華康中黑體"/>
                <w:spacing w:val="20"/>
                <w:sz w:val="24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</w:rPr>
              <w:t>活動編號：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D3CD1" w:rsidRPr="00CC721F" w:rsidRDefault="008D3CD1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z w:val="24"/>
              </w:rPr>
            </w:pPr>
          </w:p>
        </w:tc>
      </w:tr>
      <w:tr w:rsidR="007A6463" w:rsidRPr="00CC721F" w:rsidTr="00BA708E">
        <w:tc>
          <w:tcPr>
            <w:tcW w:w="2269" w:type="dxa"/>
          </w:tcPr>
          <w:p w:rsidR="000F395A" w:rsidRDefault="007A6463" w:rsidP="00924421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pacing w:val="20"/>
                <w:sz w:val="24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</w:rPr>
              <w:t>推行活動日期</w:t>
            </w:r>
          </w:p>
          <w:p w:rsidR="007A6463" w:rsidRPr="00CC721F" w:rsidRDefault="000F395A" w:rsidP="00924421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pacing w:val="20"/>
                <w:sz w:val="24"/>
              </w:rPr>
            </w:pPr>
            <w:r>
              <w:rPr>
                <w:rFonts w:ascii="華康中黑體" w:eastAsia="華康中黑體" w:hAnsi="華康中黑體" w:hint="eastAsia"/>
                <w:spacing w:val="20"/>
                <w:sz w:val="24"/>
              </w:rPr>
              <w:t>（活動時</w:t>
            </w:r>
            <w:r w:rsidR="00C774B4">
              <w:rPr>
                <w:rFonts w:ascii="華康中黑體" w:eastAsia="華康中黑體" w:hAnsi="華康中黑體" w:hint="eastAsia"/>
                <w:spacing w:val="20"/>
                <w:sz w:val="24"/>
              </w:rPr>
              <w:t>數</w:t>
            </w:r>
            <w:r>
              <w:rPr>
                <w:rFonts w:ascii="華康中黑體" w:eastAsia="華康中黑體" w:hAnsi="華康中黑體" w:hint="eastAsia"/>
                <w:spacing w:val="20"/>
                <w:sz w:val="24"/>
              </w:rPr>
              <w:t>）</w:t>
            </w:r>
            <w:r w:rsidR="007A6463" w:rsidRPr="00CC721F">
              <w:rPr>
                <w:rFonts w:ascii="華康中黑體" w:eastAsia="華康中黑體" w:hAnsi="華康中黑體"/>
                <w:spacing w:val="20"/>
                <w:sz w:val="24"/>
              </w:rPr>
              <w:t>：</w:t>
            </w:r>
          </w:p>
        </w:tc>
        <w:tc>
          <w:tcPr>
            <w:tcW w:w="3827" w:type="dxa"/>
            <w:tcBorders>
              <w:top w:val="single" w:sz="6" w:space="0" w:color="auto"/>
              <w:bottom w:val="single" w:sz="6" w:space="0" w:color="auto"/>
            </w:tcBorders>
          </w:tcPr>
          <w:p w:rsidR="000F395A" w:rsidRDefault="000F395A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z w:val="24"/>
              </w:rPr>
            </w:pPr>
            <w:r>
              <w:rPr>
                <w:rFonts w:ascii="華康中黑體" w:eastAsia="華康中黑體" w:hAnsi="華康中黑體" w:hint="eastAsia"/>
                <w:sz w:val="24"/>
              </w:rPr>
              <w:t xml:space="preserve"> </w:t>
            </w:r>
            <w:r>
              <w:rPr>
                <w:rFonts w:ascii="華康中黑體" w:eastAsia="華康中黑體" w:hAnsi="華康中黑體"/>
                <w:sz w:val="24"/>
              </w:rPr>
              <w:t xml:space="preserve">              </w:t>
            </w:r>
          </w:p>
          <w:p w:rsidR="007A6463" w:rsidRPr="00CC721F" w:rsidRDefault="000F395A" w:rsidP="00FE390D">
            <w:pPr>
              <w:autoSpaceDE w:val="0"/>
              <w:autoSpaceDN w:val="0"/>
              <w:spacing w:line="240" w:lineRule="auto"/>
              <w:ind w:firstLineChars="800" w:firstLine="1920"/>
              <w:jc w:val="both"/>
              <w:textAlignment w:val="bottom"/>
              <w:rPr>
                <w:rFonts w:ascii="華康中黑體" w:eastAsia="華康中黑體" w:hAnsi="華康中黑體"/>
                <w:sz w:val="24"/>
                <w:lang w:eastAsia="zh-CN"/>
              </w:rPr>
            </w:pPr>
            <w:r>
              <w:rPr>
                <w:rFonts w:ascii="華康中黑體" w:eastAsia="華康中黑體" w:hAnsi="華康中黑體" w:hint="eastAsia"/>
                <w:sz w:val="24"/>
                <w:lang w:eastAsia="zh-CN"/>
              </w:rPr>
              <w:t>( _______ 小時)</w:t>
            </w:r>
          </w:p>
        </w:tc>
        <w:tc>
          <w:tcPr>
            <w:tcW w:w="1985" w:type="dxa"/>
          </w:tcPr>
          <w:p w:rsidR="007A6463" w:rsidRPr="007A6463" w:rsidRDefault="007A6463" w:rsidP="00164D87">
            <w:pPr>
              <w:autoSpaceDE w:val="0"/>
              <w:autoSpaceDN w:val="0"/>
              <w:spacing w:line="240" w:lineRule="auto"/>
              <w:ind w:firstLineChars="100" w:firstLine="280"/>
              <w:jc w:val="both"/>
              <w:textAlignment w:val="bottom"/>
              <w:rPr>
                <w:rFonts w:ascii="華康中黑體" w:eastAsia="華康中黑體" w:hAnsi="華康中黑體"/>
                <w:sz w:val="24"/>
              </w:rPr>
            </w:pPr>
            <w:r w:rsidRPr="00164D87">
              <w:rPr>
                <w:rFonts w:ascii="華康中黑體" w:eastAsia="華康中黑體" w:hAnsi="華康中黑體" w:hint="eastAsia"/>
                <w:spacing w:val="20"/>
                <w:sz w:val="24"/>
              </w:rPr>
              <w:t>主辦機構</w:t>
            </w:r>
            <w:r w:rsidRPr="00254140">
              <w:rPr>
                <w:rFonts w:ascii="華康中黑體" w:eastAsia="華康中黑體" w:hAnsi="華康中黑體"/>
                <w:spacing w:val="20"/>
                <w:sz w:val="24"/>
              </w:rPr>
              <w:t>：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7A6463" w:rsidRPr="007A6463" w:rsidRDefault="007A6463">
            <w:pPr>
              <w:autoSpaceDE w:val="0"/>
              <w:autoSpaceDN w:val="0"/>
              <w:spacing w:line="240" w:lineRule="auto"/>
              <w:jc w:val="both"/>
              <w:textAlignment w:val="bottom"/>
              <w:rPr>
                <w:rFonts w:ascii="華康中黑體" w:eastAsia="華康中黑體" w:hAnsi="華康中黑體"/>
                <w:sz w:val="24"/>
              </w:rPr>
            </w:pPr>
          </w:p>
        </w:tc>
      </w:tr>
    </w:tbl>
    <w:p w:rsidR="00AB1142" w:rsidRPr="00CC721F" w:rsidRDefault="00AB1142" w:rsidP="00A77CCC">
      <w:pPr>
        <w:tabs>
          <w:tab w:val="left" w:pos="567"/>
          <w:tab w:val="left" w:pos="1134"/>
          <w:tab w:val="left" w:pos="1701"/>
        </w:tabs>
        <w:spacing w:line="40" w:lineRule="atLeast"/>
        <w:rPr>
          <w:rFonts w:ascii="華康中黑體" w:eastAsia="華康中黑體" w:hAnsi="華康中黑體"/>
          <w:sz w:val="6"/>
          <w:szCs w:val="6"/>
        </w:rPr>
      </w:pPr>
    </w:p>
    <w:p w:rsidR="00E6654B" w:rsidRPr="00CC721F" w:rsidRDefault="00E6654B" w:rsidP="00A77CCC">
      <w:pPr>
        <w:tabs>
          <w:tab w:val="left" w:pos="567"/>
          <w:tab w:val="left" w:pos="1134"/>
          <w:tab w:val="left" w:pos="1701"/>
        </w:tabs>
        <w:spacing w:line="40" w:lineRule="atLeast"/>
        <w:rPr>
          <w:rFonts w:ascii="華康中黑體" w:eastAsia="華康中黑體" w:hAnsi="華康中黑體"/>
          <w:sz w:val="6"/>
          <w:szCs w:val="6"/>
        </w:rPr>
      </w:pPr>
    </w:p>
    <w:p w:rsidR="00E6654B" w:rsidRPr="00CC721F" w:rsidRDefault="00E6654B" w:rsidP="00A77CCC">
      <w:pPr>
        <w:tabs>
          <w:tab w:val="left" w:pos="567"/>
          <w:tab w:val="left" w:pos="1134"/>
          <w:tab w:val="left" w:pos="1701"/>
        </w:tabs>
        <w:spacing w:line="40" w:lineRule="atLeast"/>
        <w:rPr>
          <w:rFonts w:ascii="華康中黑體" w:eastAsia="華康中黑體" w:hAnsi="華康中黑體"/>
          <w:sz w:val="6"/>
          <w:szCs w:val="6"/>
        </w:rPr>
      </w:pPr>
    </w:p>
    <w:tbl>
      <w:tblPr>
        <w:tblW w:w="11199" w:type="dxa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"/>
        <w:gridCol w:w="1418"/>
        <w:gridCol w:w="1134"/>
        <w:gridCol w:w="992"/>
        <w:gridCol w:w="1418"/>
        <w:gridCol w:w="1276"/>
        <w:gridCol w:w="1134"/>
        <w:gridCol w:w="992"/>
        <w:gridCol w:w="1276"/>
        <w:gridCol w:w="1134"/>
      </w:tblGrid>
      <w:tr w:rsidR="00DC792F" w:rsidRPr="00CC721F" w:rsidTr="00E25799">
        <w:tc>
          <w:tcPr>
            <w:tcW w:w="425" w:type="dxa"/>
            <w:tcBorders>
              <w:left w:val="single" w:sz="4" w:space="0" w:color="auto"/>
            </w:tcBorders>
            <w:shd w:val="clear" w:color="auto" w:fill="D9D9D9"/>
            <w:tcMar>
              <w:left w:w="57" w:type="dxa"/>
            </w:tcMar>
          </w:tcPr>
          <w:p w:rsidR="00DC792F" w:rsidRPr="00CC721F" w:rsidRDefault="00DC792F">
            <w:pPr>
              <w:jc w:val="center"/>
              <w:rPr>
                <w:rFonts w:ascii="華康中黑體" w:eastAsia="華康中黑體" w:hAnsi="華康中黑體"/>
                <w:spacing w:val="20"/>
                <w:sz w:val="22"/>
                <w:szCs w:val="18"/>
              </w:rPr>
            </w:pPr>
          </w:p>
        </w:tc>
        <w:tc>
          <w:tcPr>
            <w:tcW w:w="1418" w:type="dxa"/>
            <w:shd w:val="clear" w:color="auto" w:fill="D9D9D9"/>
            <w:vAlign w:val="center"/>
          </w:tcPr>
          <w:p w:rsidR="00DC792F" w:rsidRPr="00CC721F" w:rsidRDefault="00DC792F" w:rsidP="0029196A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姓名</w:t>
            </w:r>
          </w:p>
          <w:p w:rsidR="00DC792F" w:rsidRPr="00CC721F" w:rsidRDefault="00DC792F" w:rsidP="003331F8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</w:rPr>
              <w:t>(</w:t>
            </w:r>
            <w:r w:rsidRPr="00CC721F"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  <w:lang w:eastAsia="zh-HK"/>
              </w:rPr>
              <w:t>與</w:t>
            </w: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香港身份證</w:t>
            </w:r>
            <w:r w:rsidRPr="00CC721F"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  <w:lang w:eastAsia="zh-HK"/>
              </w:rPr>
              <w:t>相同)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DC792F" w:rsidRPr="00CC721F" w:rsidRDefault="00DC792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香港身份證號碼</w:t>
            </w:r>
          </w:p>
          <w:p w:rsidR="00DC792F" w:rsidRPr="00CC721F" w:rsidRDefault="00DC792F" w:rsidP="00924421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(首四個數字)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29716F" w:rsidRDefault="0029716F" w:rsidP="0029716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DC792F"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</w:rPr>
              <w:t>收款</w:t>
            </w:r>
            <w:r w:rsidR="00DD3A56"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</w:rPr>
              <w:t>人身份</w:t>
            </w:r>
          </w:p>
          <w:p w:rsidR="0029716F" w:rsidRPr="00CC721F" w:rsidRDefault="0029716F" w:rsidP="0029716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</w:rPr>
              <w:t>（如義工／參加者）</w:t>
            </w:r>
          </w:p>
        </w:tc>
        <w:tc>
          <w:tcPr>
            <w:tcW w:w="1418" w:type="dxa"/>
            <w:shd w:val="clear" w:color="auto" w:fill="D9D9D9"/>
          </w:tcPr>
          <w:p w:rsidR="00DC792F" w:rsidRDefault="00DC792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</w:p>
          <w:p w:rsidR="0029716F" w:rsidRDefault="0029716F" w:rsidP="0029716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電話</w:t>
            </w: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br/>
              <w:t>號碼</w:t>
            </w:r>
          </w:p>
          <w:p w:rsidR="00DC792F" w:rsidRPr="00CC721F" w:rsidRDefault="00DC792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:rsidR="00DC792F" w:rsidRPr="00CC721F" w:rsidRDefault="00DC792F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團體名稱</w:t>
            </w:r>
          </w:p>
          <w:p w:rsidR="00DC792F" w:rsidRPr="00CC721F" w:rsidRDefault="00DC792F" w:rsidP="007537CB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(如適用)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DC792F" w:rsidRPr="00CC721F" w:rsidRDefault="00DC792F" w:rsidP="00793F60">
            <w:pPr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開支用途</w:t>
            </w:r>
            <w:proofErr w:type="gramStart"/>
            <w:r w:rsidRPr="00CC721F">
              <w:rPr>
                <w:rFonts w:ascii="華康中黑體" w:eastAsia="華康中黑體" w:hAnsi="華康中黑體"/>
                <w:b/>
                <w:sz w:val="22"/>
                <w:szCs w:val="22"/>
                <w:vertAlign w:val="superscript"/>
              </w:rPr>
              <w:t>註</w:t>
            </w:r>
            <w:proofErr w:type="gramEnd"/>
            <w:r w:rsidRPr="00CC721F">
              <w:rPr>
                <w:rFonts w:ascii="華康中黑體" w:eastAsia="華康中黑體" w:hAnsi="華康中黑體"/>
                <w:b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DC792F" w:rsidRPr="00CC721F" w:rsidRDefault="00DC792F" w:rsidP="00BA708E">
            <w:pPr>
              <w:tabs>
                <w:tab w:val="left" w:pos="85"/>
              </w:tabs>
              <w:jc w:val="both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ab/>
              <w:t>申領</w:t>
            </w: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br/>
            </w: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ab/>
              <w:t>金額</w:t>
            </w:r>
            <w:r w:rsidRPr="00CC721F">
              <w:rPr>
                <w:rFonts w:ascii="華康中黑體" w:eastAsia="華康中黑體" w:hAnsi="華康中黑體"/>
                <w:b/>
                <w:sz w:val="22"/>
                <w:szCs w:val="18"/>
                <w:vertAlign w:val="superscript"/>
              </w:rPr>
              <w:t>註2</w:t>
            </w:r>
          </w:p>
          <w:p w:rsidR="00DC792F" w:rsidRPr="00CC721F" w:rsidRDefault="00DC792F" w:rsidP="00BA708E">
            <w:pPr>
              <w:tabs>
                <w:tab w:val="left" w:pos="85"/>
              </w:tabs>
              <w:jc w:val="both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ab/>
              <w:t>(元)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DC792F" w:rsidRPr="00CC721F" w:rsidRDefault="00DC792F" w:rsidP="00A0124F">
            <w:pPr>
              <w:ind w:leftChars="-10" w:left="-28" w:rightChars="-10" w:right="-28"/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  <w:t>簽收</w:t>
            </w:r>
            <w:r w:rsidRPr="00CC721F">
              <w:rPr>
                <w:rFonts w:ascii="華康中黑體" w:eastAsia="華康中黑體" w:hAnsi="華康中黑體"/>
                <w:b/>
                <w:sz w:val="22"/>
                <w:szCs w:val="18"/>
                <w:vertAlign w:val="superscript"/>
              </w:rPr>
              <w:t>註3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DC792F" w:rsidRPr="00CC721F" w:rsidRDefault="00DC792F" w:rsidP="007B6EF8">
            <w:pPr>
              <w:spacing w:line="300" w:lineRule="exact"/>
              <w:jc w:val="center"/>
              <w:rPr>
                <w:rFonts w:ascii="華康中黑體" w:eastAsia="華康中黑體" w:hAnsi="華康中黑體"/>
                <w:b/>
                <w:spacing w:val="20"/>
                <w:sz w:val="22"/>
                <w:szCs w:val="18"/>
              </w:rPr>
            </w:pPr>
            <w:r>
              <w:rPr>
                <w:rFonts w:ascii="華康中黑體" w:eastAsia="華康中黑體" w:hAnsi="華康中黑體" w:hint="eastAsia"/>
                <w:b/>
                <w:spacing w:val="20"/>
                <w:sz w:val="22"/>
                <w:szCs w:val="18"/>
              </w:rPr>
              <w:t>簽收日期</w:t>
            </w: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1</w:t>
            </w:r>
          </w:p>
        </w:tc>
        <w:tc>
          <w:tcPr>
            <w:tcW w:w="1418" w:type="dxa"/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8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9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284"/>
        </w:trPr>
        <w:tc>
          <w:tcPr>
            <w:tcW w:w="425" w:type="dxa"/>
            <w:tcBorders>
              <w:left w:val="single" w:sz="4" w:space="0" w:color="auto"/>
              <w:bottom w:val="single" w:sz="4" w:space="0" w:color="auto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  <w:r w:rsidRPr="00CC721F">
              <w:rPr>
                <w:rFonts w:ascii="華康中黑體" w:eastAsia="華康中黑體" w:hAnsi="華康中黑體"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  <w:p w:rsidR="00DC792F" w:rsidRPr="00CC721F" w:rsidRDefault="00DC792F" w:rsidP="00775752">
            <w:pPr>
              <w:spacing w:line="300" w:lineRule="exact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B6EF8">
            <w:pPr>
              <w:spacing w:line="300" w:lineRule="exact"/>
              <w:ind w:leftChars="-91" w:left="-79" w:rightChars="294" w:right="823" w:hangingChars="98" w:hanging="176"/>
              <w:jc w:val="center"/>
              <w:rPr>
                <w:rFonts w:ascii="華康中黑體" w:eastAsia="華康中黑體" w:hAnsi="華康中黑體"/>
                <w:sz w:val="18"/>
                <w:szCs w:val="18"/>
              </w:rPr>
            </w:pPr>
          </w:p>
        </w:tc>
      </w:tr>
      <w:tr w:rsidR="00DC792F" w:rsidRPr="00CC721F" w:rsidTr="00E25799">
        <w:trPr>
          <w:trHeight w:val="466"/>
        </w:trPr>
        <w:tc>
          <w:tcPr>
            <w:tcW w:w="425" w:type="dxa"/>
            <w:tcBorders>
              <w:left w:val="nil"/>
              <w:bottom w:val="nil"/>
              <w:right w:val="nil"/>
            </w:tcBorders>
            <w:tcMar>
              <w:left w:w="57" w:type="dxa"/>
            </w:tcMar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sz w:val="22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right"/>
              <w:rPr>
                <w:rFonts w:ascii="華康中黑體" w:eastAsia="華康中黑體" w:hAnsi="華康中黑體"/>
                <w:b/>
                <w:bCs/>
                <w:spacing w:val="20"/>
                <w:sz w:val="22"/>
                <w:szCs w:val="18"/>
              </w:rPr>
            </w:pPr>
            <w:r w:rsidRPr="00CC721F">
              <w:rPr>
                <w:rFonts w:ascii="華康中黑體" w:eastAsia="華康中黑體" w:hAnsi="華康中黑體"/>
                <w:b/>
                <w:bCs/>
                <w:spacing w:val="20"/>
                <w:sz w:val="22"/>
                <w:szCs w:val="18"/>
              </w:rPr>
              <w:t xml:space="preserve">合計：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b/>
                <w:sz w:val="22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C792F" w:rsidRPr="00CC721F" w:rsidRDefault="00DC792F" w:rsidP="00775752">
            <w:pPr>
              <w:spacing w:line="300" w:lineRule="exact"/>
              <w:jc w:val="center"/>
              <w:rPr>
                <w:rFonts w:ascii="華康中黑體" w:eastAsia="華康中黑體" w:hAnsi="華康中黑體"/>
                <w:sz w:val="22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792F" w:rsidRPr="00CC721F" w:rsidRDefault="00DC792F" w:rsidP="007B6EF8">
            <w:pPr>
              <w:spacing w:line="300" w:lineRule="exact"/>
              <w:ind w:leftChars="-91" w:left="-39" w:rightChars="294" w:right="823" w:hangingChars="98" w:hanging="216"/>
              <w:jc w:val="center"/>
              <w:rPr>
                <w:rFonts w:ascii="華康中黑體" w:eastAsia="華康中黑體" w:hAnsi="華康中黑體"/>
                <w:sz w:val="22"/>
                <w:szCs w:val="18"/>
              </w:rPr>
            </w:pPr>
          </w:p>
        </w:tc>
      </w:tr>
    </w:tbl>
    <w:p w:rsidR="002717F2" w:rsidRPr="00336F71" w:rsidRDefault="001062B1" w:rsidP="0072492D">
      <w:pPr>
        <w:tabs>
          <w:tab w:val="left" w:pos="1701"/>
        </w:tabs>
        <w:spacing w:beforeLines="50" w:before="120" w:line="240" w:lineRule="auto"/>
        <w:ind w:leftChars="-50" w:left="550" w:hangingChars="300" w:hanging="690"/>
        <w:jc w:val="both"/>
        <w:rPr>
          <w:rFonts w:ascii="華康中黑體" w:eastAsia="華康中黑體" w:hAnsi="華康中黑體"/>
          <w:spacing w:val="20"/>
          <w:sz w:val="19"/>
          <w:szCs w:val="19"/>
          <w:u w:val="single"/>
        </w:rPr>
      </w:pPr>
      <w:r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註</w:t>
      </w:r>
      <w:r w:rsidR="004D3248"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1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>：</w:t>
      </w:r>
      <w:r w:rsidR="00D437E0" w:rsidRPr="00336F71">
        <w:rPr>
          <w:rFonts w:ascii="華康中黑體" w:eastAsia="華康中黑體" w:hAnsi="華康中黑體"/>
          <w:spacing w:val="20"/>
          <w:sz w:val="19"/>
          <w:szCs w:val="19"/>
        </w:rPr>
        <w:tab/>
      </w:r>
      <w:r w:rsidR="00DA382C" w:rsidRPr="00336F71">
        <w:rPr>
          <w:rFonts w:ascii="華康中黑體" w:eastAsia="華康中黑體" w:hAnsi="華康中黑體"/>
          <w:spacing w:val="20"/>
          <w:sz w:val="19"/>
          <w:szCs w:val="19"/>
        </w:rPr>
        <w:t>請註明</w:t>
      </w:r>
      <w:r w:rsidR="00154155" w:rsidRPr="00336F71">
        <w:rPr>
          <w:rFonts w:ascii="華康中黑體" w:eastAsia="華康中黑體" w:hAnsi="華康中黑體" w:hint="eastAsia"/>
          <w:spacing w:val="20"/>
          <w:sz w:val="19"/>
          <w:szCs w:val="19"/>
        </w:rPr>
        <w:t>是「飲品」、「飲品及茶點」或「便餐（包括飲品）」。</w:t>
      </w:r>
    </w:p>
    <w:p w:rsidR="008D473F" w:rsidRPr="00336F71" w:rsidRDefault="001062B1" w:rsidP="0072492D">
      <w:pPr>
        <w:tabs>
          <w:tab w:val="left" w:pos="1701"/>
        </w:tabs>
        <w:spacing w:line="240" w:lineRule="auto"/>
        <w:ind w:leftChars="-50" w:left="550" w:hangingChars="300" w:hanging="690"/>
        <w:jc w:val="both"/>
        <w:rPr>
          <w:rFonts w:ascii="華康中黑體" w:eastAsia="華康中黑體" w:hAnsi="華康中黑體"/>
          <w:spacing w:val="20"/>
          <w:sz w:val="19"/>
          <w:szCs w:val="19"/>
        </w:rPr>
      </w:pPr>
      <w:r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註</w:t>
      </w:r>
      <w:r w:rsidR="004D3248"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2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>：</w:t>
      </w:r>
      <w:r w:rsidRPr="00336F71">
        <w:rPr>
          <w:rFonts w:ascii="華康中黑體" w:eastAsia="華康中黑體" w:hAnsi="華康中黑體"/>
          <w:spacing w:val="20"/>
          <w:sz w:val="19"/>
          <w:szCs w:val="19"/>
        </w:rPr>
        <w:tab/>
      </w:r>
      <w:r w:rsidR="00DA382C" w:rsidRPr="00336F71">
        <w:rPr>
          <w:rFonts w:ascii="華康中黑體" w:eastAsia="華康中黑體" w:hAnsi="華康中黑體"/>
          <w:spacing w:val="20"/>
          <w:sz w:val="19"/>
          <w:szCs w:val="19"/>
        </w:rPr>
        <w:t>申領金額必須是</w:t>
      </w:r>
      <w:r w:rsidR="00C10A13" w:rsidRPr="00336F71">
        <w:rPr>
          <w:rFonts w:ascii="華康中黑體" w:eastAsia="華康中黑體" w:hAnsi="華康中黑體" w:hint="eastAsia"/>
          <w:spacing w:val="20"/>
          <w:sz w:val="19"/>
          <w:szCs w:val="19"/>
        </w:rPr>
        <w:t>收款人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為推行</w:t>
      </w:r>
      <w:r w:rsidR="00C10A13" w:rsidRPr="00336F71">
        <w:rPr>
          <w:rFonts w:ascii="華康中黑體" w:eastAsia="華康中黑體" w:hAnsi="華康中黑體" w:hint="eastAsia"/>
          <w:spacing w:val="20"/>
          <w:sz w:val="19"/>
          <w:szCs w:val="19"/>
        </w:rPr>
        <w:t>／參與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上述活動，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完全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就</w:t>
      </w:r>
      <w:r w:rsidR="00EE7E62" w:rsidRPr="00336F71">
        <w:rPr>
          <w:rFonts w:ascii="華康中黑體" w:eastAsia="華康中黑體" w:hAnsi="華康中黑體" w:hint="eastAsia"/>
          <w:spacing w:val="20"/>
          <w:sz w:val="19"/>
          <w:szCs w:val="19"/>
          <w:lang w:eastAsia="zh-HK"/>
        </w:rPr>
        <w:t>「</w:t>
      </w:r>
      <w:r w:rsidR="00DA382C" w:rsidRPr="00336F71">
        <w:rPr>
          <w:rFonts w:ascii="華康中黑體" w:eastAsia="華康中黑體" w:hAnsi="華康中黑體"/>
          <w:spacing w:val="20"/>
          <w:sz w:val="19"/>
          <w:szCs w:val="19"/>
        </w:rPr>
        <w:t>開支用途</w:t>
      </w:r>
      <w:r w:rsidR="00EE7E62" w:rsidRPr="00336F71">
        <w:rPr>
          <w:rFonts w:ascii="華康中黑體" w:eastAsia="華康中黑體" w:hAnsi="華康中黑體" w:hint="eastAsia"/>
          <w:spacing w:val="20"/>
          <w:sz w:val="19"/>
          <w:szCs w:val="19"/>
          <w:lang w:eastAsia="zh-HK"/>
        </w:rPr>
        <w:t>」</w:t>
      </w:r>
      <w:r w:rsidR="00DA382C" w:rsidRPr="00336F71">
        <w:rPr>
          <w:rFonts w:ascii="華康中黑體" w:eastAsia="華康中黑體" w:hAnsi="華康中黑體"/>
          <w:spacing w:val="20"/>
          <w:sz w:val="19"/>
          <w:szCs w:val="19"/>
        </w:rPr>
        <w:t>欄所</w:t>
      </w:r>
      <w:r w:rsidR="00204575" w:rsidRPr="00336F71">
        <w:rPr>
          <w:rFonts w:ascii="華康中黑體" w:eastAsia="華康中黑體" w:hAnsi="華康中黑體"/>
          <w:spacing w:val="20"/>
          <w:sz w:val="19"/>
          <w:szCs w:val="19"/>
        </w:rPr>
        <w:t>述</w:t>
      </w:r>
      <w:r w:rsidR="00DA382C" w:rsidRPr="00336F71">
        <w:rPr>
          <w:rFonts w:ascii="華康中黑體" w:eastAsia="華康中黑體" w:hAnsi="華康中黑體"/>
          <w:spacing w:val="20"/>
          <w:sz w:val="19"/>
          <w:szCs w:val="19"/>
        </w:rPr>
        <w:t>用途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實際支付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>的開支。</w:t>
      </w:r>
    </w:p>
    <w:p w:rsidR="0066372C" w:rsidRPr="00336F71" w:rsidRDefault="001062B1" w:rsidP="0072492D">
      <w:pPr>
        <w:tabs>
          <w:tab w:val="left" w:pos="1701"/>
        </w:tabs>
        <w:spacing w:line="240" w:lineRule="auto"/>
        <w:ind w:leftChars="-50" w:left="550" w:hangingChars="300" w:hanging="690"/>
        <w:jc w:val="both"/>
        <w:rPr>
          <w:rFonts w:ascii="華康中黑體" w:eastAsia="華康中黑體" w:hAnsi="華康中黑體"/>
          <w:spacing w:val="20"/>
          <w:sz w:val="19"/>
          <w:szCs w:val="19"/>
        </w:rPr>
      </w:pPr>
      <w:r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註</w:t>
      </w:r>
      <w:r w:rsidR="0066372C" w:rsidRPr="00336F71">
        <w:rPr>
          <w:rFonts w:ascii="華康中黑體" w:eastAsia="華康中黑體" w:hAnsi="華康中黑體"/>
          <w:spacing w:val="20"/>
          <w:sz w:val="19"/>
          <w:szCs w:val="19"/>
          <w:u w:val="single"/>
        </w:rPr>
        <w:t>3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>：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ab/>
      </w:r>
      <w:r w:rsidR="00C10A13" w:rsidRPr="00336F71">
        <w:rPr>
          <w:rFonts w:ascii="華康中黑體" w:eastAsia="華康中黑體" w:hAnsi="華康中黑體" w:hint="eastAsia"/>
          <w:spacing w:val="20"/>
          <w:sz w:val="19"/>
          <w:szCs w:val="19"/>
        </w:rPr>
        <w:t>收款人</w:t>
      </w:r>
      <w:r w:rsidR="00A23E8A" w:rsidRPr="00336F71">
        <w:rPr>
          <w:rFonts w:ascii="華康中黑體" w:eastAsia="華康中黑體" w:hAnsi="華康中黑體"/>
          <w:spacing w:val="20"/>
          <w:sz w:val="19"/>
          <w:szCs w:val="19"/>
        </w:rPr>
        <w:t>在此欄</w:t>
      </w:r>
      <w:r w:rsidR="00686332" w:rsidRPr="00336F71">
        <w:rPr>
          <w:rFonts w:ascii="華康中黑體" w:eastAsia="華康中黑體" w:hAnsi="華康中黑體"/>
          <w:spacing w:val="20"/>
          <w:sz w:val="19"/>
          <w:szCs w:val="19"/>
        </w:rPr>
        <w:t>簽署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，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即</w:t>
      </w:r>
      <w:r w:rsidR="00556458" w:rsidRPr="00336F71">
        <w:rPr>
          <w:rFonts w:ascii="華康中黑體" w:eastAsia="華康中黑體" w:hAnsi="華康中黑體"/>
          <w:spacing w:val="20"/>
          <w:sz w:val="19"/>
          <w:szCs w:val="19"/>
        </w:rPr>
        <w:t>表示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認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收所申領的</w:t>
      </w:r>
      <w:r w:rsidR="00324FB1" w:rsidRPr="00336F71">
        <w:rPr>
          <w:rFonts w:ascii="華康中黑體" w:eastAsia="華康中黑體" w:hAnsi="華康中黑體"/>
          <w:spacing w:val="20"/>
          <w:sz w:val="19"/>
          <w:szCs w:val="19"/>
        </w:rPr>
        <w:t>金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額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以及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確認</w:t>
      </w:r>
      <w:r w:rsidR="00FD44C8" w:rsidRPr="00336F71">
        <w:rPr>
          <w:rFonts w:ascii="華康中黑體" w:eastAsia="華康中黑體" w:hAnsi="華康中黑體"/>
          <w:spacing w:val="20"/>
          <w:sz w:val="19"/>
          <w:szCs w:val="19"/>
        </w:rPr>
        <w:t>(</w:t>
      </w:r>
      <w:proofErr w:type="spellStart"/>
      <w:r w:rsidR="00FD44C8" w:rsidRPr="00336F71">
        <w:rPr>
          <w:rFonts w:ascii="華康中黑體" w:eastAsia="華康中黑體" w:hAnsi="華康中黑體"/>
          <w:spacing w:val="20"/>
          <w:sz w:val="19"/>
          <w:szCs w:val="19"/>
        </w:rPr>
        <w:t>i</w:t>
      </w:r>
      <w:proofErr w:type="spellEnd"/>
      <w:r w:rsidR="00FD44C8" w:rsidRPr="00336F71">
        <w:rPr>
          <w:rFonts w:ascii="華康中黑體" w:eastAsia="華康中黑體" w:hAnsi="華康中黑體"/>
          <w:spacing w:val="20"/>
          <w:sz w:val="19"/>
          <w:szCs w:val="19"/>
        </w:rPr>
        <w:t>)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關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於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他</w:t>
      </w:r>
      <w:r w:rsidR="00762CDF" w:rsidRPr="00336F71">
        <w:rPr>
          <w:rFonts w:ascii="華康中黑體" w:eastAsia="華康中黑體" w:hAnsi="華康中黑體"/>
          <w:spacing w:val="20"/>
          <w:sz w:val="19"/>
          <w:szCs w:val="19"/>
        </w:rPr>
        <w:t>／</w:t>
      </w:r>
      <w:r w:rsidR="004D4558" w:rsidRPr="00336F71">
        <w:rPr>
          <w:rFonts w:ascii="華康中黑體" w:eastAsia="華康中黑體" w:hAnsi="華康中黑體"/>
          <w:spacing w:val="20"/>
          <w:sz w:val="19"/>
          <w:szCs w:val="19"/>
        </w:rPr>
        <w:t>她</w:t>
      </w:r>
      <w:r w:rsidR="00A23E8A" w:rsidRPr="00336F71">
        <w:rPr>
          <w:rFonts w:ascii="華康中黑體" w:eastAsia="華康中黑體" w:hAnsi="華康中黑體"/>
          <w:spacing w:val="20"/>
          <w:sz w:val="19"/>
          <w:szCs w:val="19"/>
        </w:rPr>
        <w:t>及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所申領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開支</w:t>
      </w:r>
      <w:r w:rsidR="00324FB1" w:rsidRPr="00336F71">
        <w:rPr>
          <w:rFonts w:ascii="華康中黑體" w:eastAsia="華康中黑體" w:hAnsi="華康中黑體"/>
          <w:spacing w:val="20"/>
          <w:sz w:val="19"/>
          <w:szCs w:val="19"/>
        </w:rPr>
        <w:t>金</w:t>
      </w:r>
      <w:r w:rsidR="00762CDF" w:rsidRPr="00336F71">
        <w:rPr>
          <w:rFonts w:ascii="華康中黑體" w:eastAsia="華康中黑體" w:hAnsi="華康中黑體"/>
          <w:spacing w:val="20"/>
          <w:sz w:val="19"/>
          <w:szCs w:val="19"/>
        </w:rPr>
        <w:t>額和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所作</w:t>
      </w:r>
      <w:r w:rsidR="00762CDF" w:rsidRPr="00336F71">
        <w:rPr>
          <w:rFonts w:ascii="華康中黑體" w:eastAsia="華康中黑體" w:hAnsi="華康中黑體"/>
          <w:spacing w:val="20"/>
          <w:sz w:val="19"/>
          <w:szCs w:val="19"/>
        </w:rPr>
        <w:t>用途</w:t>
      </w:r>
      <w:r w:rsidR="00A23E8A" w:rsidRPr="00336F71">
        <w:rPr>
          <w:rFonts w:ascii="華康中黑體" w:eastAsia="華康中黑體" w:hAnsi="華康中黑體"/>
          <w:spacing w:val="20"/>
          <w:sz w:val="19"/>
          <w:szCs w:val="19"/>
        </w:rPr>
        <w:t>的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全部</w:t>
      </w:r>
      <w:r w:rsidR="00A23E8A" w:rsidRPr="00336F71">
        <w:rPr>
          <w:rFonts w:ascii="華康中黑體" w:eastAsia="華康中黑體" w:hAnsi="華康中黑體"/>
          <w:spacing w:val="20"/>
          <w:sz w:val="19"/>
          <w:szCs w:val="19"/>
        </w:rPr>
        <w:t>資料</w:t>
      </w:r>
      <w:r w:rsidR="00762CDF" w:rsidRPr="00336F71">
        <w:rPr>
          <w:rFonts w:ascii="華康中黑體" w:eastAsia="華康中黑體" w:hAnsi="華康中黑體"/>
          <w:spacing w:val="20"/>
          <w:sz w:val="19"/>
          <w:szCs w:val="19"/>
        </w:rPr>
        <w:t>均真確無誤，以及</w:t>
      </w:r>
      <w:r w:rsidR="00FD44C8" w:rsidRPr="00336F71">
        <w:rPr>
          <w:rFonts w:ascii="華康中黑體" w:eastAsia="華康中黑體" w:hAnsi="華康中黑體"/>
          <w:spacing w:val="20"/>
          <w:sz w:val="19"/>
          <w:szCs w:val="19"/>
        </w:rPr>
        <w:t>(ii)</w:t>
      </w:r>
      <w:r w:rsidR="00957364" w:rsidRPr="00336F71">
        <w:rPr>
          <w:rFonts w:ascii="華康中黑體" w:eastAsia="華康中黑體" w:hAnsi="華康中黑體"/>
          <w:spacing w:val="20"/>
          <w:sz w:val="19"/>
          <w:szCs w:val="19"/>
        </w:rPr>
        <w:t>所</w:t>
      </w:r>
      <w:r w:rsidR="00EF5D5B" w:rsidRPr="00336F71">
        <w:rPr>
          <w:rFonts w:ascii="華康中黑體" w:eastAsia="華康中黑體" w:hAnsi="華康中黑體"/>
          <w:spacing w:val="20"/>
          <w:sz w:val="19"/>
          <w:szCs w:val="19"/>
        </w:rPr>
        <w:t>申領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金額</w:t>
      </w:r>
      <w:r w:rsidR="00EF5D5B" w:rsidRPr="00336F71">
        <w:rPr>
          <w:rFonts w:ascii="華康中黑體" w:eastAsia="華康中黑體" w:hAnsi="華康中黑體"/>
          <w:spacing w:val="20"/>
          <w:sz w:val="19"/>
          <w:szCs w:val="19"/>
        </w:rPr>
        <w:t>是他／她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為推行有關活動，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完全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就</w:t>
      </w:r>
      <w:r w:rsidR="00957364" w:rsidRPr="00336F71">
        <w:rPr>
          <w:rFonts w:ascii="華康中黑體" w:eastAsia="華康中黑體" w:hAnsi="華康中黑體"/>
          <w:spacing w:val="20"/>
          <w:sz w:val="19"/>
          <w:szCs w:val="19"/>
        </w:rPr>
        <w:t>所述用途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實際支付</w:t>
      </w:r>
      <w:r w:rsidR="00EF5D5B" w:rsidRPr="00336F71">
        <w:rPr>
          <w:rFonts w:ascii="華康中黑體" w:eastAsia="華康中黑體" w:hAnsi="華康中黑體"/>
          <w:spacing w:val="20"/>
          <w:sz w:val="19"/>
          <w:szCs w:val="19"/>
        </w:rPr>
        <w:t>的開支</w:t>
      </w:r>
      <w:r w:rsidR="00957364" w:rsidRPr="00336F71">
        <w:rPr>
          <w:rFonts w:ascii="華康中黑體" w:eastAsia="華康中黑體" w:hAnsi="華康中黑體"/>
          <w:spacing w:val="20"/>
          <w:sz w:val="19"/>
          <w:szCs w:val="19"/>
        </w:rPr>
        <w:t>。</w:t>
      </w:r>
      <w:r w:rsidR="006104FB" w:rsidRPr="00336F71">
        <w:rPr>
          <w:rFonts w:ascii="華康中黑體" w:eastAsia="華康中黑體" w:hAnsi="華康中黑體"/>
          <w:spacing w:val="20"/>
          <w:sz w:val="19"/>
          <w:szCs w:val="19"/>
        </w:rPr>
        <w:t>該</w:t>
      </w:r>
      <w:r w:rsidR="00C10A13" w:rsidRPr="00336F71">
        <w:rPr>
          <w:rFonts w:ascii="華康中黑體" w:eastAsia="華康中黑體" w:hAnsi="華康中黑體" w:hint="eastAsia"/>
          <w:spacing w:val="20"/>
          <w:sz w:val="19"/>
          <w:szCs w:val="19"/>
        </w:rPr>
        <w:t>收款人</w:t>
      </w:r>
      <w:r w:rsidR="009C1814" w:rsidRPr="00336F71">
        <w:rPr>
          <w:rFonts w:ascii="華康中黑體" w:eastAsia="華康中黑體" w:hAnsi="華康中黑體"/>
          <w:spacing w:val="20"/>
          <w:sz w:val="19"/>
          <w:szCs w:val="19"/>
        </w:rPr>
        <w:t>亦明白</w:t>
      </w:r>
      <w:r w:rsidR="00F3375B" w:rsidRPr="00336F71">
        <w:rPr>
          <w:rFonts w:ascii="華康中黑體" w:eastAsia="華康中黑體" w:hAnsi="華康中黑體"/>
          <w:spacing w:val="20"/>
          <w:sz w:val="19"/>
          <w:szCs w:val="19"/>
        </w:rPr>
        <w:t>，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在不損害政府其他權利和補救下，政府</w:t>
      </w:r>
      <w:r w:rsidR="00EF5D5B" w:rsidRPr="00336F71">
        <w:rPr>
          <w:rFonts w:ascii="華康中黑體" w:eastAsia="華康中黑體" w:hAnsi="華康中黑體"/>
          <w:spacing w:val="20"/>
          <w:sz w:val="19"/>
          <w:szCs w:val="19"/>
        </w:rPr>
        <w:t>保留追討</w:t>
      </w:r>
      <w:r w:rsidR="00617C65" w:rsidRPr="00336F71">
        <w:rPr>
          <w:rFonts w:ascii="華康中黑體" w:eastAsia="華康中黑體" w:hAnsi="華康中黑體"/>
          <w:spacing w:val="20"/>
          <w:sz w:val="19"/>
          <w:szCs w:val="19"/>
        </w:rPr>
        <w:t>任何多付或</w:t>
      </w:r>
      <w:r w:rsidR="00556458" w:rsidRPr="00336F71">
        <w:rPr>
          <w:rFonts w:ascii="華康中黑體" w:eastAsia="華康中黑體" w:hAnsi="華康中黑體"/>
          <w:spacing w:val="20"/>
          <w:sz w:val="19"/>
          <w:szCs w:val="19"/>
        </w:rPr>
        <w:t>不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正確申</w:t>
      </w:r>
      <w:r w:rsidR="00556458" w:rsidRPr="00336F71">
        <w:rPr>
          <w:rFonts w:ascii="華康中黑體" w:eastAsia="華康中黑體" w:hAnsi="華康中黑體"/>
          <w:spacing w:val="20"/>
          <w:sz w:val="19"/>
          <w:szCs w:val="19"/>
        </w:rPr>
        <w:t>領</w:t>
      </w:r>
      <w:r w:rsidR="00617C65" w:rsidRPr="00336F71">
        <w:rPr>
          <w:rFonts w:ascii="華康中黑體" w:eastAsia="華康中黑體" w:hAnsi="華康中黑體"/>
          <w:spacing w:val="20"/>
          <w:sz w:val="19"/>
          <w:szCs w:val="19"/>
        </w:rPr>
        <w:t>的款項</w:t>
      </w:r>
      <w:r w:rsidR="00D148C9" w:rsidRPr="00336F71">
        <w:rPr>
          <w:rFonts w:ascii="華康中黑體" w:eastAsia="華康中黑體" w:hAnsi="華康中黑體"/>
          <w:spacing w:val="20"/>
          <w:sz w:val="19"/>
          <w:szCs w:val="19"/>
        </w:rPr>
        <w:t>的權利</w:t>
      </w:r>
      <w:r w:rsidR="0080086C" w:rsidRPr="00336F71">
        <w:rPr>
          <w:rFonts w:ascii="華康中黑體" w:eastAsia="華康中黑體" w:hAnsi="華康中黑體"/>
          <w:spacing w:val="20"/>
          <w:sz w:val="19"/>
          <w:szCs w:val="19"/>
        </w:rPr>
        <w:t>。</w:t>
      </w:r>
      <w:r w:rsidR="00EF5D5B" w:rsidRPr="00336F71">
        <w:rPr>
          <w:rFonts w:ascii="華康中黑體" w:eastAsia="華康中黑體" w:hAnsi="華康中黑體"/>
          <w:spacing w:val="20"/>
          <w:sz w:val="19"/>
          <w:szCs w:val="19"/>
        </w:rPr>
        <w:t>該等款項會視作虧欠</w:t>
      </w:r>
      <w:r w:rsidR="00F3375B" w:rsidRPr="00336F71">
        <w:rPr>
          <w:rFonts w:ascii="華康中黑體" w:eastAsia="華康中黑體" w:hAnsi="華康中黑體"/>
          <w:spacing w:val="20"/>
          <w:sz w:val="19"/>
          <w:szCs w:val="19"/>
        </w:rPr>
        <w:t>政府的民事債項</w:t>
      </w:r>
      <w:r w:rsidR="00617C65" w:rsidRPr="00336F71">
        <w:rPr>
          <w:rFonts w:ascii="華康中黑體" w:eastAsia="華康中黑體" w:hAnsi="華康中黑體"/>
          <w:spacing w:val="20"/>
          <w:sz w:val="19"/>
          <w:szCs w:val="19"/>
        </w:rPr>
        <w:t>。</w:t>
      </w:r>
    </w:p>
    <w:p w:rsidR="00CC721F" w:rsidRDefault="00CC721F" w:rsidP="001B3F67">
      <w:pPr>
        <w:tabs>
          <w:tab w:val="left" w:pos="1701"/>
        </w:tabs>
        <w:spacing w:afterLines="100" w:after="240" w:line="240" w:lineRule="auto"/>
        <w:ind w:leftChars="-50" w:left="770" w:hangingChars="350" w:hanging="910"/>
        <w:jc w:val="both"/>
        <w:rPr>
          <w:rFonts w:ascii="華康中黑體" w:eastAsia="華康中黑體" w:hAnsi="華康中黑體"/>
          <w:spacing w:val="20"/>
          <w:sz w:val="22"/>
          <w:szCs w:val="22"/>
        </w:rPr>
      </w:pPr>
    </w:p>
    <w:p w:rsidR="008B5C36" w:rsidRDefault="008B5C36" w:rsidP="00A558C6">
      <w:pPr>
        <w:spacing w:line="240" w:lineRule="auto"/>
        <w:ind w:leftChars="-50" w:left="-140"/>
        <w:jc w:val="both"/>
        <w:rPr>
          <w:rFonts w:ascii="華康中黑體" w:eastAsia="華康中黑體" w:hAnsi="華康中黑體"/>
          <w:spacing w:val="20"/>
          <w:sz w:val="24"/>
          <w:szCs w:val="22"/>
        </w:rPr>
      </w:pPr>
    </w:p>
    <w:p w:rsidR="003D66FF" w:rsidRPr="00FE390D" w:rsidRDefault="00983F9F" w:rsidP="00A558C6">
      <w:pPr>
        <w:spacing w:line="240" w:lineRule="auto"/>
        <w:ind w:leftChars="-50" w:left="-140"/>
        <w:jc w:val="both"/>
        <w:rPr>
          <w:rFonts w:ascii="華康中黑體" w:eastAsia="華康中黑體" w:hAnsi="華康中黑體"/>
          <w:spacing w:val="20"/>
          <w:sz w:val="24"/>
          <w:szCs w:val="22"/>
        </w:rPr>
      </w:pPr>
      <w:r w:rsidRPr="00CC721F">
        <w:rPr>
          <w:rFonts w:ascii="華康中黑體" w:eastAsia="華康中黑體" w:hAnsi="華康中黑體"/>
          <w:spacing w:val="20"/>
          <w:sz w:val="24"/>
          <w:szCs w:val="22"/>
        </w:rPr>
        <w:t>本人謹此聲明，以上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填報</w:t>
      </w:r>
      <w:r w:rsidRPr="00CC721F">
        <w:rPr>
          <w:rFonts w:ascii="華康中黑體" w:eastAsia="華康中黑體" w:hAnsi="華康中黑體"/>
          <w:spacing w:val="20"/>
          <w:sz w:val="24"/>
          <w:szCs w:val="22"/>
        </w:rPr>
        <w:t>的所有資料均真確無誤，所申領</w:t>
      </w:r>
      <w:r w:rsidR="0080086C" w:rsidRPr="00CC721F">
        <w:rPr>
          <w:rFonts w:ascii="華康中黑體" w:eastAsia="華康中黑體" w:hAnsi="華康中黑體"/>
          <w:spacing w:val="20"/>
          <w:sz w:val="24"/>
          <w:szCs w:val="22"/>
        </w:rPr>
        <w:t>的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金額</w:t>
      </w:r>
      <w:r w:rsidR="00EE7E62" w:rsidRPr="00CC721F">
        <w:rPr>
          <w:rFonts w:ascii="華康中黑體" w:eastAsia="華康中黑體" w:hAnsi="華康中黑體" w:hint="eastAsia"/>
          <w:spacing w:val="20"/>
          <w:sz w:val="24"/>
          <w:szCs w:val="22"/>
          <w:lang w:eastAsia="zh-HK"/>
        </w:rPr>
        <w:t>完全</w:t>
      </w:r>
      <w:r w:rsidR="0067406A" w:rsidRPr="00CC721F">
        <w:rPr>
          <w:rFonts w:ascii="華康中黑體" w:eastAsia="華康中黑體" w:hAnsi="華康中黑體"/>
          <w:spacing w:val="20"/>
          <w:sz w:val="24"/>
          <w:szCs w:val="22"/>
        </w:rPr>
        <w:t>是</w:t>
      </w:r>
      <w:r w:rsidR="00C10A13" w:rsidRPr="00C10A13">
        <w:rPr>
          <w:rFonts w:ascii="華康中黑體" w:eastAsia="華康中黑體" w:hAnsi="華康中黑體" w:hint="eastAsia"/>
          <w:spacing w:val="20"/>
          <w:sz w:val="24"/>
          <w:szCs w:val="22"/>
        </w:rPr>
        <w:t>收款人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為推行</w:t>
      </w:r>
      <w:r w:rsidR="00C10A13">
        <w:rPr>
          <w:rFonts w:ascii="華康中黑體" w:eastAsia="華康中黑體" w:hAnsi="華康中黑體" w:hint="eastAsia"/>
          <w:spacing w:val="20"/>
          <w:sz w:val="24"/>
          <w:szCs w:val="22"/>
        </w:rPr>
        <w:t>／參與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上述活動就</w:t>
      </w:r>
      <w:r w:rsidR="001E122E" w:rsidRPr="00CC721F">
        <w:rPr>
          <w:rFonts w:ascii="華康中黑體" w:eastAsia="華康中黑體" w:hAnsi="華康中黑體"/>
          <w:spacing w:val="20"/>
          <w:sz w:val="24"/>
          <w:szCs w:val="22"/>
        </w:rPr>
        <w:t>指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明用</w:t>
      </w:r>
      <w:r w:rsidR="0080086C" w:rsidRPr="00CC721F">
        <w:rPr>
          <w:rFonts w:ascii="華康中黑體" w:eastAsia="華康中黑體" w:hAnsi="華康中黑體"/>
          <w:spacing w:val="20"/>
          <w:sz w:val="24"/>
          <w:szCs w:val="22"/>
        </w:rPr>
        <w:t>途</w:t>
      </w:r>
      <w:r w:rsidR="00025ADE" w:rsidRPr="00CC721F">
        <w:rPr>
          <w:rFonts w:ascii="華康中黑體" w:eastAsia="華康中黑體" w:hAnsi="華康中黑體"/>
          <w:spacing w:val="20"/>
          <w:sz w:val="24"/>
          <w:szCs w:val="22"/>
        </w:rPr>
        <w:t>實際支付</w:t>
      </w:r>
      <w:r w:rsidR="0067406A" w:rsidRPr="00CC721F">
        <w:rPr>
          <w:rFonts w:ascii="華康中黑體" w:eastAsia="華康中黑體" w:hAnsi="華康中黑體"/>
          <w:spacing w:val="20"/>
          <w:sz w:val="24"/>
          <w:szCs w:val="22"/>
        </w:rPr>
        <w:t>的開支。</w:t>
      </w:r>
      <w:r w:rsidR="00A558C6" w:rsidRPr="00FE390D">
        <w:rPr>
          <w:rFonts w:ascii="華康中黑體" w:eastAsia="華康中黑體" w:hAnsi="華康中黑體"/>
          <w:b/>
          <w:spacing w:val="20"/>
          <w:sz w:val="24"/>
          <w:szCs w:val="22"/>
        </w:rPr>
        <w:t>本人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確認</w:t>
      </w:r>
      <w:r w:rsidR="00A558C6" w:rsidRPr="00FE390D">
        <w:rPr>
          <w:rFonts w:ascii="華康中黑體" w:eastAsia="華康中黑體" w:hAnsi="華康中黑體"/>
          <w:b/>
          <w:spacing w:val="20"/>
          <w:sz w:val="24"/>
          <w:szCs w:val="22"/>
        </w:rPr>
        <w:t>以上填報的</w:t>
      </w:r>
      <w:r w:rsidR="00A558C6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收款人並非本機構獲授權人、活動指定負責</w:t>
      </w:r>
      <w:r w:rsidR="00CE353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人、</w:t>
      </w:r>
      <w:r w:rsidR="00EA4EB7" w:rsidRPr="00EA4EB7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指定</w:t>
      </w:r>
      <w:r w:rsidR="00CE353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採購人員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或</w:t>
      </w:r>
      <w:r w:rsidR="00EA4EB7" w:rsidRPr="00EA4EB7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其他受薪人士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，</w:t>
      </w:r>
      <w:r w:rsidR="0050583E" w:rsidRPr="001E2D42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收款人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亦沒有從</w:t>
      </w:r>
      <w:r w:rsidR="00FC54F9" w:rsidRPr="00FE390D">
        <w:rPr>
          <w:rFonts w:ascii="華康中黑體" w:eastAsia="華康中黑體" w:hAnsi="華康中黑體"/>
          <w:b/>
          <w:spacing w:val="20"/>
          <w:sz w:val="24"/>
          <w:szCs w:val="22"/>
        </w:rPr>
        <w:t>上述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活動中獲取</w:t>
      </w:r>
      <w:proofErr w:type="gramStart"/>
      <w:r w:rsidR="004016AF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任何</w:t>
      </w:r>
      <w:r w:rsidR="004016AF" w:rsidRPr="001E2D42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酬津</w:t>
      </w:r>
      <w:proofErr w:type="gramEnd"/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（例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如幹事酬金、導師</w:t>
      </w:r>
      <w:r w:rsidR="00C24D96" w:rsidRPr="001E2D42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／</w:t>
      </w:r>
      <w:r w:rsidR="00C24D96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樂師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／表演酬津</w:t>
      </w:r>
      <w:r w:rsidR="00761DF8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等</w:t>
      </w:r>
      <w:r w:rsidR="00FC54F9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  <w:lang w:eastAsia="zh-HK"/>
        </w:rPr>
        <w:t>）</w:t>
      </w:r>
      <w:r w:rsidR="00D551A3" w:rsidRPr="00FE390D">
        <w:rPr>
          <w:rFonts w:ascii="華康中黑體" w:eastAsia="華康中黑體" w:hAnsi="華康中黑體" w:hint="eastAsia"/>
          <w:b/>
          <w:spacing w:val="20"/>
          <w:sz w:val="24"/>
          <w:szCs w:val="22"/>
        </w:rPr>
        <w:t>。</w:t>
      </w:r>
    </w:p>
    <w:p w:rsidR="00160101" w:rsidRDefault="00160101" w:rsidP="00FE390D">
      <w:pPr>
        <w:tabs>
          <w:tab w:val="left" w:pos="567"/>
        </w:tabs>
        <w:spacing w:line="240" w:lineRule="auto"/>
        <w:jc w:val="both"/>
        <w:rPr>
          <w:rFonts w:ascii="華康中黑體" w:eastAsia="華康中黑體" w:hAnsi="華康中黑體"/>
          <w:sz w:val="24"/>
          <w:szCs w:val="22"/>
        </w:rPr>
      </w:pPr>
    </w:p>
    <w:p w:rsidR="00E25799" w:rsidRPr="00707536" w:rsidRDefault="00E25799" w:rsidP="00FE390D">
      <w:pPr>
        <w:tabs>
          <w:tab w:val="left" w:pos="567"/>
        </w:tabs>
        <w:spacing w:line="240" w:lineRule="auto"/>
        <w:jc w:val="both"/>
        <w:rPr>
          <w:rFonts w:ascii="華康中黑體" w:eastAsia="華康中黑體" w:hAnsi="華康中黑體"/>
          <w:sz w:val="24"/>
          <w:szCs w:val="22"/>
        </w:rPr>
      </w:pPr>
    </w:p>
    <w:tbl>
      <w:tblPr>
        <w:tblW w:w="7372" w:type="dxa"/>
        <w:tblInd w:w="-11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44"/>
        <w:gridCol w:w="426"/>
        <w:gridCol w:w="3402"/>
      </w:tblGrid>
      <w:tr w:rsidR="00CA33B4" w:rsidRPr="00CC721F" w:rsidTr="005329C7">
        <w:trPr>
          <w:trHeight w:val="397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33B4" w:rsidRPr="00CC721F" w:rsidRDefault="00E25799" w:rsidP="00785E79">
            <w:pPr>
              <w:spacing w:line="300" w:lineRule="exact"/>
              <w:jc w:val="both"/>
              <w:rPr>
                <w:rFonts w:ascii="華康中黑體" w:eastAsia="華康中黑體" w:hAnsi="華康中黑體"/>
                <w:spacing w:val="20"/>
                <w:sz w:val="24"/>
                <w:szCs w:val="22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  <w:szCs w:val="22"/>
              </w:rPr>
              <w:t>獲資助者*的獲授權人簽署</w:t>
            </w:r>
          </w:p>
        </w:tc>
        <w:tc>
          <w:tcPr>
            <w:tcW w:w="426" w:type="dxa"/>
            <w:tcBorders>
              <w:left w:val="nil"/>
              <w:right w:val="nil"/>
            </w:tcBorders>
            <w:vAlign w:val="center"/>
          </w:tcPr>
          <w:p w:rsidR="00CA33B4" w:rsidRPr="00CC721F" w:rsidRDefault="00842881" w:rsidP="00785E79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  <w:r w:rsidRPr="00CC721F">
              <w:rPr>
                <w:rFonts w:ascii="華康中黑體" w:eastAsia="華康中黑體" w:hAnsi="華康中黑體"/>
                <w:sz w:val="24"/>
                <w:szCs w:val="22"/>
              </w:rPr>
              <w:t>：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  <w:right w:val="nil"/>
            </w:tcBorders>
          </w:tcPr>
          <w:p w:rsidR="00CA33B4" w:rsidRPr="00CC721F" w:rsidRDefault="00CA33B4" w:rsidP="00E6654B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</w:p>
        </w:tc>
      </w:tr>
      <w:tr w:rsidR="00CA33B4" w:rsidRPr="00CC721F" w:rsidTr="005329C7">
        <w:trPr>
          <w:trHeight w:val="397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33B4" w:rsidRPr="00CC721F" w:rsidRDefault="00E25799" w:rsidP="00025ADE">
            <w:pPr>
              <w:spacing w:line="300" w:lineRule="exact"/>
              <w:ind w:firstLine="2"/>
              <w:jc w:val="both"/>
              <w:rPr>
                <w:rFonts w:ascii="華康中黑體" w:eastAsia="華康中黑體" w:hAnsi="華康中黑體"/>
                <w:spacing w:val="20"/>
                <w:sz w:val="24"/>
                <w:szCs w:val="22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  <w:szCs w:val="22"/>
              </w:rPr>
              <w:t>獲資助者*的獲授權人姓名</w:t>
            </w:r>
          </w:p>
        </w:tc>
        <w:tc>
          <w:tcPr>
            <w:tcW w:w="426" w:type="dxa"/>
            <w:tcBorders>
              <w:left w:val="nil"/>
              <w:right w:val="nil"/>
            </w:tcBorders>
            <w:vAlign w:val="center"/>
          </w:tcPr>
          <w:p w:rsidR="00CA33B4" w:rsidRPr="00CC721F" w:rsidRDefault="00842881" w:rsidP="00785E79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  <w:r w:rsidRPr="00CC721F">
              <w:rPr>
                <w:rFonts w:ascii="華康中黑體" w:eastAsia="華康中黑體" w:hAnsi="華康中黑體"/>
                <w:sz w:val="24"/>
                <w:szCs w:val="22"/>
              </w:rPr>
              <w:t>：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33B4" w:rsidRPr="00CC721F" w:rsidRDefault="00CA33B4" w:rsidP="00E6654B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</w:p>
        </w:tc>
      </w:tr>
      <w:tr w:rsidR="00CA33B4" w:rsidRPr="00CC721F" w:rsidTr="005329C7">
        <w:trPr>
          <w:trHeight w:val="397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33B4" w:rsidRPr="00CC721F" w:rsidRDefault="00734F21" w:rsidP="00785E79">
            <w:pPr>
              <w:spacing w:line="300" w:lineRule="exact"/>
              <w:ind w:firstLine="2"/>
              <w:jc w:val="both"/>
              <w:rPr>
                <w:rFonts w:ascii="華康中黑體" w:eastAsia="華康中黑體" w:hAnsi="華康中黑體"/>
                <w:spacing w:val="20"/>
                <w:sz w:val="24"/>
                <w:szCs w:val="24"/>
              </w:rPr>
            </w:pPr>
            <w:r w:rsidRPr="00CC721F">
              <w:rPr>
                <w:rFonts w:ascii="華康中黑體" w:eastAsia="華康中黑體" w:hAnsi="華康中黑體"/>
                <w:spacing w:val="20"/>
                <w:sz w:val="24"/>
                <w:szCs w:val="24"/>
              </w:rPr>
              <w:t>日期</w:t>
            </w:r>
          </w:p>
        </w:tc>
        <w:tc>
          <w:tcPr>
            <w:tcW w:w="426" w:type="dxa"/>
            <w:tcBorders>
              <w:left w:val="nil"/>
              <w:right w:val="nil"/>
            </w:tcBorders>
            <w:vAlign w:val="center"/>
          </w:tcPr>
          <w:p w:rsidR="00CA33B4" w:rsidRPr="00CC721F" w:rsidRDefault="00842881" w:rsidP="00785E79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  <w:r w:rsidRPr="00CC721F">
              <w:rPr>
                <w:rFonts w:ascii="華康中黑體" w:eastAsia="華康中黑體" w:hAnsi="華康中黑體"/>
                <w:sz w:val="24"/>
                <w:szCs w:val="22"/>
              </w:rPr>
              <w:t>：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33B4" w:rsidRPr="00CC721F" w:rsidRDefault="00CA33B4" w:rsidP="00E6654B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</w:p>
        </w:tc>
      </w:tr>
      <w:tr w:rsidR="00184D34" w:rsidRPr="00CC721F" w:rsidTr="005329C7">
        <w:trPr>
          <w:trHeight w:val="397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84D34" w:rsidRPr="00CC721F" w:rsidRDefault="00184D34" w:rsidP="00785E79">
            <w:pPr>
              <w:spacing w:line="300" w:lineRule="exact"/>
              <w:ind w:firstLine="2"/>
              <w:jc w:val="both"/>
              <w:rPr>
                <w:rFonts w:ascii="華康中黑體" w:eastAsia="華康中黑體" w:hAnsi="華康中黑體"/>
                <w:spacing w:val="20"/>
                <w:sz w:val="24"/>
                <w:szCs w:val="24"/>
              </w:rPr>
            </w:pPr>
            <w:r>
              <w:rPr>
                <w:rFonts w:ascii="華康中黑體" w:eastAsia="華康中黑體" w:hAnsi="華康中黑體" w:hint="eastAsia"/>
                <w:spacing w:val="20"/>
                <w:sz w:val="24"/>
                <w:szCs w:val="24"/>
              </w:rPr>
              <w:t>機構</w:t>
            </w:r>
            <w:r w:rsidRPr="00184D34">
              <w:rPr>
                <w:rFonts w:ascii="華康中黑體" w:eastAsia="華康中黑體" w:hAnsi="華康中黑體" w:hint="eastAsia"/>
                <w:spacing w:val="20"/>
                <w:sz w:val="24"/>
                <w:szCs w:val="24"/>
              </w:rPr>
              <w:t>印</w:t>
            </w:r>
            <w:r>
              <w:rPr>
                <w:rFonts w:ascii="華康中黑體" w:eastAsia="華康中黑體" w:hAnsi="華康中黑體" w:hint="eastAsia"/>
                <w:spacing w:val="20"/>
                <w:sz w:val="24"/>
                <w:szCs w:val="24"/>
              </w:rPr>
              <w:t>鑑</w:t>
            </w:r>
          </w:p>
        </w:tc>
        <w:tc>
          <w:tcPr>
            <w:tcW w:w="426" w:type="dxa"/>
            <w:tcBorders>
              <w:left w:val="nil"/>
              <w:right w:val="nil"/>
            </w:tcBorders>
            <w:vAlign w:val="center"/>
          </w:tcPr>
          <w:p w:rsidR="00184D34" w:rsidRPr="00CC721F" w:rsidRDefault="00E25799" w:rsidP="00785E79">
            <w:pPr>
              <w:spacing w:line="300" w:lineRule="exact"/>
              <w:ind w:leftChars="-50" w:left="-140" w:firstLine="2"/>
              <w:jc w:val="center"/>
              <w:rPr>
                <w:rFonts w:ascii="華康中黑體" w:eastAsia="華康中黑體" w:hAnsi="華康中黑體"/>
                <w:sz w:val="24"/>
                <w:szCs w:val="22"/>
              </w:rPr>
            </w:pPr>
            <w:r>
              <w:rPr>
                <w:rFonts w:ascii="華康中黑體" w:eastAsia="華康中黑體" w:hAnsi="華康中黑體" w:hint="eastAsia"/>
                <w:sz w:val="24"/>
                <w:szCs w:val="22"/>
              </w:rPr>
              <w:t>：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4D34" w:rsidRDefault="00184D34" w:rsidP="00FE390D">
            <w:pPr>
              <w:spacing w:line="240" w:lineRule="exact"/>
              <w:rPr>
                <w:rFonts w:ascii="華康中黑體" w:eastAsia="華康中黑體" w:hAnsi="華康中黑體"/>
                <w:sz w:val="24"/>
                <w:szCs w:val="22"/>
              </w:rPr>
            </w:pPr>
          </w:p>
          <w:p w:rsidR="00184D34" w:rsidRDefault="00184D34" w:rsidP="00FE390D">
            <w:pPr>
              <w:spacing w:line="240" w:lineRule="exact"/>
              <w:rPr>
                <w:rFonts w:ascii="華康中黑體" w:eastAsia="華康中黑體" w:hAnsi="華康中黑體"/>
                <w:sz w:val="24"/>
                <w:szCs w:val="22"/>
              </w:rPr>
            </w:pPr>
          </w:p>
          <w:p w:rsidR="00184D34" w:rsidRDefault="00184D34" w:rsidP="00FE390D">
            <w:pPr>
              <w:spacing w:line="300" w:lineRule="exact"/>
              <w:ind w:leftChars="-50" w:left="-140" w:firstLine="2"/>
              <w:rPr>
                <w:rFonts w:ascii="華康中黑體" w:eastAsia="華康中黑體" w:hAnsi="華康中黑體"/>
                <w:sz w:val="24"/>
                <w:szCs w:val="22"/>
              </w:rPr>
            </w:pPr>
          </w:p>
          <w:p w:rsidR="00184D34" w:rsidRDefault="00184D34" w:rsidP="00FE390D">
            <w:pPr>
              <w:spacing w:line="300" w:lineRule="exact"/>
              <w:ind w:leftChars="-50" w:left="-140" w:firstLine="2"/>
              <w:rPr>
                <w:rFonts w:ascii="華康中黑體" w:eastAsia="華康中黑體" w:hAnsi="華康中黑體"/>
                <w:sz w:val="24"/>
                <w:szCs w:val="22"/>
              </w:rPr>
            </w:pPr>
          </w:p>
          <w:p w:rsidR="00184D34" w:rsidRPr="00CC721F" w:rsidRDefault="00184D34" w:rsidP="00FE390D">
            <w:pPr>
              <w:spacing w:line="300" w:lineRule="exact"/>
              <w:ind w:leftChars="-50" w:left="-140" w:firstLine="2"/>
              <w:rPr>
                <w:rFonts w:ascii="華康中黑體" w:eastAsia="華康中黑體" w:hAnsi="華康中黑體"/>
                <w:sz w:val="24"/>
                <w:szCs w:val="22"/>
              </w:rPr>
            </w:pPr>
          </w:p>
        </w:tc>
      </w:tr>
    </w:tbl>
    <w:p w:rsidR="00AB1142" w:rsidRPr="00CC721F" w:rsidRDefault="00AB1142" w:rsidP="00785E79">
      <w:pPr>
        <w:tabs>
          <w:tab w:val="left" w:pos="284"/>
          <w:tab w:val="left" w:pos="1701"/>
        </w:tabs>
        <w:snapToGrid w:val="0"/>
        <w:spacing w:beforeLines="50" w:before="120" w:line="480" w:lineRule="auto"/>
        <w:ind w:left="283" w:hanging="425"/>
        <w:rPr>
          <w:rFonts w:ascii="華康中黑體" w:eastAsia="華康中黑體" w:hAnsi="華康中黑體"/>
          <w:spacing w:val="20"/>
          <w:sz w:val="22"/>
          <w:szCs w:val="22"/>
        </w:rPr>
      </w:pPr>
      <w:r w:rsidRPr="00CC721F">
        <w:rPr>
          <w:rFonts w:ascii="華康中黑體" w:eastAsia="華康中黑體" w:hAnsi="華康中黑體"/>
          <w:spacing w:val="20"/>
          <w:sz w:val="22"/>
          <w:szCs w:val="22"/>
        </w:rPr>
        <w:t>*</w:t>
      </w:r>
      <w:r w:rsidR="00D437E0" w:rsidRPr="00CC721F">
        <w:rPr>
          <w:rFonts w:ascii="華康中黑體" w:eastAsia="華康中黑體" w:hAnsi="華康中黑體"/>
          <w:spacing w:val="20"/>
          <w:sz w:val="22"/>
          <w:szCs w:val="22"/>
        </w:rPr>
        <w:tab/>
      </w:r>
      <w:r w:rsidR="00734F21" w:rsidRPr="00CC721F">
        <w:rPr>
          <w:rFonts w:ascii="華康中黑體" w:eastAsia="華康中黑體" w:hAnsi="華康中黑體"/>
          <w:spacing w:val="20"/>
          <w:sz w:val="22"/>
          <w:szCs w:val="22"/>
        </w:rPr>
        <w:t>在</w:t>
      </w:r>
      <w:r w:rsidR="00E40B89" w:rsidRPr="00CC721F">
        <w:rPr>
          <w:rFonts w:ascii="華康中黑體" w:eastAsia="華康中黑體" w:hAnsi="華康中黑體"/>
          <w:spacing w:val="20"/>
          <w:sz w:val="22"/>
          <w:szCs w:val="22"/>
        </w:rPr>
        <w:t>本表</w:t>
      </w:r>
      <w:r w:rsidR="00324FB1" w:rsidRPr="00CC721F">
        <w:rPr>
          <w:rFonts w:ascii="華康中黑體" w:eastAsia="華康中黑體" w:hAnsi="華康中黑體"/>
          <w:spacing w:val="20"/>
          <w:sz w:val="22"/>
          <w:szCs w:val="22"/>
        </w:rPr>
        <w:t>格</w:t>
      </w:r>
      <w:r w:rsidR="00734F21" w:rsidRPr="00CC721F">
        <w:rPr>
          <w:rFonts w:ascii="華康中黑體" w:eastAsia="華康中黑體" w:hAnsi="華康中黑體"/>
          <w:spacing w:val="20"/>
          <w:sz w:val="22"/>
          <w:szCs w:val="22"/>
        </w:rPr>
        <w:t>內</w:t>
      </w:r>
      <w:r w:rsidR="00FC5882" w:rsidRPr="00CC721F">
        <w:rPr>
          <w:rFonts w:ascii="華康中黑體" w:eastAsia="華康中黑體" w:hAnsi="華康中黑體" w:hint="eastAsia"/>
          <w:spacing w:val="20"/>
          <w:sz w:val="22"/>
          <w:szCs w:val="22"/>
          <w:lang w:eastAsia="zh-HK"/>
        </w:rPr>
        <w:t>，</w:t>
      </w:r>
      <w:r w:rsidR="0080086C" w:rsidRPr="00CC721F">
        <w:rPr>
          <w:rFonts w:ascii="華康中黑體" w:eastAsia="華康中黑體" w:hAnsi="華康中黑體"/>
          <w:spacing w:val="20"/>
          <w:sz w:val="22"/>
          <w:szCs w:val="22"/>
        </w:rPr>
        <w:t>“</w:t>
      </w:r>
      <w:r w:rsidR="00E40B89" w:rsidRPr="00CC721F">
        <w:rPr>
          <w:rFonts w:ascii="華康中黑體" w:eastAsia="華康中黑體" w:hAnsi="華康中黑體"/>
          <w:spacing w:val="20"/>
          <w:sz w:val="22"/>
          <w:szCs w:val="22"/>
        </w:rPr>
        <w:t>獲資助者</w:t>
      </w:r>
      <w:r w:rsidR="0080086C" w:rsidRPr="00CC721F">
        <w:rPr>
          <w:rFonts w:ascii="華康中黑體" w:eastAsia="華康中黑體" w:hAnsi="華康中黑體"/>
          <w:spacing w:val="20"/>
          <w:sz w:val="22"/>
          <w:szCs w:val="22"/>
        </w:rPr>
        <w:t>”</w:t>
      </w:r>
      <w:r w:rsidR="00E40B89" w:rsidRPr="00CC721F">
        <w:rPr>
          <w:rFonts w:ascii="華康中黑體" w:eastAsia="華康中黑體" w:hAnsi="華康中黑體"/>
          <w:spacing w:val="20"/>
          <w:sz w:val="22"/>
          <w:szCs w:val="22"/>
        </w:rPr>
        <w:t>指</w:t>
      </w:r>
      <w:r w:rsidR="00547B38" w:rsidRPr="00CC721F">
        <w:rPr>
          <w:rFonts w:ascii="華康中黑體" w:eastAsia="華康中黑體" w:hAnsi="華康中黑體"/>
          <w:spacing w:val="20"/>
          <w:sz w:val="22"/>
          <w:szCs w:val="22"/>
        </w:rPr>
        <w:t>獲發</w:t>
      </w:r>
      <w:r w:rsidR="001A5CA9" w:rsidRPr="001A5CA9">
        <w:rPr>
          <w:rFonts w:ascii="華康中黑體" w:eastAsia="華康中黑體" w:hAnsi="華康中黑體" w:hint="eastAsia"/>
          <w:spacing w:val="20"/>
          <w:sz w:val="22"/>
          <w:szCs w:val="22"/>
        </w:rPr>
        <w:t>社區參與</w:t>
      </w:r>
      <w:r w:rsidR="00D621BC" w:rsidRPr="00D621BC">
        <w:rPr>
          <w:rFonts w:ascii="華康中黑體" w:eastAsia="華康中黑體" w:hAnsi="華康中黑體" w:hint="eastAsia"/>
          <w:spacing w:val="20"/>
          <w:sz w:val="22"/>
          <w:szCs w:val="22"/>
          <w:lang w:eastAsia="zh-HK"/>
        </w:rPr>
        <w:t>計劃</w:t>
      </w:r>
      <w:r w:rsidR="00E40B89" w:rsidRPr="00CC721F">
        <w:rPr>
          <w:rFonts w:ascii="華康中黑體" w:eastAsia="華康中黑體" w:hAnsi="華康中黑體"/>
          <w:spacing w:val="20"/>
          <w:sz w:val="22"/>
          <w:szCs w:val="22"/>
        </w:rPr>
        <w:t>撥款的</w:t>
      </w:r>
      <w:r w:rsidR="00025ADE" w:rsidRPr="00CC721F">
        <w:rPr>
          <w:rFonts w:ascii="華康中黑體" w:eastAsia="華康中黑體" w:hAnsi="華康中黑體"/>
          <w:spacing w:val="20"/>
          <w:sz w:val="22"/>
          <w:szCs w:val="22"/>
        </w:rPr>
        <w:t>機構</w:t>
      </w:r>
      <w:r w:rsidR="00E40B89" w:rsidRPr="00CC721F">
        <w:rPr>
          <w:rFonts w:ascii="華康中黑體" w:eastAsia="華康中黑體" w:hAnsi="華康中黑體"/>
          <w:spacing w:val="20"/>
          <w:sz w:val="22"/>
          <w:szCs w:val="22"/>
        </w:rPr>
        <w:t>。</w:t>
      </w:r>
    </w:p>
    <w:p w:rsidR="000117B4" w:rsidRPr="00154155" w:rsidRDefault="000117B4" w:rsidP="000117B4">
      <w:pPr>
        <w:tabs>
          <w:tab w:val="left" w:pos="1134"/>
          <w:tab w:val="left" w:pos="1701"/>
        </w:tabs>
        <w:spacing w:line="240" w:lineRule="auto"/>
        <w:ind w:leftChars="-50" w:left="-140" w:firstLine="2"/>
        <w:rPr>
          <w:rFonts w:ascii="華康中黑體" w:eastAsia="華康中黑體" w:hAnsi="華康中黑體"/>
          <w:spacing w:val="20"/>
          <w:sz w:val="22"/>
          <w:szCs w:val="22"/>
        </w:rPr>
      </w:pPr>
      <w:proofErr w:type="gramStart"/>
      <w:r w:rsidRPr="00254140">
        <w:rPr>
          <w:rFonts w:ascii="華康中黑體" w:eastAsia="華康中黑體" w:hAnsi="華康中黑體" w:hint="eastAsia"/>
          <w:spacing w:val="20"/>
          <w:sz w:val="22"/>
          <w:szCs w:val="22"/>
        </w:rPr>
        <w:t>註</w:t>
      </w:r>
      <w:proofErr w:type="gramEnd"/>
      <w:r w:rsidRPr="00254140">
        <w:rPr>
          <w:rFonts w:ascii="華康中黑體" w:eastAsia="華康中黑體" w:hAnsi="華康中黑體" w:hint="eastAsia"/>
          <w:spacing w:val="20"/>
          <w:sz w:val="22"/>
          <w:szCs w:val="22"/>
        </w:rPr>
        <w:t>：所有表格和收據上的團體印章及獲授權人簽名式樣須相同。</w:t>
      </w:r>
    </w:p>
    <w:p w:rsidR="00CC721F" w:rsidRPr="000117B4" w:rsidRDefault="00CC721F" w:rsidP="006104FB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300" w:hangingChars="200" w:hanging="440"/>
        <w:jc w:val="both"/>
        <w:rPr>
          <w:rFonts w:ascii="華康中黑體" w:eastAsia="華康中黑體" w:hAnsi="華康中黑體"/>
          <w:spacing w:val="20"/>
          <w:sz w:val="18"/>
          <w:szCs w:val="18"/>
        </w:rPr>
      </w:pPr>
    </w:p>
    <w:p w:rsidR="00CC721F" w:rsidRPr="00CC721F" w:rsidRDefault="00CC721F" w:rsidP="006104FB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300" w:hangingChars="200" w:hanging="440"/>
        <w:jc w:val="both"/>
        <w:rPr>
          <w:rFonts w:ascii="華康中黑體" w:eastAsia="華康中黑體" w:hAnsi="華康中黑體"/>
          <w:spacing w:val="20"/>
          <w:sz w:val="18"/>
          <w:szCs w:val="18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b/>
          <w:spacing w:val="20"/>
          <w:sz w:val="24"/>
          <w:szCs w:val="24"/>
          <w:u w:val="single"/>
        </w:rPr>
      </w:pPr>
      <w:r w:rsidRPr="00CC721F">
        <w:rPr>
          <w:rFonts w:ascii="華康中黑體" w:eastAsia="華康中黑體" w:hAnsi="華康中黑體" w:hint="eastAsia"/>
          <w:b/>
          <w:spacing w:val="20"/>
          <w:sz w:val="24"/>
          <w:szCs w:val="24"/>
          <w:u w:val="single"/>
        </w:rPr>
        <w:t>個人資料收集目的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1.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ab/>
        <w:t>在本表格內提供的個人資料，民政事務總署</w:t>
      </w:r>
      <w:r w:rsidR="00CD796F"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及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西貢</w:t>
      </w:r>
      <w:r w:rsidR="00CD796F" w:rsidRPr="00CD796F">
        <w:rPr>
          <w:rFonts w:ascii="華康中黑體" w:eastAsia="華康中黑體" w:hAnsi="華康中黑體" w:hint="eastAsia"/>
          <w:spacing w:val="20"/>
          <w:sz w:val="24"/>
          <w:szCs w:val="24"/>
        </w:rPr>
        <w:t>民政事務處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用作於處理與運用</w:t>
      </w:r>
      <w:r w:rsidR="00CD796F" w:rsidRPr="00CD796F">
        <w:rPr>
          <w:rFonts w:ascii="華康中黑體" w:eastAsia="華康中黑體" w:hAnsi="華康中黑體" w:hint="eastAsia"/>
          <w:spacing w:val="20"/>
          <w:sz w:val="24"/>
          <w:szCs w:val="24"/>
        </w:rPr>
        <w:t>社區參與</w:t>
      </w:r>
      <w:r w:rsidR="00D621BC" w:rsidRPr="00D621BC">
        <w:rPr>
          <w:rFonts w:ascii="華康中黑體" w:eastAsia="華康中黑體" w:hAnsi="華康中黑體" w:hint="eastAsia"/>
          <w:spacing w:val="20"/>
          <w:sz w:val="24"/>
          <w:szCs w:val="24"/>
        </w:rPr>
        <w:t>計劃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撥款有關的事宜，以及推廣社區參與活動和鼓勵</w:t>
      </w:r>
      <w:proofErr w:type="gramStart"/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巿</w:t>
      </w:r>
      <w:proofErr w:type="gramEnd"/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民參與社區事務。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b/>
          <w:spacing w:val="20"/>
          <w:sz w:val="24"/>
          <w:szCs w:val="24"/>
          <w:u w:val="single"/>
        </w:rPr>
      </w:pPr>
      <w:r w:rsidRPr="00CC721F">
        <w:rPr>
          <w:rFonts w:ascii="華康中黑體" w:eastAsia="華康中黑體" w:hAnsi="華康中黑體" w:hint="eastAsia"/>
          <w:b/>
          <w:spacing w:val="20"/>
          <w:sz w:val="24"/>
          <w:szCs w:val="24"/>
          <w:u w:val="single"/>
        </w:rPr>
        <w:t>資料轉移對象類別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2.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ab/>
        <w:t>在本表格內提供的個人資料，可為上文第1段所述的目的，向政府其他部門、局以及其他有關人士和團體披露。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b/>
          <w:spacing w:val="20"/>
          <w:sz w:val="24"/>
          <w:szCs w:val="24"/>
          <w:u w:val="single"/>
        </w:rPr>
      </w:pPr>
      <w:r w:rsidRPr="00CC721F">
        <w:rPr>
          <w:rFonts w:ascii="華康中黑體" w:eastAsia="華康中黑體" w:hAnsi="華康中黑體" w:hint="eastAsia"/>
          <w:b/>
          <w:spacing w:val="20"/>
          <w:sz w:val="24"/>
          <w:szCs w:val="24"/>
          <w:u w:val="single"/>
        </w:rPr>
        <w:t>查閱個人資料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3.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ab/>
        <w:t>貴機構的負責人員有權根據《個人資料(私隱)條例》(第486章)查閱和更正已提供的個人資料。查閱權包括取得本表格內資料當事人個人資料的副本。</w:t>
      </w: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CC721F" w:rsidRDefault="00CC721F" w:rsidP="00CC721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b/>
          <w:spacing w:val="20"/>
          <w:sz w:val="24"/>
          <w:szCs w:val="24"/>
          <w:u w:val="single"/>
        </w:rPr>
      </w:pPr>
      <w:r w:rsidRPr="00CC721F">
        <w:rPr>
          <w:rFonts w:ascii="華康中黑體" w:eastAsia="華康中黑體" w:hAnsi="華康中黑體" w:hint="eastAsia"/>
          <w:b/>
          <w:spacing w:val="20"/>
          <w:sz w:val="24"/>
          <w:szCs w:val="24"/>
          <w:u w:val="single"/>
        </w:rPr>
        <w:t>查詢</w:t>
      </w:r>
    </w:p>
    <w:p w:rsidR="00CC721F" w:rsidRPr="00CC721F" w:rsidRDefault="00CC721F" w:rsidP="00ED1F5F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Default="00CC721F" w:rsidP="00E407C0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>4.</w:t>
      </w:r>
      <w:r w:rsidRPr="00CC721F">
        <w:rPr>
          <w:rFonts w:ascii="華康中黑體" w:eastAsia="華康中黑體" w:hAnsi="華康中黑體" w:hint="eastAsia"/>
          <w:spacing w:val="20"/>
          <w:sz w:val="24"/>
          <w:szCs w:val="24"/>
        </w:rPr>
        <w:tab/>
        <w:t>如對使用本表格收集的個人資料有任何查詢(包括查閱和更正資料)，請與下述人員聯絡：</w:t>
      </w:r>
    </w:p>
    <w:p w:rsidR="00E25799" w:rsidRPr="00CC721F" w:rsidRDefault="00E25799" w:rsidP="00E407C0">
      <w:pPr>
        <w:tabs>
          <w:tab w:val="left" w:pos="567"/>
          <w:tab w:val="left" w:pos="1134"/>
          <w:tab w:val="left" w:pos="1701"/>
        </w:tabs>
        <w:overflowPunct w:val="0"/>
        <w:spacing w:afterLines="30" w:after="72" w:line="240" w:lineRule="auto"/>
        <w:ind w:leftChars="-50" w:left="420" w:hangingChars="200" w:hanging="560"/>
        <w:jc w:val="both"/>
        <w:rPr>
          <w:rFonts w:ascii="華康中黑體" w:eastAsia="華康中黑體" w:hAnsi="華康中黑體"/>
          <w:spacing w:val="20"/>
          <w:sz w:val="24"/>
          <w:szCs w:val="24"/>
        </w:rPr>
      </w:pPr>
    </w:p>
    <w:p w:rsidR="00CC721F" w:rsidRPr="00ED1F5F" w:rsidRDefault="00CC721F" w:rsidP="00A960C1">
      <w:pPr>
        <w:tabs>
          <w:tab w:val="left" w:pos="1828"/>
          <w:tab w:val="left" w:pos="9426"/>
        </w:tabs>
        <w:spacing w:line="360" w:lineRule="exact"/>
        <w:ind w:leftChars="1265" w:left="3542"/>
        <w:rPr>
          <w:rFonts w:ascii="華康中黑體" w:eastAsia="華康中黑體" w:hAnsi="華康中黑體"/>
          <w:spacing w:val="6"/>
          <w:sz w:val="24"/>
          <w:szCs w:val="24"/>
        </w:rPr>
      </w:pPr>
      <w:r w:rsidRPr="00ED1F5F">
        <w:rPr>
          <w:rFonts w:ascii="華康中黑體" w:eastAsia="華康中黑體" w:hAnsi="華康中黑體" w:hint="eastAsia"/>
          <w:spacing w:val="6"/>
          <w:sz w:val="24"/>
          <w:szCs w:val="24"/>
        </w:rPr>
        <w:t>一級行政主任</w:t>
      </w:r>
      <w:r w:rsidRPr="00ED1F5F">
        <w:rPr>
          <w:rFonts w:ascii="華康中黑體" w:eastAsia="華康中黑體" w:hAnsi="華康中黑體"/>
          <w:spacing w:val="6"/>
          <w:sz w:val="24"/>
          <w:szCs w:val="24"/>
        </w:rPr>
        <w:t>(</w:t>
      </w:r>
      <w:r w:rsidRPr="00ED1F5F">
        <w:rPr>
          <w:rFonts w:ascii="華康中黑體" w:eastAsia="華康中黑體" w:hAnsi="華康中黑體" w:hint="eastAsia"/>
          <w:spacing w:val="6"/>
          <w:sz w:val="24"/>
          <w:szCs w:val="24"/>
        </w:rPr>
        <w:t>區議會</w:t>
      </w:r>
      <w:r w:rsidRPr="00ED1F5F">
        <w:rPr>
          <w:rFonts w:ascii="華康中黑體" w:eastAsia="華康中黑體" w:hAnsi="華康中黑體"/>
          <w:spacing w:val="6"/>
          <w:sz w:val="24"/>
          <w:szCs w:val="24"/>
        </w:rPr>
        <w:t>)</w:t>
      </w:r>
    </w:p>
    <w:p w:rsidR="00CC721F" w:rsidRPr="00ED1F5F" w:rsidRDefault="00CC721F" w:rsidP="00A960C1">
      <w:pPr>
        <w:tabs>
          <w:tab w:val="left" w:pos="1828"/>
          <w:tab w:val="left" w:pos="9426"/>
        </w:tabs>
        <w:spacing w:line="360" w:lineRule="exact"/>
        <w:ind w:leftChars="1265" w:left="3542"/>
        <w:rPr>
          <w:rFonts w:ascii="華康中黑體" w:eastAsia="華康中黑體" w:hAnsi="華康中黑體"/>
          <w:spacing w:val="6"/>
          <w:sz w:val="24"/>
          <w:szCs w:val="24"/>
        </w:rPr>
      </w:pPr>
      <w:r w:rsidRPr="00ED1F5F">
        <w:rPr>
          <w:rFonts w:ascii="華康中黑體" w:eastAsia="華康中黑體" w:hAnsi="華康中黑體" w:hint="eastAsia"/>
          <w:spacing w:val="6"/>
          <w:sz w:val="24"/>
          <w:szCs w:val="24"/>
        </w:rPr>
        <w:t>西貢</w:t>
      </w:r>
      <w:r w:rsidR="00CD796F" w:rsidRPr="00CD796F">
        <w:rPr>
          <w:rFonts w:ascii="華康中黑體" w:eastAsia="華康中黑體" w:hAnsi="華康中黑體" w:hint="eastAsia"/>
          <w:spacing w:val="6"/>
          <w:sz w:val="24"/>
          <w:szCs w:val="24"/>
        </w:rPr>
        <w:t>民政事務處</w:t>
      </w:r>
    </w:p>
    <w:p w:rsidR="00CC721F" w:rsidRPr="00ED1F5F" w:rsidRDefault="00CC721F" w:rsidP="00A960C1">
      <w:pPr>
        <w:tabs>
          <w:tab w:val="left" w:pos="1828"/>
          <w:tab w:val="left" w:pos="9426"/>
        </w:tabs>
        <w:spacing w:line="360" w:lineRule="exact"/>
        <w:ind w:leftChars="1265" w:left="3542"/>
        <w:rPr>
          <w:rFonts w:ascii="華康中黑體" w:eastAsia="華康中黑體" w:hAnsi="華康中黑體"/>
          <w:spacing w:val="6"/>
          <w:sz w:val="24"/>
          <w:szCs w:val="24"/>
        </w:rPr>
      </w:pPr>
      <w:r w:rsidRPr="00ED1F5F">
        <w:rPr>
          <w:rFonts w:ascii="華康中黑體" w:eastAsia="華康中黑體" w:hAnsi="華康中黑體"/>
          <w:spacing w:val="6"/>
          <w:sz w:val="24"/>
          <w:szCs w:val="24"/>
        </w:rPr>
        <w:sym w:font="Wingdings" w:char="F028"/>
      </w:r>
      <w:r w:rsidRPr="00ED1F5F">
        <w:rPr>
          <w:rFonts w:ascii="華康中黑體" w:eastAsia="華康中黑體" w:hAnsi="華康中黑體" w:hint="eastAsia"/>
          <w:spacing w:val="6"/>
          <w:sz w:val="24"/>
          <w:szCs w:val="24"/>
        </w:rPr>
        <w:t xml:space="preserve"> 3740 5270</w:t>
      </w:r>
    </w:p>
    <w:sectPr w:rsidR="00CC721F" w:rsidRPr="00ED1F5F" w:rsidSect="00ED1F5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" w:right="567" w:bottom="113" w:left="1021" w:header="431" w:footer="352" w:gutter="0"/>
      <w:pgNumType w:start="1"/>
      <w:cols w:space="425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6564" w:rsidRDefault="00076564">
      <w:r>
        <w:separator/>
      </w:r>
    </w:p>
  </w:endnote>
  <w:endnote w:type="continuationSeparator" w:id="0">
    <w:p w:rsidR="00076564" w:rsidRDefault="00076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華康細明體">
    <w:panose1 w:val="02020309000000000000"/>
    <w:charset w:val="88"/>
    <w:family w:val="modern"/>
    <w:pitch w:val="fixed"/>
    <w:sig w:usb0="A00002FF" w:usb1="38CFFDFA" w:usb2="00000016" w:usb3="00000000" w:csb0="0016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華康中黑體">
    <w:panose1 w:val="020B0509000000000000"/>
    <w:charset w:val="88"/>
    <w:family w:val="modern"/>
    <w:pitch w:val="fixed"/>
    <w:sig w:usb0="A00002FF" w:usb1="38CFFDFA" w:usb2="00000016" w:usb3="00000000" w:csb0="0016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4155" w:rsidRDefault="00154155">
    <w:pPr>
      <w:pStyle w:val="a4"/>
    </w:pPr>
    <w:r>
      <w:rPr>
        <w:rFonts w:hint="eastAsia"/>
      </w:rPr>
      <w:t>表格</w:t>
    </w:r>
    <w:proofErr w:type="gramStart"/>
    <w:r>
      <w:rPr>
        <w:rFonts w:hint="eastAsia"/>
      </w:rPr>
      <w:t>Ｊ（</w:t>
    </w:r>
    <w:proofErr w:type="gramEnd"/>
    <w:r>
      <w:rPr>
        <w:rFonts w:hint="eastAsia"/>
      </w:rPr>
      <w:t>2018</w:t>
    </w:r>
    <w:r>
      <w:rPr>
        <w:rFonts w:hint="eastAsia"/>
      </w:rPr>
      <w:t>年</w:t>
    </w:r>
    <w:r>
      <w:rPr>
        <w:rFonts w:hint="eastAsia"/>
      </w:rPr>
      <w:t>4</w:t>
    </w:r>
    <w:r>
      <w:rPr>
        <w:rFonts w:hint="eastAsia"/>
      </w:rPr>
      <w:t>月修訂</w:t>
    </w:r>
  </w:p>
  <w:p w:rsidR="00154155" w:rsidRDefault="00154155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161E" w:rsidRDefault="0062161E">
    <w:pPr>
      <w:pStyle w:val="a4"/>
      <w:tabs>
        <w:tab w:val="clear" w:pos="4153"/>
        <w:tab w:val="center" w:pos="4860"/>
      </w:tabs>
      <w:spacing w:line="240" w:lineRule="auto"/>
      <w:rPr>
        <w:rStyle w:val="a6"/>
      </w:rPr>
    </w:pPr>
    <w:r>
      <w:rPr>
        <w:rFonts w:hint="eastAsia"/>
        <w:sz w:val="12"/>
      </w:rPr>
      <w:tab/>
    </w:r>
    <w:r>
      <w:rPr>
        <w:rFonts w:hint="eastAsia"/>
      </w:rPr>
      <w:t xml:space="preserve">- </w:t>
    </w: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6409B9">
      <w:rPr>
        <w:rStyle w:val="a6"/>
        <w:noProof/>
      </w:rPr>
      <w:t>2</w:t>
    </w:r>
    <w:r>
      <w:rPr>
        <w:rStyle w:val="a6"/>
      </w:rPr>
      <w:fldChar w:fldCharType="end"/>
    </w:r>
    <w:r>
      <w:rPr>
        <w:rStyle w:val="a6"/>
        <w:rFonts w:hint="eastAsia"/>
      </w:rPr>
      <w:t xml:space="preserve"> </w:t>
    </w:r>
    <w:r w:rsidR="00E407C0">
      <w:rPr>
        <w:rStyle w:val="a6"/>
      </w:rPr>
      <w:t>–</w:t>
    </w:r>
  </w:p>
  <w:p w:rsidR="00E407C0" w:rsidRDefault="00A960C1">
    <w:pPr>
      <w:pStyle w:val="a4"/>
      <w:tabs>
        <w:tab w:val="clear" w:pos="4153"/>
        <w:tab w:val="center" w:pos="4860"/>
      </w:tabs>
      <w:spacing w:line="240" w:lineRule="auto"/>
      <w:rPr>
        <w:rStyle w:val="a6"/>
      </w:rPr>
    </w:pPr>
    <w:r>
      <w:t>表格</w:t>
    </w:r>
    <w:r w:rsidR="00770113">
      <w:rPr>
        <w:rFonts w:hint="eastAsia"/>
      </w:rPr>
      <w:t>E</w:t>
    </w:r>
    <w:r>
      <w:rPr>
        <w:rFonts w:hint="eastAsia"/>
      </w:rPr>
      <w:t>（</w:t>
    </w:r>
    <w:r w:rsidR="00770113">
      <w:t>2024</w:t>
    </w:r>
    <w:r>
      <w:rPr>
        <w:rFonts w:hint="eastAsia"/>
      </w:rPr>
      <w:t>年</w:t>
    </w:r>
    <w:r w:rsidR="00770113">
      <w:t>4</w:t>
    </w:r>
    <w:r>
      <w:rPr>
        <w:rFonts w:hint="eastAsia"/>
      </w:rPr>
      <w:t>月</w:t>
    </w:r>
    <w:r>
      <w:rPr>
        <w:rFonts w:hint="eastAsia"/>
        <w:lang w:eastAsia="zh-HK"/>
      </w:rPr>
      <w:t>版</w:t>
    </w:r>
    <w:r>
      <w:rPr>
        <w:rFonts w:hint="eastAsia"/>
      </w:rPr>
      <w:t>）</w:t>
    </w:r>
  </w:p>
  <w:p w:rsidR="00E407C0" w:rsidRDefault="00E407C0">
    <w:pPr>
      <w:pStyle w:val="a4"/>
      <w:tabs>
        <w:tab w:val="clear" w:pos="4153"/>
        <w:tab w:val="center" w:pos="4860"/>
      </w:tabs>
      <w:spacing w:line="240" w:lineRule="auto"/>
      <w:rPr>
        <w:sz w:val="1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721F" w:rsidRDefault="00CC721F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6409B9" w:rsidRPr="006409B9">
      <w:rPr>
        <w:noProof/>
        <w:lang w:val="zh-TW"/>
      </w:rPr>
      <w:t>1</w:t>
    </w:r>
    <w:r>
      <w:fldChar w:fldCharType="end"/>
    </w:r>
  </w:p>
  <w:p w:rsidR="0062161E" w:rsidRPr="00A960C1" w:rsidRDefault="00A960C1">
    <w:pPr>
      <w:pStyle w:val="a4"/>
      <w:tabs>
        <w:tab w:val="clear" w:pos="4153"/>
        <w:tab w:val="center" w:pos="4860"/>
      </w:tabs>
      <w:spacing w:line="240" w:lineRule="auto"/>
    </w:pPr>
    <w:r>
      <w:t>表格</w:t>
    </w:r>
    <w:r w:rsidR="005E0C6D">
      <w:rPr>
        <w:rFonts w:hint="eastAsia"/>
      </w:rPr>
      <w:t>E</w:t>
    </w:r>
    <w:r>
      <w:rPr>
        <w:rFonts w:hint="eastAsia"/>
      </w:rPr>
      <w:t>（</w:t>
    </w:r>
    <w:r w:rsidR="005E0C6D">
      <w:t>2024</w:t>
    </w:r>
    <w:r>
      <w:rPr>
        <w:rFonts w:hint="eastAsia"/>
      </w:rPr>
      <w:t>年</w:t>
    </w:r>
    <w:r w:rsidR="005E0C6D">
      <w:t>4</w:t>
    </w:r>
    <w:r>
      <w:rPr>
        <w:rFonts w:hint="eastAsia"/>
      </w:rPr>
      <w:t>月</w:t>
    </w:r>
    <w:r>
      <w:rPr>
        <w:rFonts w:hint="eastAsia"/>
        <w:lang w:eastAsia="zh-HK"/>
      </w:rPr>
      <w:t>版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6564" w:rsidRDefault="00076564">
      <w:r>
        <w:separator/>
      </w:r>
    </w:p>
  </w:footnote>
  <w:footnote w:type="continuationSeparator" w:id="0">
    <w:p w:rsidR="00076564" w:rsidRDefault="000765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B9" w:rsidRDefault="006409B9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9B9" w:rsidRDefault="006409B9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721F" w:rsidRDefault="008B5C36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1372235</wp:posOffset>
              </wp:positionH>
              <wp:positionV relativeFrom="paragraph">
                <wp:posOffset>-119380</wp:posOffset>
              </wp:positionV>
              <wp:extent cx="2923540" cy="393700"/>
              <wp:effectExtent l="0" t="0" r="0" b="0"/>
              <wp:wrapNone/>
              <wp:docPr id="1" name="文字方塊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3540" cy="393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A6463" w:rsidRPr="00AF231F" w:rsidRDefault="007A6463" w:rsidP="007A6463">
                          <w:pPr>
                            <w:rPr>
                              <w:sz w:val="20"/>
                            </w:rPr>
                          </w:pPr>
                          <w:r w:rsidRPr="00AF231F">
                            <w:rPr>
                              <w:rFonts w:hint="eastAsia"/>
                              <w:sz w:val="20"/>
                            </w:rPr>
                            <w:t>如需郵遞，</w:t>
                          </w:r>
                          <w:proofErr w:type="gramStart"/>
                          <w:r w:rsidRPr="00AF231F">
                            <w:rPr>
                              <w:rFonts w:hint="eastAsia"/>
                              <w:sz w:val="20"/>
                            </w:rPr>
                            <w:t>請貼上</w:t>
                          </w:r>
                          <w:proofErr w:type="gramEnd"/>
                          <w:r w:rsidRPr="00AF231F">
                            <w:rPr>
                              <w:rFonts w:hint="eastAsia"/>
                              <w:sz w:val="20"/>
                            </w:rPr>
                            <w:t>足額</w:t>
                          </w:r>
                          <w:r>
                            <w:rPr>
                              <w:rFonts w:hint="eastAsia"/>
                              <w:sz w:val="20"/>
                            </w:rPr>
                            <w:t>郵</w:t>
                          </w:r>
                          <w:r w:rsidRPr="00AF231F">
                            <w:rPr>
                              <w:rFonts w:hint="eastAsia"/>
                              <w:sz w:val="20"/>
                            </w:rPr>
                            <w:t>票，以確保郵遞無誤。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字方塊 2" o:spid="_x0000_s1026" type="#_x0000_t202" style="position:absolute;margin-left:108.05pt;margin-top:-9.4pt;width:230.2pt;height:3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">
              <v:textbox>
                <w:txbxContent>
                  <w:p w:rsidR="007A6463" w:rsidRPr="00AF231F" w:rsidRDefault="007A6463" w:rsidP="007A6463">
                    <w:pPr>
                      <w:rPr>
                        <w:sz w:val="20"/>
                      </w:rPr>
                    </w:pPr>
                    <w:r w:rsidRPr="00AF231F">
                      <w:rPr>
                        <w:rFonts w:hint="eastAsia"/>
                        <w:sz w:val="20"/>
                      </w:rPr>
                      <w:t>如需郵遞，</w:t>
                    </w:r>
                    <w:proofErr w:type="gramStart"/>
                    <w:r w:rsidRPr="00AF231F">
                      <w:rPr>
                        <w:rFonts w:hint="eastAsia"/>
                        <w:sz w:val="20"/>
                      </w:rPr>
                      <w:t>請貼上</w:t>
                    </w:r>
                    <w:proofErr w:type="gramEnd"/>
                    <w:r w:rsidRPr="00AF231F">
                      <w:rPr>
                        <w:rFonts w:hint="eastAsia"/>
                        <w:sz w:val="20"/>
                      </w:rPr>
                      <w:t>足額</w:t>
                    </w:r>
                    <w:r>
                      <w:rPr>
                        <w:rFonts w:hint="eastAsia"/>
                        <w:sz w:val="20"/>
                      </w:rPr>
                      <w:t>郵</w:t>
                    </w:r>
                    <w:r w:rsidRPr="00AF231F">
                      <w:rPr>
                        <w:rFonts w:hint="eastAsia"/>
                        <w:sz w:val="20"/>
                      </w:rPr>
                      <w:t>票，以確保郵遞無誤。</w:t>
                    </w:r>
                  </w:p>
                </w:txbxContent>
              </v:textbox>
            </v:shape>
          </w:pict>
        </mc:Fallback>
      </mc:AlternateContent>
    </w:r>
  </w:p>
  <w:p w:rsidR="007A6463" w:rsidRDefault="007A6463">
    <w:pPr>
      <w:pStyle w:val="a7"/>
    </w:pPr>
  </w:p>
  <w:tbl>
    <w:tblPr>
      <w:tblW w:w="9928" w:type="dxa"/>
      <w:tblLayout w:type="fixed"/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605"/>
      <w:gridCol w:w="9323"/>
    </w:tblGrid>
    <w:tr w:rsidR="007A6463" w:rsidRPr="007F7347" w:rsidTr="00781638">
      <w:trPr>
        <w:trHeight w:val="63"/>
      </w:trPr>
      <w:tc>
        <w:tcPr>
          <w:tcW w:w="555" w:type="dxa"/>
          <w:tcBorders>
            <w:top w:val="thinThickSmallGap" w:sz="24" w:space="0" w:color="auto"/>
            <w:left w:val="thinThickSmallGap" w:sz="24" w:space="0" w:color="auto"/>
            <w:bottom w:val="thickThinSmallGap" w:sz="24" w:space="0" w:color="auto"/>
          </w:tcBorders>
        </w:tcPr>
        <w:p w:rsidR="007A6463" w:rsidRPr="00BE383A" w:rsidRDefault="007A6463" w:rsidP="007A6463">
          <w:pPr>
            <w:numPr>
              <w:ilvl w:val="0"/>
              <w:numId w:val="3"/>
            </w:numPr>
            <w:spacing w:line="240" w:lineRule="auto"/>
            <w:ind w:left="142" w:hanging="196"/>
            <w:contextualSpacing/>
            <w:jc w:val="center"/>
            <w:rPr>
              <w:rFonts w:ascii="華康中黑體" w:eastAsia="華康中黑體" w:hAnsi="華康中黑體"/>
              <w:szCs w:val="24"/>
            </w:rPr>
          </w:pPr>
        </w:p>
      </w:tc>
      <w:tc>
        <w:tcPr>
          <w:tcW w:w="8545" w:type="dxa"/>
          <w:tcBorders>
            <w:top w:val="thinThickSmallGap" w:sz="24" w:space="0" w:color="auto"/>
            <w:bottom w:val="thickThinSmallGap" w:sz="24" w:space="0" w:color="auto"/>
            <w:right w:val="thickThinSmallGap" w:sz="24" w:space="0" w:color="auto"/>
          </w:tcBorders>
        </w:tcPr>
        <w:p w:rsidR="007A6463" w:rsidRPr="007F7347" w:rsidRDefault="007A6463" w:rsidP="006409B9">
          <w:pPr>
            <w:spacing w:line="240" w:lineRule="auto"/>
            <w:ind w:rightChars="47" w:right="132"/>
            <w:contextualSpacing/>
            <w:jc w:val="both"/>
            <w:rPr>
              <w:rFonts w:ascii="華康中黑體" w:eastAsia="華康中黑體" w:hAnsi="華康中黑體"/>
              <w:szCs w:val="24"/>
            </w:rPr>
          </w:pPr>
          <w:r w:rsidRPr="00B71B79">
            <w:rPr>
              <w:rFonts w:ascii="華康中黑體" w:eastAsia="華康中黑體" w:hAnsi="華康中黑體" w:hint="eastAsia"/>
              <w:szCs w:val="24"/>
            </w:rPr>
            <w:t>同一位</w:t>
          </w:r>
          <w:r w:rsidRPr="00B71B79">
            <w:rPr>
              <w:rFonts w:ascii="華康中黑體" w:eastAsia="華康中黑體" w:hAnsi="華康中黑體"/>
              <w:szCs w:val="24"/>
            </w:rPr>
            <w:t>義工</w:t>
          </w:r>
          <w:r w:rsidR="006409B9">
            <w:rPr>
              <w:rFonts w:ascii="華康中黑體" w:eastAsia="華康中黑體" w:hAnsi="華康中黑體" w:hint="eastAsia"/>
              <w:szCs w:val="24"/>
            </w:rPr>
            <w:t>/</w:t>
          </w:r>
          <w:r w:rsidR="006409B9">
            <w:rPr>
              <w:rFonts w:ascii="華康中黑體" w:eastAsia="華康中黑體" w:hAnsi="華康中黑體" w:hint="eastAsia"/>
              <w:szCs w:val="24"/>
            </w:rPr>
            <w:t>參加者</w:t>
          </w:r>
          <w:r w:rsidRPr="00B71B79">
            <w:rPr>
              <w:rFonts w:ascii="華康中黑體" w:eastAsia="華康中黑體" w:hAnsi="華康中黑體" w:hint="eastAsia"/>
              <w:szCs w:val="24"/>
            </w:rPr>
            <w:t>同一天只可</w:t>
          </w:r>
          <w:r w:rsidRPr="00B71B79">
            <w:rPr>
              <w:rFonts w:ascii="華康中黑體" w:eastAsia="華康中黑體" w:hAnsi="華康中黑體"/>
              <w:szCs w:val="24"/>
            </w:rPr>
            <w:t>申請</w:t>
          </w:r>
          <w:r>
            <w:rPr>
              <w:rFonts w:ascii="華康中黑體" w:eastAsia="華康中黑體" w:hAnsi="華康中黑體" w:hint="eastAsia"/>
              <w:szCs w:val="24"/>
            </w:rPr>
            <w:t>「</w:t>
          </w:r>
          <w:r w:rsidRPr="00B71B79">
            <w:rPr>
              <w:rFonts w:ascii="華康中黑體" w:eastAsia="華康中黑體" w:hAnsi="華康中黑體"/>
              <w:i/>
              <w:szCs w:val="24"/>
            </w:rPr>
            <w:t>飲品</w:t>
          </w:r>
          <w:r w:rsidRPr="00661E73">
            <w:rPr>
              <w:rFonts w:ascii="華康中黑體" w:eastAsia="華康中黑體" w:hAnsi="華康中黑體" w:hint="eastAsia"/>
              <w:szCs w:val="24"/>
            </w:rPr>
            <w:t>」</w:t>
          </w:r>
          <w:r w:rsidRPr="00B71B79">
            <w:rPr>
              <w:rFonts w:ascii="華康中黑體" w:eastAsia="華康中黑體" w:hAnsi="華康中黑體" w:hint="eastAsia"/>
              <w:szCs w:val="24"/>
            </w:rPr>
            <w:t>、</w:t>
          </w:r>
          <w:r>
            <w:rPr>
              <w:rFonts w:ascii="華康中黑體" w:eastAsia="華康中黑體" w:hAnsi="華康中黑體" w:hint="eastAsia"/>
              <w:szCs w:val="24"/>
            </w:rPr>
            <w:t>「</w:t>
          </w:r>
          <w:r w:rsidRPr="00B71B79">
            <w:rPr>
              <w:rFonts w:ascii="華康中黑體" w:eastAsia="華康中黑體" w:hAnsi="華康中黑體"/>
              <w:i/>
              <w:szCs w:val="24"/>
            </w:rPr>
            <w:t>飲品及茶點</w:t>
          </w:r>
          <w:r w:rsidRPr="00661E73">
            <w:rPr>
              <w:rFonts w:ascii="華康中黑體" w:eastAsia="華康中黑體" w:hAnsi="華康中黑體" w:hint="eastAsia"/>
              <w:szCs w:val="24"/>
            </w:rPr>
            <w:t>」</w:t>
          </w:r>
          <w:r>
            <w:rPr>
              <w:rFonts w:ascii="華康中黑體" w:eastAsia="華康中黑體" w:hAnsi="華康中黑體" w:hint="eastAsia"/>
              <w:i/>
              <w:szCs w:val="24"/>
            </w:rPr>
            <w:t xml:space="preserve"> </w:t>
          </w:r>
          <w:r w:rsidRPr="00B71B79">
            <w:rPr>
              <w:rFonts w:ascii="華康中黑體" w:eastAsia="華康中黑體" w:hAnsi="華康中黑體" w:hint="eastAsia"/>
              <w:szCs w:val="24"/>
            </w:rPr>
            <w:t>或</w:t>
          </w:r>
          <w:r>
            <w:rPr>
              <w:rFonts w:ascii="華康中黑體" w:eastAsia="華康中黑體" w:hAnsi="華康中黑體" w:hint="eastAsia"/>
              <w:szCs w:val="24"/>
            </w:rPr>
            <w:t xml:space="preserve"> 「</w:t>
          </w:r>
          <w:r w:rsidRPr="00B71B79">
            <w:rPr>
              <w:rFonts w:ascii="華康中黑體" w:eastAsia="華康中黑體" w:hAnsi="華康中黑體"/>
              <w:i/>
              <w:szCs w:val="24"/>
            </w:rPr>
            <w:t>便餐（包括飲品）</w:t>
          </w:r>
          <w:r w:rsidRPr="00661E73">
            <w:rPr>
              <w:rFonts w:ascii="華康中黑體" w:eastAsia="華康中黑體" w:hAnsi="華康中黑體" w:hint="eastAsia"/>
              <w:szCs w:val="24"/>
            </w:rPr>
            <w:t>」</w:t>
          </w:r>
          <w:r w:rsidRPr="00B71B79">
            <w:rPr>
              <w:rFonts w:ascii="華康中黑體" w:eastAsia="華康中黑體" w:hAnsi="華康中黑體"/>
              <w:szCs w:val="24"/>
            </w:rPr>
            <w:t>津貼</w:t>
          </w:r>
          <w:r w:rsidRPr="00B71B79">
            <w:rPr>
              <w:rFonts w:ascii="華康中黑體" w:eastAsia="華康中黑體" w:hAnsi="華康中黑體" w:hint="eastAsia"/>
              <w:szCs w:val="24"/>
            </w:rPr>
            <w:t>其中一項</w:t>
          </w:r>
          <w:r w:rsidRPr="00B71B79">
            <w:rPr>
              <w:rFonts w:ascii="華康中黑體" w:eastAsia="華康中黑體" w:hAnsi="華康中黑體"/>
              <w:szCs w:val="24"/>
            </w:rPr>
            <w:t>。</w:t>
          </w:r>
          <w:bookmarkStart w:id="1" w:name="_GoBack"/>
          <w:bookmarkEnd w:id="1"/>
        </w:p>
      </w:tc>
    </w:tr>
  </w:tbl>
  <w:p w:rsidR="007A6463" w:rsidRDefault="007A6463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2DC2DDBE"/>
    <w:lvl w:ilvl="0">
      <w:start w:val="1"/>
      <w:numFmt w:val="bullet"/>
      <w:pStyle w:val="a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13560EB9"/>
    <w:multiLevelType w:val="hybridMultilevel"/>
    <w:tmpl w:val="5B706840"/>
    <w:lvl w:ilvl="0" w:tplc="8F3C9BAA">
      <w:start w:val="1"/>
      <w:numFmt w:val="decimal"/>
      <w:lvlText w:val="%1."/>
      <w:lvlJc w:val="left"/>
      <w:pPr>
        <w:ind w:left="222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822" w:hanging="480"/>
      </w:pPr>
    </w:lvl>
    <w:lvl w:ilvl="2" w:tplc="0409001B" w:tentative="1">
      <w:start w:val="1"/>
      <w:numFmt w:val="lowerRoman"/>
      <w:lvlText w:val="%3."/>
      <w:lvlJc w:val="right"/>
      <w:pPr>
        <w:ind w:left="1302" w:hanging="480"/>
      </w:pPr>
    </w:lvl>
    <w:lvl w:ilvl="3" w:tplc="0409000F" w:tentative="1">
      <w:start w:val="1"/>
      <w:numFmt w:val="decimal"/>
      <w:lvlText w:val="%4."/>
      <w:lvlJc w:val="left"/>
      <w:pPr>
        <w:ind w:left="178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62" w:hanging="480"/>
      </w:pPr>
    </w:lvl>
    <w:lvl w:ilvl="5" w:tplc="0409001B" w:tentative="1">
      <w:start w:val="1"/>
      <w:numFmt w:val="lowerRoman"/>
      <w:lvlText w:val="%6."/>
      <w:lvlJc w:val="right"/>
      <w:pPr>
        <w:ind w:left="2742" w:hanging="480"/>
      </w:pPr>
    </w:lvl>
    <w:lvl w:ilvl="6" w:tplc="0409000F" w:tentative="1">
      <w:start w:val="1"/>
      <w:numFmt w:val="decimal"/>
      <w:lvlText w:val="%7."/>
      <w:lvlJc w:val="left"/>
      <w:pPr>
        <w:ind w:left="322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02" w:hanging="480"/>
      </w:pPr>
    </w:lvl>
    <w:lvl w:ilvl="8" w:tplc="0409001B" w:tentative="1">
      <w:start w:val="1"/>
      <w:numFmt w:val="lowerRoman"/>
      <w:lvlText w:val="%9."/>
      <w:lvlJc w:val="right"/>
      <w:pPr>
        <w:ind w:left="4182" w:hanging="480"/>
      </w:pPr>
    </w:lvl>
  </w:abstractNum>
  <w:abstractNum w:abstractNumId="2" w15:restartNumberingAfterBreak="0">
    <w:nsid w:val="3CAE3235"/>
    <w:multiLevelType w:val="hybridMultilevel"/>
    <w:tmpl w:val="65DE5CAA"/>
    <w:lvl w:ilvl="0" w:tplc="8064FB44">
      <w:start w:val="1"/>
      <w:numFmt w:val="bullet"/>
      <w:lvlText w:val=""/>
      <w:lvlJc w:val="left"/>
      <w:pPr>
        <w:ind w:left="1048" w:hanging="48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"/>
      <w:lvlJc w:val="left"/>
      <w:pPr>
        <w:ind w:left="1528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008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88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68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448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8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408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88" w:hanging="480"/>
      </w:pPr>
      <w:rPr>
        <w:rFonts w:ascii="Wingdings" w:hAnsi="Wingdings" w:hint="default"/>
      </w:rPr>
    </w:lvl>
  </w:abstractNum>
  <w:abstractNum w:abstractNumId="3" w15:restartNumberingAfterBreak="0">
    <w:nsid w:val="3E8119A8"/>
    <w:multiLevelType w:val="hybridMultilevel"/>
    <w:tmpl w:val="F2D693C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720"/>
  <w:doNotHyphenateCaps/>
  <w:displayHorizontalDrawingGridEvery w:val="0"/>
  <w:displayVerticalDrawingGridEvery w:val="2"/>
  <w:characterSpacingControl w:val="compressPunctuation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CFF"/>
    <w:rsid w:val="00001C9A"/>
    <w:rsid w:val="0000518D"/>
    <w:rsid w:val="000117B4"/>
    <w:rsid w:val="00011BA1"/>
    <w:rsid w:val="000157B1"/>
    <w:rsid w:val="00017EC4"/>
    <w:rsid w:val="00025ADE"/>
    <w:rsid w:val="000354EC"/>
    <w:rsid w:val="00037220"/>
    <w:rsid w:val="00045B30"/>
    <w:rsid w:val="0006615B"/>
    <w:rsid w:val="00075F4C"/>
    <w:rsid w:val="00076564"/>
    <w:rsid w:val="0009141C"/>
    <w:rsid w:val="00096069"/>
    <w:rsid w:val="000A47CF"/>
    <w:rsid w:val="000A691C"/>
    <w:rsid w:val="000A6A71"/>
    <w:rsid w:val="000B7347"/>
    <w:rsid w:val="000C662A"/>
    <w:rsid w:val="000E1400"/>
    <w:rsid w:val="000E1499"/>
    <w:rsid w:val="000E2408"/>
    <w:rsid w:val="000F395A"/>
    <w:rsid w:val="000F50F7"/>
    <w:rsid w:val="001062B1"/>
    <w:rsid w:val="001063D5"/>
    <w:rsid w:val="00125FF2"/>
    <w:rsid w:val="00143E50"/>
    <w:rsid w:val="0015080F"/>
    <w:rsid w:val="00154155"/>
    <w:rsid w:val="00160101"/>
    <w:rsid w:val="00164A9B"/>
    <w:rsid w:val="00164D87"/>
    <w:rsid w:val="00184D34"/>
    <w:rsid w:val="001A5CA9"/>
    <w:rsid w:val="001B290A"/>
    <w:rsid w:val="001B3F67"/>
    <w:rsid w:val="001D18ED"/>
    <w:rsid w:val="001E122E"/>
    <w:rsid w:val="001E1B0B"/>
    <w:rsid w:val="001E6706"/>
    <w:rsid w:val="001F4D3A"/>
    <w:rsid w:val="00204575"/>
    <w:rsid w:val="00214811"/>
    <w:rsid w:val="00220B65"/>
    <w:rsid w:val="00240979"/>
    <w:rsid w:val="00242248"/>
    <w:rsid w:val="00243802"/>
    <w:rsid w:val="00254140"/>
    <w:rsid w:val="002717F2"/>
    <w:rsid w:val="0029196A"/>
    <w:rsid w:val="0029716F"/>
    <w:rsid w:val="002A5497"/>
    <w:rsid w:val="002C0BE3"/>
    <w:rsid w:val="002C6C97"/>
    <w:rsid w:val="002D164E"/>
    <w:rsid w:val="002E0D7B"/>
    <w:rsid w:val="00305437"/>
    <w:rsid w:val="00314350"/>
    <w:rsid w:val="00324FB1"/>
    <w:rsid w:val="003331F8"/>
    <w:rsid w:val="00333D52"/>
    <w:rsid w:val="00336F71"/>
    <w:rsid w:val="00356297"/>
    <w:rsid w:val="00362E48"/>
    <w:rsid w:val="00386D70"/>
    <w:rsid w:val="00387BEB"/>
    <w:rsid w:val="00390167"/>
    <w:rsid w:val="003A059C"/>
    <w:rsid w:val="003A2F48"/>
    <w:rsid w:val="003C05A0"/>
    <w:rsid w:val="003C507C"/>
    <w:rsid w:val="003D63C5"/>
    <w:rsid w:val="003D66FF"/>
    <w:rsid w:val="003E4652"/>
    <w:rsid w:val="004016AF"/>
    <w:rsid w:val="0041672C"/>
    <w:rsid w:val="00426452"/>
    <w:rsid w:val="00432D8C"/>
    <w:rsid w:val="00437745"/>
    <w:rsid w:val="0044088D"/>
    <w:rsid w:val="0044540E"/>
    <w:rsid w:val="00446F47"/>
    <w:rsid w:val="0045661A"/>
    <w:rsid w:val="00457CA1"/>
    <w:rsid w:val="00466EFB"/>
    <w:rsid w:val="00476CE0"/>
    <w:rsid w:val="0048404D"/>
    <w:rsid w:val="00486D0A"/>
    <w:rsid w:val="004A1A3D"/>
    <w:rsid w:val="004A7A06"/>
    <w:rsid w:val="004B154C"/>
    <w:rsid w:val="004B6B2F"/>
    <w:rsid w:val="004D3248"/>
    <w:rsid w:val="004D3B91"/>
    <w:rsid w:val="004D4558"/>
    <w:rsid w:val="004E1FA7"/>
    <w:rsid w:val="00501055"/>
    <w:rsid w:val="0050583E"/>
    <w:rsid w:val="005329C7"/>
    <w:rsid w:val="00542AD3"/>
    <w:rsid w:val="00546BB7"/>
    <w:rsid w:val="00547B38"/>
    <w:rsid w:val="00556458"/>
    <w:rsid w:val="00557C7F"/>
    <w:rsid w:val="005622FD"/>
    <w:rsid w:val="005720F5"/>
    <w:rsid w:val="0058341E"/>
    <w:rsid w:val="00587D1C"/>
    <w:rsid w:val="005A3F86"/>
    <w:rsid w:val="005A7606"/>
    <w:rsid w:val="005B014B"/>
    <w:rsid w:val="005B489F"/>
    <w:rsid w:val="005D0E92"/>
    <w:rsid w:val="005D45DD"/>
    <w:rsid w:val="005E0C6D"/>
    <w:rsid w:val="005F6BFC"/>
    <w:rsid w:val="006104FB"/>
    <w:rsid w:val="006111F9"/>
    <w:rsid w:val="00617C65"/>
    <w:rsid w:val="0062161E"/>
    <w:rsid w:val="006300F6"/>
    <w:rsid w:val="006352F4"/>
    <w:rsid w:val="006409B9"/>
    <w:rsid w:val="00653A30"/>
    <w:rsid w:val="0066372C"/>
    <w:rsid w:val="00663BD7"/>
    <w:rsid w:val="0067406A"/>
    <w:rsid w:val="00686332"/>
    <w:rsid w:val="00694167"/>
    <w:rsid w:val="0069776F"/>
    <w:rsid w:val="006B252E"/>
    <w:rsid w:val="006C4D14"/>
    <w:rsid w:val="006D3EA3"/>
    <w:rsid w:val="006D63ED"/>
    <w:rsid w:val="006E3050"/>
    <w:rsid w:val="006F3FE9"/>
    <w:rsid w:val="00707536"/>
    <w:rsid w:val="00710E12"/>
    <w:rsid w:val="00713B3E"/>
    <w:rsid w:val="0072492D"/>
    <w:rsid w:val="00733D58"/>
    <w:rsid w:val="00734F21"/>
    <w:rsid w:val="0073572F"/>
    <w:rsid w:val="00742C8D"/>
    <w:rsid w:val="00747538"/>
    <w:rsid w:val="007479EB"/>
    <w:rsid w:val="007537CB"/>
    <w:rsid w:val="007566B0"/>
    <w:rsid w:val="00757410"/>
    <w:rsid w:val="00761DF8"/>
    <w:rsid w:val="00762CDF"/>
    <w:rsid w:val="00765B0F"/>
    <w:rsid w:val="00770113"/>
    <w:rsid w:val="00771498"/>
    <w:rsid w:val="007752CB"/>
    <w:rsid w:val="00775752"/>
    <w:rsid w:val="00780C9F"/>
    <w:rsid w:val="00781638"/>
    <w:rsid w:val="00785E79"/>
    <w:rsid w:val="00793F60"/>
    <w:rsid w:val="00795B85"/>
    <w:rsid w:val="00796B94"/>
    <w:rsid w:val="007A2191"/>
    <w:rsid w:val="007A6463"/>
    <w:rsid w:val="007B6EF8"/>
    <w:rsid w:val="007C44CB"/>
    <w:rsid w:val="007E0D54"/>
    <w:rsid w:val="007F073F"/>
    <w:rsid w:val="007F7DEB"/>
    <w:rsid w:val="0080086C"/>
    <w:rsid w:val="00804AAC"/>
    <w:rsid w:val="00826664"/>
    <w:rsid w:val="008308D0"/>
    <w:rsid w:val="00831812"/>
    <w:rsid w:val="00840722"/>
    <w:rsid w:val="008407D7"/>
    <w:rsid w:val="00840FCD"/>
    <w:rsid w:val="00842881"/>
    <w:rsid w:val="00853719"/>
    <w:rsid w:val="00874ED7"/>
    <w:rsid w:val="00881832"/>
    <w:rsid w:val="008826D5"/>
    <w:rsid w:val="00897BB3"/>
    <w:rsid w:val="008A1D33"/>
    <w:rsid w:val="008B5C36"/>
    <w:rsid w:val="008C01B6"/>
    <w:rsid w:val="008C4D42"/>
    <w:rsid w:val="008C6142"/>
    <w:rsid w:val="008D3CD1"/>
    <w:rsid w:val="008D473F"/>
    <w:rsid w:val="008D7AC6"/>
    <w:rsid w:val="008D7C4D"/>
    <w:rsid w:val="008E6D36"/>
    <w:rsid w:val="008F1690"/>
    <w:rsid w:val="0091378C"/>
    <w:rsid w:val="00924421"/>
    <w:rsid w:val="009245B4"/>
    <w:rsid w:val="009440C3"/>
    <w:rsid w:val="00947548"/>
    <w:rsid w:val="00957364"/>
    <w:rsid w:val="00961C99"/>
    <w:rsid w:val="0097249F"/>
    <w:rsid w:val="00983F9F"/>
    <w:rsid w:val="00992FCA"/>
    <w:rsid w:val="009A353E"/>
    <w:rsid w:val="009B28EF"/>
    <w:rsid w:val="009B6FE4"/>
    <w:rsid w:val="009B74C6"/>
    <w:rsid w:val="009C1814"/>
    <w:rsid w:val="009D2ABC"/>
    <w:rsid w:val="009E00DE"/>
    <w:rsid w:val="009E6AFE"/>
    <w:rsid w:val="009F03AD"/>
    <w:rsid w:val="009F3592"/>
    <w:rsid w:val="009F45D4"/>
    <w:rsid w:val="00A00328"/>
    <w:rsid w:val="00A0124F"/>
    <w:rsid w:val="00A10CD2"/>
    <w:rsid w:val="00A23E8A"/>
    <w:rsid w:val="00A32AAA"/>
    <w:rsid w:val="00A3638B"/>
    <w:rsid w:val="00A523E1"/>
    <w:rsid w:val="00A54670"/>
    <w:rsid w:val="00A558C6"/>
    <w:rsid w:val="00A578A9"/>
    <w:rsid w:val="00A6246D"/>
    <w:rsid w:val="00A7508F"/>
    <w:rsid w:val="00A77CCC"/>
    <w:rsid w:val="00A921F2"/>
    <w:rsid w:val="00A92502"/>
    <w:rsid w:val="00A960C1"/>
    <w:rsid w:val="00AB1142"/>
    <w:rsid w:val="00AB6699"/>
    <w:rsid w:val="00AB7E10"/>
    <w:rsid w:val="00AC77C3"/>
    <w:rsid w:val="00AD472B"/>
    <w:rsid w:val="00B26848"/>
    <w:rsid w:val="00B35E82"/>
    <w:rsid w:val="00B371A2"/>
    <w:rsid w:val="00B43A91"/>
    <w:rsid w:val="00B60491"/>
    <w:rsid w:val="00B76481"/>
    <w:rsid w:val="00B86CAB"/>
    <w:rsid w:val="00B942BF"/>
    <w:rsid w:val="00BA708E"/>
    <w:rsid w:val="00BD6AA9"/>
    <w:rsid w:val="00BE6DBC"/>
    <w:rsid w:val="00C10A13"/>
    <w:rsid w:val="00C15038"/>
    <w:rsid w:val="00C211A2"/>
    <w:rsid w:val="00C24D96"/>
    <w:rsid w:val="00C3093A"/>
    <w:rsid w:val="00C31F58"/>
    <w:rsid w:val="00C53516"/>
    <w:rsid w:val="00C5445D"/>
    <w:rsid w:val="00C774B4"/>
    <w:rsid w:val="00C800BF"/>
    <w:rsid w:val="00CA33B4"/>
    <w:rsid w:val="00CA69B0"/>
    <w:rsid w:val="00CC721F"/>
    <w:rsid w:val="00CD796F"/>
    <w:rsid w:val="00CE3539"/>
    <w:rsid w:val="00CE5B71"/>
    <w:rsid w:val="00CE6CFF"/>
    <w:rsid w:val="00CF27A0"/>
    <w:rsid w:val="00D03383"/>
    <w:rsid w:val="00D065DA"/>
    <w:rsid w:val="00D13523"/>
    <w:rsid w:val="00D148C9"/>
    <w:rsid w:val="00D24484"/>
    <w:rsid w:val="00D348FD"/>
    <w:rsid w:val="00D437E0"/>
    <w:rsid w:val="00D551A3"/>
    <w:rsid w:val="00D621BC"/>
    <w:rsid w:val="00D6765D"/>
    <w:rsid w:val="00D71709"/>
    <w:rsid w:val="00D769BF"/>
    <w:rsid w:val="00D83CD8"/>
    <w:rsid w:val="00D85710"/>
    <w:rsid w:val="00DA1A38"/>
    <w:rsid w:val="00DA382C"/>
    <w:rsid w:val="00DA5EB6"/>
    <w:rsid w:val="00DA7CDA"/>
    <w:rsid w:val="00DC52CB"/>
    <w:rsid w:val="00DC792F"/>
    <w:rsid w:val="00DD3A56"/>
    <w:rsid w:val="00DE31F8"/>
    <w:rsid w:val="00DF6E0C"/>
    <w:rsid w:val="00E01E78"/>
    <w:rsid w:val="00E155DA"/>
    <w:rsid w:val="00E23A13"/>
    <w:rsid w:val="00E25799"/>
    <w:rsid w:val="00E3121C"/>
    <w:rsid w:val="00E407C0"/>
    <w:rsid w:val="00E40B89"/>
    <w:rsid w:val="00E478B2"/>
    <w:rsid w:val="00E51E36"/>
    <w:rsid w:val="00E6654B"/>
    <w:rsid w:val="00E72D6A"/>
    <w:rsid w:val="00E82FAD"/>
    <w:rsid w:val="00E86C3C"/>
    <w:rsid w:val="00E93729"/>
    <w:rsid w:val="00E94B7C"/>
    <w:rsid w:val="00E958BC"/>
    <w:rsid w:val="00EA274A"/>
    <w:rsid w:val="00EA2A59"/>
    <w:rsid w:val="00EA4EB7"/>
    <w:rsid w:val="00EB0B6F"/>
    <w:rsid w:val="00EB0BA5"/>
    <w:rsid w:val="00EC3D8E"/>
    <w:rsid w:val="00ED0947"/>
    <w:rsid w:val="00ED1F5F"/>
    <w:rsid w:val="00EE5865"/>
    <w:rsid w:val="00EE7E62"/>
    <w:rsid w:val="00EF5B36"/>
    <w:rsid w:val="00EF5D5B"/>
    <w:rsid w:val="00F13C3E"/>
    <w:rsid w:val="00F332F7"/>
    <w:rsid w:val="00F3375B"/>
    <w:rsid w:val="00F37E56"/>
    <w:rsid w:val="00F440F0"/>
    <w:rsid w:val="00F5610F"/>
    <w:rsid w:val="00F65001"/>
    <w:rsid w:val="00F90898"/>
    <w:rsid w:val="00FA3A27"/>
    <w:rsid w:val="00FB3C00"/>
    <w:rsid w:val="00FC54F9"/>
    <w:rsid w:val="00FC5882"/>
    <w:rsid w:val="00FC6710"/>
    <w:rsid w:val="00FD0EF8"/>
    <w:rsid w:val="00FD44C8"/>
    <w:rsid w:val="00FE390D"/>
    <w:rsid w:val="00FE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chartTrackingRefBased/>
  <w15:docId w15:val="{F85DD39B-DC98-4ECF-AF47-DC23A3F04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adjustRightInd w:val="0"/>
      <w:spacing w:line="360" w:lineRule="atLeast"/>
      <w:textAlignment w:val="baseline"/>
    </w:pPr>
    <w:rPr>
      <w:sz w:val="28"/>
      <w:szCs w:val="28"/>
    </w:rPr>
  </w:style>
  <w:style w:type="paragraph" w:styleId="1">
    <w:name w:val="heading 1"/>
    <w:basedOn w:val="a0"/>
    <w:next w:val="a0"/>
    <w:qFormat/>
    <w:pPr>
      <w:keepNext/>
      <w:tabs>
        <w:tab w:val="left" w:pos="900"/>
        <w:tab w:val="left" w:pos="1260"/>
      </w:tabs>
      <w:spacing w:line="240" w:lineRule="auto"/>
      <w:jc w:val="both"/>
      <w:outlineLvl w:val="0"/>
    </w:pPr>
    <w:rPr>
      <w:b/>
      <w:bCs/>
      <w:sz w:val="26"/>
      <w:szCs w:val="26"/>
    </w:rPr>
  </w:style>
  <w:style w:type="paragraph" w:styleId="2">
    <w:name w:val="heading 2"/>
    <w:basedOn w:val="a0"/>
    <w:next w:val="a0"/>
    <w:qFormat/>
    <w:pPr>
      <w:keepNext/>
      <w:spacing w:line="240" w:lineRule="auto"/>
      <w:ind w:rightChars="182" w:right="510"/>
      <w:jc w:val="right"/>
      <w:outlineLvl w:val="1"/>
    </w:pPr>
    <w:rPr>
      <w:b/>
      <w:bCs/>
      <w:sz w:val="24"/>
      <w:szCs w:val="24"/>
    </w:rPr>
  </w:style>
  <w:style w:type="paragraph" w:styleId="3">
    <w:name w:val="heading 3"/>
    <w:basedOn w:val="a0"/>
    <w:next w:val="a0"/>
    <w:qFormat/>
    <w:pPr>
      <w:keepNext/>
      <w:spacing w:line="240" w:lineRule="auto"/>
      <w:jc w:val="center"/>
      <w:outlineLvl w:val="2"/>
    </w:pPr>
    <w:rPr>
      <w:b/>
      <w:bCs/>
      <w:sz w:val="26"/>
      <w:szCs w:val="26"/>
    </w:rPr>
  </w:style>
  <w:style w:type="paragraph" w:styleId="4">
    <w:name w:val="heading 4"/>
    <w:basedOn w:val="a0"/>
    <w:next w:val="a0"/>
    <w:qFormat/>
    <w:pPr>
      <w:keepNext/>
      <w:spacing w:line="240" w:lineRule="auto"/>
      <w:ind w:leftChars="64" w:left="179"/>
      <w:jc w:val="both"/>
      <w:outlineLvl w:val="3"/>
    </w:pPr>
    <w:rPr>
      <w:b/>
      <w:bCs/>
      <w:sz w:val="26"/>
      <w:szCs w:val="26"/>
    </w:rPr>
  </w:style>
  <w:style w:type="paragraph" w:styleId="5">
    <w:name w:val="heading 5"/>
    <w:basedOn w:val="a0"/>
    <w:next w:val="a0"/>
    <w:qFormat/>
    <w:pPr>
      <w:keepNext/>
      <w:spacing w:line="240" w:lineRule="auto"/>
      <w:jc w:val="center"/>
      <w:outlineLvl w:val="4"/>
    </w:pPr>
    <w:rPr>
      <w:sz w:val="26"/>
      <w:szCs w:val="26"/>
      <w:u w:val="single"/>
    </w:rPr>
  </w:style>
  <w:style w:type="paragraph" w:styleId="6">
    <w:name w:val="heading 6"/>
    <w:basedOn w:val="a0"/>
    <w:next w:val="a0"/>
    <w:qFormat/>
    <w:pPr>
      <w:keepNext/>
      <w:spacing w:line="240" w:lineRule="auto"/>
      <w:ind w:leftChars="192" w:left="538"/>
      <w:jc w:val="both"/>
      <w:outlineLvl w:val="5"/>
    </w:pPr>
    <w:rPr>
      <w:b/>
      <w:bCs/>
      <w:sz w:val="26"/>
      <w:szCs w:val="26"/>
    </w:rPr>
  </w:style>
  <w:style w:type="paragraph" w:styleId="7">
    <w:name w:val="heading 7"/>
    <w:basedOn w:val="a0"/>
    <w:next w:val="a0"/>
    <w:qFormat/>
    <w:pPr>
      <w:keepNext/>
      <w:spacing w:line="240" w:lineRule="auto"/>
      <w:jc w:val="center"/>
      <w:outlineLvl w:val="6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basedOn w:val="a0"/>
    <w:link w:val="a5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semiHidden/>
  </w:style>
  <w:style w:type="paragraph" w:styleId="a7">
    <w:name w:val="header"/>
    <w:basedOn w:val="a0"/>
    <w:link w:val="a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9">
    <w:name w:val="Body Text Indent"/>
    <w:basedOn w:val="a0"/>
    <w:semiHidden/>
    <w:pPr>
      <w:spacing w:line="240" w:lineRule="auto"/>
      <w:jc w:val="both"/>
    </w:pPr>
    <w:rPr>
      <w:sz w:val="26"/>
      <w:szCs w:val="26"/>
    </w:rPr>
  </w:style>
  <w:style w:type="paragraph" w:styleId="aa">
    <w:name w:val="Body Text"/>
    <w:basedOn w:val="a0"/>
    <w:semiHidden/>
    <w:pPr>
      <w:spacing w:line="240" w:lineRule="auto"/>
      <w:jc w:val="center"/>
    </w:pPr>
    <w:rPr>
      <w:sz w:val="24"/>
      <w:szCs w:val="24"/>
    </w:rPr>
  </w:style>
  <w:style w:type="paragraph" w:styleId="20">
    <w:name w:val="Body Text Indent 2"/>
    <w:basedOn w:val="a0"/>
    <w:semiHidden/>
    <w:pPr>
      <w:tabs>
        <w:tab w:val="left" w:pos="720"/>
      </w:tabs>
      <w:spacing w:line="240" w:lineRule="auto"/>
      <w:ind w:left="718" w:hangingChars="276" w:hanging="718"/>
      <w:jc w:val="both"/>
    </w:pPr>
    <w:rPr>
      <w:sz w:val="26"/>
      <w:szCs w:val="26"/>
    </w:rPr>
  </w:style>
  <w:style w:type="paragraph" w:styleId="30">
    <w:name w:val="Body Text Indent 3"/>
    <w:basedOn w:val="a0"/>
    <w:semiHidden/>
    <w:pPr>
      <w:spacing w:line="240" w:lineRule="auto"/>
      <w:ind w:leftChars="64" w:left="179"/>
    </w:pPr>
    <w:rPr>
      <w:b/>
      <w:bCs/>
      <w:sz w:val="26"/>
      <w:szCs w:val="26"/>
    </w:rPr>
  </w:style>
  <w:style w:type="character" w:styleId="ab">
    <w:name w:val="annotation reference"/>
    <w:semiHidden/>
    <w:rPr>
      <w:sz w:val="18"/>
      <w:szCs w:val="18"/>
    </w:rPr>
  </w:style>
  <w:style w:type="paragraph" w:styleId="ac">
    <w:name w:val="annotation text"/>
    <w:basedOn w:val="a0"/>
    <w:link w:val="ad"/>
    <w:uiPriority w:val="99"/>
    <w:semiHidden/>
  </w:style>
  <w:style w:type="paragraph" w:styleId="ae">
    <w:name w:val="annotation subject"/>
    <w:basedOn w:val="ac"/>
    <w:next w:val="ac"/>
    <w:rPr>
      <w:b/>
      <w:bCs/>
    </w:rPr>
  </w:style>
  <w:style w:type="paragraph" w:styleId="af">
    <w:name w:val="Balloon Text"/>
    <w:basedOn w:val="a0"/>
    <w:rPr>
      <w:rFonts w:ascii="Arial" w:hAnsi="Arial"/>
      <w:sz w:val="18"/>
      <w:szCs w:val="18"/>
    </w:rPr>
  </w:style>
  <w:style w:type="paragraph" w:styleId="af0">
    <w:name w:val="footnote text"/>
    <w:basedOn w:val="a0"/>
    <w:semiHidden/>
    <w:pPr>
      <w:snapToGrid w:val="0"/>
    </w:pPr>
    <w:rPr>
      <w:sz w:val="20"/>
      <w:szCs w:val="20"/>
    </w:rPr>
  </w:style>
  <w:style w:type="character" w:styleId="af1">
    <w:name w:val="footnote reference"/>
    <w:semiHidden/>
    <w:rPr>
      <w:vertAlign w:val="superscript"/>
    </w:rPr>
  </w:style>
  <w:style w:type="paragraph" w:styleId="a">
    <w:name w:val="List Bullet"/>
    <w:basedOn w:val="a0"/>
    <w:autoRedefine/>
    <w:semiHidden/>
    <w:pPr>
      <w:numPr>
        <w:numId w:val="1"/>
      </w:numPr>
      <w:tabs>
        <w:tab w:val="clear" w:pos="360"/>
        <w:tab w:val="num" w:pos="361"/>
      </w:tabs>
      <w:ind w:leftChars="200" w:left="361" w:hangingChars="200" w:hanging="200"/>
    </w:pPr>
    <w:rPr>
      <w:sz w:val="24"/>
      <w:szCs w:val="20"/>
    </w:rPr>
  </w:style>
  <w:style w:type="paragraph" w:customStyle="1" w:styleId="10">
    <w:name w:val="樣式1"/>
    <w:basedOn w:val="a0"/>
    <w:pPr>
      <w:adjustRightInd/>
      <w:spacing w:line="480" w:lineRule="auto"/>
      <w:jc w:val="both"/>
      <w:textAlignment w:val="auto"/>
    </w:pPr>
    <w:rPr>
      <w:rFonts w:eastAsia="華康細明體"/>
      <w:spacing w:val="20"/>
      <w:kern w:val="2"/>
      <w:sz w:val="24"/>
      <w:szCs w:val="24"/>
    </w:rPr>
  </w:style>
  <w:style w:type="paragraph" w:customStyle="1" w:styleId="21">
    <w:name w:val="樣式2"/>
    <w:basedOn w:val="a0"/>
    <w:pPr>
      <w:adjustRightInd/>
      <w:spacing w:line="480" w:lineRule="auto"/>
      <w:jc w:val="both"/>
      <w:textAlignment w:val="auto"/>
    </w:pPr>
    <w:rPr>
      <w:rFonts w:eastAsia="華康細明體"/>
      <w:spacing w:val="20"/>
      <w:kern w:val="2"/>
      <w:sz w:val="24"/>
      <w:szCs w:val="24"/>
    </w:rPr>
  </w:style>
  <w:style w:type="paragraph" w:customStyle="1" w:styleId="31">
    <w:name w:val="樣式3"/>
    <w:basedOn w:val="a0"/>
    <w:autoRedefine/>
    <w:pPr>
      <w:adjustRightInd/>
      <w:spacing w:line="480" w:lineRule="auto"/>
      <w:jc w:val="both"/>
      <w:textAlignment w:val="auto"/>
    </w:pPr>
    <w:rPr>
      <w:rFonts w:eastAsia="華康細明體"/>
      <w:spacing w:val="20"/>
      <w:kern w:val="2"/>
      <w:sz w:val="24"/>
      <w:szCs w:val="24"/>
    </w:rPr>
  </w:style>
  <w:style w:type="paragraph" w:customStyle="1" w:styleId="40">
    <w:name w:val="樣式4"/>
    <w:basedOn w:val="a0"/>
    <w:pPr>
      <w:adjustRightInd/>
      <w:spacing w:line="240" w:lineRule="auto"/>
      <w:jc w:val="both"/>
      <w:textAlignment w:val="auto"/>
    </w:pPr>
    <w:rPr>
      <w:rFonts w:eastAsia="華康細明體"/>
      <w:spacing w:val="20"/>
      <w:kern w:val="2"/>
      <w:sz w:val="24"/>
      <w:szCs w:val="24"/>
    </w:rPr>
  </w:style>
  <w:style w:type="character" w:customStyle="1" w:styleId="head1">
    <w:name w:val="head1"/>
    <w:rPr>
      <w:b/>
      <w:bCs/>
      <w:color w:val="BB5E00"/>
      <w:sz w:val="24"/>
      <w:szCs w:val="24"/>
    </w:rPr>
  </w:style>
  <w:style w:type="paragraph" w:styleId="af2">
    <w:name w:val="Plain Text"/>
    <w:basedOn w:val="a0"/>
    <w:semiHidden/>
    <w:pPr>
      <w:adjustRightInd/>
      <w:spacing w:line="240" w:lineRule="auto"/>
      <w:textAlignment w:val="auto"/>
    </w:pPr>
    <w:rPr>
      <w:rFonts w:ascii="細明體" w:eastAsia="細明體" w:hAnsi="Courier New" w:cs="Courier New"/>
      <w:kern w:val="2"/>
      <w:sz w:val="24"/>
      <w:szCs w:val="24"/>
    </w:rPr>
  </w:style>
  <w:style w:type="paragraph" w:styleId="af3">
    <w:name w:val="Title"/>
    <w:basedOn w:val="a0"/>
    <w:qFormat/>
    <w:pPr>
      <w:adjustRightInd/>
      <w:spacing w:line="240" w:lineRule="auto"/>
      <w:jc w:val="center"/>
      <w:textAlignment w:val="auto"/>
    </w:pPr>
    <w:rPr>
      <w:b/>
      <w:bCs/>
      <w:kern w:val="2"/>
      <w:sz w:val="24"/>
      <w:szCs w:val="24"/>
    </w:rPr>
  </w:style>
  <w:style w:type="paragraph" w:styleId="af4">
    <w:name w:val="caption"/>
    <w:basedOn w:val="a0"/>
    <w:next w:val="a0"/>
    <w:qFormat/>
    <w:pPr>
      <w:tabs>
        <w:tab w:val="left" w:pos="851"/>
        <w:tab w:val="left" w:pos="1418"/>
      </w:tabs>
      <w:wordWrap w:val="0"/>
      <w:snapToGrid w:val="0"/>
      <w:spacing w:line="240" w:lineRule="auto"/>
      <w:ind w:right="293"/>
      <w:jc w:val="right"/>
    </w:pPr>
    <w:rPr>
      <w:bCs/>
      <w:color w:val="000000"/>
      <w:sz w:val="24"/>
      <w:szCs w:val="20"/>
      <w:u w:val="single"/>
    </w:rPr>
  </w:style>
  <w:style w:type="character" w:customStyle="1" w:styleId="a8">
    <w:name w:val="頁首 字元"/>
    <w:link w:val="a7"/>
    <w:uiPriority w:val="99"/>
    <w:rsid w:val="00CC721F"/>
  </w:style>
  <w:style w:type="character" w:customStyle="1" w:styleId="a5">
    <w:name w:val="頁尾 字元"/>
    <w:link w:val="a4"/>
    <w:uiPriority w:val="99"/>
    <w:rsid w:val="00CC721F"/>
  </w:style>
  <w:style w:type="character" w:customStyle="1" w:styleId="ad">
    <w:name w:val="註解文字 字元"/>
    <w:link w:val="ac"/>
    <w:uiPriority w:val="99"/>
    <w:semiHidden/>
    <w:rsid w:val="00D6765D"/>
    <w:rPr>
      <w:sz w:val="28"/>
      <w:szCs w:val="28"/>
    </w:rPr>
  </w:style>
  <w:style w:type="paragraph" w:styleId="af5">
    <w:name w:val="List Paragraph"/>
    <w:basedOn w:val="a0"/>
    <w:uiPriority w:val="34"/>
    <w:qFormat/>
    <w:rsid w:val="00DC792F"/>
    <w:pPr>
      <w:adjustRightInd/>
      <w:spacing w:line="240" w:lineRule="auto"/>
      <w:ind w:leftChars="200" w:left="480"/>
      <w:textAlignment w:val="auto"/>
    </w:pPr>
    <w:rPr>
      <w:rFonts w:ascii="Calibri" w:hAnsi="Calibri"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FCC23-1B4A-41CA-8286-F7E122E75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922</Words>
  <Characters>340</Characters>
  <Application>Microsoft Office Word</Application>
  <DocSecurity>0</DocSecurity>
  <Lines>2</Lines>
  <Paragraphs>2</Paragraphs>
  <ScaleCrop>false</ScaleCrop>
  <Company>Home Affairs dept. - SARG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I</dc:title>
  <dc:subject/>
  <dc:creator>USER</dc:creator>
  <cp:keywords/>
  <cp:lastModifiedBy>Windows 使用者</cp:lastModifiedBy>
  <cp:revision>7</cp:revision>
  <cp:lastPrinted>2019-04-03T04:01:00Z</cp:lastPrinted>
  <dcterms:created xsi:type="dcterms:W3CDTF">2023-05-19T07:20:00Z</dcterms:created>
  <dcterms:modified xsi:type="dcterms:W3CDTF">2024-04-30T09:08:00Z</dcterms:modified>
</cp:coreProperties>
</file>