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840" w:rsidRDefault="00965840">
      <w:pPr>
        <w:snapToGrid w:val="0"/>
        <w:spacing w:line="280" w:lineRule="exact"/>
        <w:jc w:val="right"/>
        <w:rPr>
          <w:rFonts w:eastAsia="華康細明體"/>
          <w:b/>
          <w:bCs/>
          <w:spacing w:val="20"/>
          <w:szCs w:val="26"/>
          <w:u w:val="single"/>
        </w:rPr>
      </w:pPr>
    </w:p>
    <w:p w:rsidR="00965840" w:rsidRDefault="0043297A">
      <w:pPr>
        <w:tabs>
          <w:tab w:val="left" w:pos="540"/>
          <w:tab w:val="left" w:pos="900"/>
        </w:tabs>
        <w:snapToGrid w:val="0"/>
        <w:spacing w:line="280" w:lineRule="exact"/>
        <w:rPr>
          <w:rFonts w:eastAsia="華康細明體"/>
          <w:spacing w:val="20"/>
        </w:rPr>
      </w:pPr>
      <w:r>
        <w:rPr>
          <w:rFonts w:eastAsia="華康細明體"/>
          <w:spacing w:val="20"/>
        </w:rPr>
        <w:t>致</w:t>
      </w:r>
      <w:r>
        <w:rPr>
          <w:rFonts w:eastAsia="華康細明體"/>
          <w:spacing w:val="20"/>
        </w:rPr>
        <w:tab/>
      </w:r>
      <w:r>
        <w:rPr>
          <w:rFonts w:eastAsia="華康細明體"/>
          <w:spacing w:val="20"/>
        </w:rPr>
        <w:t>：</w:t>
      </w:r>
      <w:r>
        <w:rPr>
          <w:rFonts w:eastAsia="華康細明體"/>
          <w:spacing w:val="20"/>
        </w:rPr>
        <w:tab/>
      </w:r>
      <w:r>
        <w:rPr>
          <w:rFonts w:eastAsia="華康細明體"/>
          <w:spacing w:val="20"/>
        </w:rPr>
        <w:t>香港特別行政區政府</w:t>
      </w:r>
    </w:p>
    <w:p w:rsidR="00965840" w:rsidRDefault="0043297A">
      <w:pPr>
        <w:tabs>
          <w:tab w:val="left" w:pos="540"/>
          <w:tab w:val="left" w:pos="900"/>
          <w:tab w:val="left" w:pos="1620"/>
          <w:tab w:val="left" w:pos="1980"/>
        </w:tabs>
        <w:snapToGrid w:val="0"/>
        <w:spacing w:line="280" w:lineRule="exact"/>
        <w:rPr>
          <w:rFonts w:eastAsia="華康細明體"/>
          <w:spacing w:val="20"/>
        </w:rPr>
      </w:pPr>
      <w:r>
        <w:rPr>
          <w:rFonts w:eastAsia="華康細明體"/>
          <w:spacing w:val="20"/>
        </w:rPr>
        <w:tab/>
      </w:r>
      <w:r>
        <w:rPr>
          <w:rFonts w:eastAsia="華康細明體"/>
          <w:spacing w:val="20"/>
        </w:rPr>
        <w:tab/>
      </w:r>
      <w:proofErr w:type="gramStart"/>
      <w:r>
        <w:rPr>
          <w:rFonts w:eastAsia="華康細明體"/>
          <w:spacing w:val="20"/>
        </w:rPr>
        <w:t>（</w:t>
      </w:r>
      <w:proofErr w:type="gramEnd"/>
      <w:r>
        <w:rPr>
          <w:rFonts w:eastAsia="華康細明體"/>
          <w:spacing w:val="20"/>
        </w:rPr>
        <w:t>經辦人：</w:t>
      </w:r>
      <w:r>
        <w:rPr>
          <w:rFonts w:eastAsia="華康細明體" w:hint="eastAsia"/>
          <w:bCs/>
          <w:color w:val="000000"/>
          <w:spacing w:val="20"/>
          <w:lang w:eastAsia="zh-HK"/>
        </w:rPr>
        <w:t>沙田</w:t>
      </w:r>
      <w:r>
        <w:rPr>
          <w:rFonts w:eastAsia="華康細明體"/>
          <w:spacing w:val="20"/>
        </w:rPr>
        <w:t>民政事務專員</w:t>
      </w:r>
      <w:proofErr w:type="gramStart"/>
      <w:r>
        <w:rPr>
          <w:rFonts w:eastAsia="華康細明體"/>
          <w:spacing w:val="20"/>
        </w:rPr>
        <w:t>）</w:t>
      </w:r>
      <w:proofErr w:type="gramEnd"/>
    </w:p>
    <w:p w:rsidR="00965840" w:rsidRDefault="00965840">
      <w:pPr>
        <w:snapToGrid w:val="0"/>
        <w:spacing w:line="240" w:lineRule="exact"/>
        <w:rPr>
          <w:rFonts w:eastAsia="華康細明體"/>
        </w:rPr>
      </w:pPr>
    </w:p>
    <w:p w:rsidR="00965840" w:rsidRDefault="0043297A">
      <w:pPr>
        <w:pStyle w:val="1"/>
        <w:snapToGrid w:val="0"/>
        <w:spacing w:line="300" w:lineRule="exact"/>
        <w:rPr>
          <w:rFonts w:eastAsia="華康細明體"/>
          <w:bCs w:val="0"/>
          <w:spacing w:val="20"/>
          <w:sz w:val="24"/>
          <w:szCs w:val="24"/>
        </w:rPr>
      </w:pPr>
      <w:r>
        <w:rPr>
          <w:rFonts w:eastAsia="華康細明體" w:hint="eastAsia"/>
          <w:color w:val="000000"/>
          <w:spacing w:val="20"/>
          <w:sz w:val="24"/>
          <w:szCs w:val="24"/>
          <w:u w:val="none"/>
        </w:rPr>
        <w:t>沙田民政事務處</w:t>
      </w:r>
      <w:r>
        <w:rPr>
          <w:rFonts w:eastAsia="華康細明體" w:hint="eastAsia"/>
          <w:color w:val="000000"/>
          <w:spacing w:val="20"/>
          <w:sz w:val="24"/>
          <w:szCs w:val="24"/>
          <w:u w:val="none"/>
        </w:rPr>
        <w:t>(</w:t>
      </w:r>
      <w:r>
        <w:rPr>
          <w:rFonts w:eastAsia="華康細明體" w:hint="eastAsia"/>
          <w:color w:val="000000"/>
          <w:spacing w:val="20"/>
          <w:sz w:val="24"/>
          <w:szCs w:val="24"/>
          <w:u w:val="none"/>
        </w:rPr>
        <w:t>民政事務處</w:t>
      </w:r>
      <w:r>
        <w:rPr>
          <w:rFonts w:eastAsia="華康細明體" w:hint="eastAsia"/>
          <w:color w:val="000000"/>
          <w:spacing w:val="20"/>
          <w:sz w:val="24"/>
          <w:szCs w:val="24"/>
          <w:u w:val="none"/>
        </w:rPr>
        <w:t>)</w:t>
      </w:r>
      <w:r>
        <w:rPr>
          <w:rFonts w:eastAsia="華康細明體" w:hint="eastAsia"/>
          <w:color w:val="000000"/>
          <w:spacing w:val="20"/>
          <w:sz w:val="24"/>
          <w:szCs w:val="24"/>
          <w:u w:val="none"/>
        </w:rPr>
        <w:br/>
      </w:r>
      <w:r>
        <w:rPr>
          <w:rFonts w:eastAsia="華康細明體"/>
          <w:bCs w:val="0"/>
          <w:spacing w:val="20"/>
          <w:sz w:val="24"/>
          <w:szCs w:val="24"/>
          <w:u w:val="none"/>
        </w:rPr>
        <w:t>社區參與計劃撥款資助項目</w:t>
      </w:r>
      <w:r>
        <w:rPr>
          <w:rFonts w:eastAsia="華康細明體"/>
          <w:bCs w:val="0"/>
          <w:spacing w:val="20"/>
          <w:sz w:val="24"/>
          <w:szCs w:val="24"/>
        </w:rPr>
        <w:br/>
      </w:r>
      <w:r w:rsidR="00512127" w:rsidRPr="00512127">
        <w:rPr>
          <w:rFonts w:eastAsia="華康中黑體" w:hint="eastAsia"/>
          <w:spacing w:val="20"/>
          <w:szCs w:val="24"/>
        </w:rPr>
        <w:t>項目</w:t>
      </w:r>
      <w:r>
        <w:rPr>
          <w:rFonts w:eastAsia="華康中黑體" w:hint="eastAsia"/>
          <w:spacing w:val="20"/>
          <w:szCs w:val="24"/>
        </w:rPr>
        <w:t>計劃修改申請表</w:t>
      </w:r>
    </w:p>
    <w:p w:rsidR="00965840" w:rsidRDefault="00965840">
      <w:pPr>
        <w:snapToGrid w:val="0"/>
        <w:spacing w:line="280" w:lineRule="exact"/>
        <w:jc w:val="center"/>
        <w:rPr>
          <w:rFonts w:eastAsia="華康細明體"/>
        </w:rPr>
      </w:pPr>
    </w:p>
    <w:p w:rsidR="00965840" w:rsidRDefault="0043297A">
      <w:pPr>
        <w:tabs>
          <w:tab w:val="left" w:pos="424"/>
        </w:tabs>
        <w:snapToGrid w:val="0"/>
        <w:spacing w:line="280" w:lineRule="exact"/>
        <w:rPr>
          <w:rFonts w:eastAsia="華康細明體"/>
          <w:spacing w:val="20"/>
        </w:rPr>
      </w:pPr>
      <w:r>
        <w:rPr>
          <w:rFonts w:eastAsia="華康細明體"/>
          <w:spacing w:val="20"/>
        </w:rPr>
        <w:tab/>
      </w:r>
      <w:r>
        <w:rPr>
          <w:rFonts w:ascii="華康細明體" w:eastAsia="華康細明體" w:hAnsi="華康細明體" w:hint="eastAsia"/>
          <w:spacing w:val="20"/>
        </w:rPr>
        <w:t>本機構現通知民政事務處修改下列</w:t>
      </w:r>
      <w:r>
        <w:rPr>
          <w:rFonts w:eastAsia="華康細明體"/>
          <w:spacing w:val="20"/>
        </w:rPr>
        <w:t>項目</w:t>
      </w:r>
      <w:r>
        <w:rPr>
          <w:rFonts w:ascii="華康細明體" w:eastAsia="華康細明體" w:hAnsi="華康細明體" w:hint="eastAsia"/>
          <w:spacing w:val="20"/>
        </w:rPr>
        <w:t>計劃</w:t>
      </w:r>
      <w:r>
        <w:rPr>
          <w:rStyle w:val="af2"/>
          <w:rFonts w:ascii="華康細明體" w:eastAsia="華康細明體" w:hAnsi="華康細明體" w:hint="eastAsia"/>
          <w:spacing w:val="20"/>
        </w:rPr>
        <w:t>註</w:t>
      </w:r>
      <w:r>
        <w:rPr>
          <w:rFonts w:ascii="華康細明體" w:eastAsia="華康細明體" w:hAnsi="華康細明體" w:hint="eastAsia"/>
          <w:spacing w:val="20"/>
        </w:rPr>
        <w:t>：</w:t>
      </w:r>
    </w:p>
    <w:p w:rsidR="00965840" w:rsidRDefault="00965840">
      <w:pPr>
        <w:snapToGrid w:val="0"/>
        <w:spacing w:line="280" w:lineRule="exact"/>
        <w:rPr>
          <w:rFonts w:eastAsia="華康細明體"/>
        </w:rPr>
      </w:pPr>
    </w:p>
    <w:p w:rsidR="00965840" w:rsidRDefault="0043297A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>
        <w:rPr>
          <w:rFonts w:eastAsia="華康細明體"/>
          <w:spacing w:val="20"/>
        </w:rPr>
        <w:footnoteReference w:customMarkFollows="1" w:id="1"/>
        <w:tab/>
      </w:r>
      <w:r>
        <w:rPr>
          <w:rFonts w:eastAsia="華康細明體"/>
          <w:spacing w:val="20"/>
        </w:rPr>
        <w:t>項目名稱及編號</w:t>
      </w:r>
      <w:r>
        <w:rPr>
          <w:rFonts w:eastAsia="華康細明體"/>
          <w:spacing w:val="20"/>
        </w:rPr>
        <w:tab/>
      </w:r>
      <w:r>
        <w:rPr>
          <w:rFonts w:eastAsia="華康細明體"/>
          <w:spacing w:val="20"/>
        </w:rPr>
        <w:t>：</w:t>
      </w:r>
      <w:r>
        <w:rPr>
          <w:rFonts w:eastAsia="華康細明體"/>
          <w:spacing w:val="20"/>
        </w:rPr>
        <w:tab/>
      </w:r>
      <w:r>
        <w:rPr>
          <w:rFonts w:eastAsia="華康細明體"/>
          <w:spacing w:val="-20"/>
        </w:rPr>
        <w:t>____________________________</w:t>
      </w:r>
    </w:p>
    <w:p w:rsidR="00965840" w:rsidRDefault="00965840">
      <w:pPr>
        <w:snapToGrid w:val="0"/>
        <w:spacing w:line="280" w:lineRule="exact"/>
        <w:rPr>
          <w:rFonts w:eastAsia="華康細明體"/>
          <w:spacing w:val="-20"/>
        </w:rPr>
      </w:pPr>
    </w:p>
    <w:p w:rsidR="00965840" w:rsidRDefault="0043297A">
      <w:pPr>
        <w:autoSpaceDE w:val="0"/>
        <w:autoSpaceDN w:val="0"/>
        <w:spacing w:line="400" w:lineRule="exact"/>
        <w:textAlignment w:val="bottom"/>
        <w:rPr>
          <w:rFonts w:eastAsia="華康中黑體"/>
          <w:spacing w:val="20"/>
        </w:rPr>
      </w:pPr>
      <w:r>
        <w:rPr>
          <w:rFonts w:eastAsia="華康中黑體" w:hint="eastAsia"/>
          <w:spacing w:val="20"/>
        </w:rPr>
        <w:t xml:space="preserve">I. </w:t>
      </w:r>
      <w:r>
        <w:rPr>
          <w:rFonts w:eastAsia="華康細明體" w:hint="eastAsia"/>
          <w:spacing w:val="20"/>
        </w:rPr>
        <w:t>一般修改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9"/>
        <w:gridCol w:w="3249"/>
        <w:gridCol w:w="3250"/>
      </w:tblGrid>
      <w:tr w:rsidR="00965840">
        <w:trPr>
          <w:cantSplit/>
        </w:trPr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43297A">
            <w:pPr>
              <w:autoSpaceDE w:val="0"/>
              <w:autoSpaceDN w:val="0"/>
              <w:jc w:val="center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事項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43297A">
            <w:pPr>
              <w:autoSpaceDE w:val="0"/>
              <w:autoSpaceDN w:val="0"/>
              <w:jc w:val="center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原訂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43297A">
            <w:pPr>
              <w:autoSpaceDE w:val="0"/>
              <w:autoSpaceDN w:val="0"/>
              <w:jc w:val="center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修訂</w:t>
            </w:r>
          </w:p>
        </w:tc>
      </w:tr>
      <w:tr w:rsidR="00965840">
        <w:trPr>
          <w:cantSplit/>
        </w:trPr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965840">
            <w:pPr>
              <w:autoSpaceDE w:val="0"/>
              <w:autoSpaceDN w:val="0"/>
              <w:spacing w:line="40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965840">
            <w:pPr>
              <w:autoSpaceDE w:val="0"/>
              <w:autoSpaceDN w:val="0"/>
              <w:spacing w:line="40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965840">
            <w:pPr>
              <w:autoSpaceDE w:val="0"/>
              <w:autoSpaceDN w:val="0"/>
              <w:spacing w:line="40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</w:tr>
      <w:tr w:rsidR="00965840">
        <w:trPr>
          <w:cantSplit/>
        </w:trPr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965840">
            <w:pPr>
              <w:autoSpaceDE w:val="0"/>
              <w:autoSpaceDN w:val="0"/>
              <w:spacing w:line="40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965840">
            <w:pPr>
              <w:autoSpaceDE w:val="0"/>
              <w:autoSpaceDN w:val="0"/>
              <w:spacing w:line="40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965840">
            <w:pPr>
              <w:autoSpaceDE w:val="0"/>
              <w:autoSpaceDN w:val="0"/>
              <w:spacing w:line="40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</w:tr>
      <w:tr w:rsidR="00965840">
        <w:trPr>
          <w:cantSplit/>
          <w:trHeight w:val="384"/>
        </w:trPr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965840">
            <w:pPr>
              <w:autoSpaceDE w:val="0"/>
              <w:autoSpaceDN w:val="0"/>
              <w:spacing w:line="40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965840">
            <w:pPr>
              <w:autoSpaceDE w:val="0"/>
              <w:autoSpaceDN w:val="0"/>
              <w:spacing w:line="40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965840">
            <w:pPr>
              <w:autoSpaceDE w:val="0"/>
              <w:autoSpaceDN w:val="0"/>
              <w:spacing w:line="40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</w:tr>
    </w:tbl>
    <w:p w:rsidR="00965840" w:rsidRDefault="00965840">
      <w:pPr>
        <w:snapToGrid w:val="0"/>
        <w:spacing w:line="240" w:lineRule="exact"/>
        <w:rPr>
          <w:rFonts w:eastAsia="華康細明體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7920"/>
      </w:tblGrid>
      <w:tr w:rsidR="00965840">
        <w:tc>
          <w:tcPr>
            <w:tcW w:w="1828" w:type="dxa"/>
          </w:tcPr>
          <w:p w:rsidR="00965840" w:rsidRDefault="0043297A">
            <w:pPr>
              <w:tabs>
                <w:tab w:val="right" w:pos="9000"/>
              </w:tabs>
              <w:autoSpaceDE w:val="0"/>
              <w:autoSpaceDN w:val="0"/>
              <w:spacing w:line="36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修改的原因：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965840" w:rsidRDefault="00965840">
            <w:pPr>
              <w:tabs>
                <w:tab w:val="right" w:pos="9000"/>
              </w:tabs>
              <w:autoSpaceDE w:val="0"/>
              <w:autoSpaceDN w:val="0"/>
              <w:spacing w:line="36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</w:tr>
      <w:tr w:rsidR="00965840">
        <w:trPr>
          <w:cantSplit/>
        </w:trPr>
        <w:tc>
          <w:tcPr>
            <w:tcW w:w="1828" w:type="dxa"/>
          </w:tcPr>
          <w:p w:rsidR="00965840" w:rsidRDefault="00965840">
            <w:pPr>
              <w:tabs>
                <w:tab w:val="right" w:pos="9000"/>
              </w:tabs>
              <w:autoSpaceDE w:val="0"/>
              <w:autoSpaceDN w:val="0"/>
              <w:spacing w:line="36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965840" w:rsidRDefault="00965840">
            <w:pPr>
              <w:tabs>
                <w:tab w:val="right" w:pos="9000"/>
              </w:tabs>
              <w:autoSpaceDE w:val="0"/>
              <w:autoSpaceDN w:val="0"/>
              <w:spacing w:line="36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</w:tr>
    </w:tbl>
    <w:p w:rsidR="00965840" w:rsidRDefault="00965840">
      <w:pPr>
        <w:snapToGrid w:val="0"/>
        <w:spacing w:line="240" w:lineRule="exact"/>
        <w:rPr>
          <w:rFonts w:eastAsia="華康細明體"/>
        </w:rPr>
      </w:pPr>
    </w:p>
    <w:p w:rsidR="00965840" w:rsidRDefault="0043297A">
      <w:pPr>
        <w:autoSpaceDE w:val="0"/>
        <w:autoSpaceDN w:val="0"/>
        <w:spacing w:line="400" w:lineRule="exact"/>
        <w:textAlignment w:val="bottom"/>
        <w:rPr>
          <w:rFonts w:eastAsia="華康中黑體"/>
          <w:spacing w:val="20"/>
        </w:rPr>
      </w:pPr>
      <w:r>
        <w:rPr>
          <w:rFonts w:eastAsia="華康中黑體" w:hint="eastAsia"/>
          <w:spacing w:val="20"/>
        </w:rPr>
        <w:t xml:space="preserve">II. </w:t>
      </w:r>
      <w:r>
        <w:rPr>
          <w:rFonts w:eastAsia="華康中黑體" w:hint="eastAsia"/>
          <w:spacing w:val="20"/>
        </w:rPr>
        <w:t>撥款流用</w:t>
      </w:r>
    </w:p>
    <w:p w:rsidR="00965840" w:rsidRDefault="0043297A">
      <w:pPr>
        <w:autoSpaceDE w:val="0"/>
        <w:autoSpaceDN w:val="0"/>
        <w:spacing w:line="400" w:lineRule="exact"/>
        <w:textAlignment w:val="bottom"/>
        <w:rPr>
          <w:rFonts w:eastAsia="華康中黑體"/>
          <w:spacing w:val="20"/>
          <w:sz w:val="20"/>
          <w:szCs w:val="20"/>
        </w:rPr>
      </w:pPr>
      <w:r>
        <w:rPr>
          <w:rFonts w:eastAsia="華康中黑體" w:hint="eastAsia"/>
          <w:spacing w:val="20"/>
          <w:sz w:val="20"/>
          <w:szCs w:val="20"/>
        </w:rPr>
        <w:t>(</w:t>
      </w:r>
      <w:r>
        <w:rPr>
          <w:rFonts w:eastAsia="華康中黑體" w:hint="eastAsia"/>
          <w:spacing w:val="20"/>
          <w:sz w:val="20"/>
          <w:szCs w:val="20"/>
        </w:rPr>
        <w:t>只適用於在批出撥款時已獲批准的開支</w:t>
      </w:r>
      <w:proofErr w:type="gramStart"/>
      <w:r>
        <w:rPr>
          <w:rFonts w:eastAsia="華康中黑體" w:hint="eastAsia"/>
          <w:spacing w:val="20"/>
          <w:sz w:val="20"/>
          <w:szCs w:val="20"/>
        </w:rPr>
        <w:t>項目間的流</w:t>
      </w:r>
      <w:proofErr w:type="gramEnd"/>
      <w:r>
        <w:rPr>
          <w:rFonts w:eastAsia="華康中黑體" w:hint="eastAsia"/>
          <w:spacing w:val="20"/>
          <w:sz w:val="20"/>
          <w:szCs w:val="20"/>
        </w:rPr>
        <w:t>用，修訂後的撥款金額須符合財務準則。</w:t>
      </w:r>
      <w:r>
        <w:rPr>
          <w:rFonts w:eastAsia="華康中黑體" w:hint="eastAsia"/>
          <w:spacing w:val="20"/>
          <w:sz w:val="20"/>
          <w:szCs w:val="20"/>
        </w:rPr>
        <w:t>)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3396"/>
      </w:tblGrid>
      <w:tr w:rsidR="00965840">
        <w:trPr>
          <w:cantSplit/>
          <w:trHeight w:val="735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840" w:rsidRDefault="0043297A">
            <w:pPr>
              <w:autoSpaceDE w:val="0"/>
              <w:autoSpaceDN w:val="0"/>
              <w:jc w:val="center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開支項目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840" w:rsidRDefault="0043297A">
            <w:pPr>
              <w:autoSpaceDE w:val="0"/>
              <w:autoSpaceDN w:val="0"/>
              <w:jc w:val="center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原訂撥款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840" w:rsidRDefault="0043297A">
            <w:pPr>
              <w:autoSpaceDE w:val="0"/>
              <w:autoSpaceDN w:val="0"/>
              <w:jc w:val="center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修訂撥款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840" w:rsidRDefault="0043297A">
            <w:pPr>
              <w:autoSpaceDE w:val="0"/>
              <w:autoSpaceDN w:val="0"/>
              <w:jc w:val="center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餘款</w:t>
            </w:r>
            <w:r>
              <w:rPr>
                <w:rFonts w:ascii="華康細明體" w:eastAsia="華康細明體" w:hAnsi="華康細明體"/>
                <w:spacing w:val="20"/>
              </w:rPr>
              <w:t>/</w:t>
            </w:r>
            <w:proofErr w:type="gramStart"/>
            <w:r>
              <w:rPr>
                <w:rFonts w:ascii="華康細明體" w:eastAsia="華康細明體" w:hAnsi="華康細明體" w:hint="eastAsia"/>
                <w:spacing w:val="20"/>
              </w:rPr>
              <w:t>不</w:t>
            </w:r>
            <w:proofErr w:type="gramEnd"/>
            <w:r>
              <w:rPr>
                <w:rFonts w:ascii="華康細明體" w:eastAsia="華康細明體" w:hAnsi="華康細明體" w:hint="eastAsia"/>
                <w:spacing w:val="20"/>
              </w:rPr>
              <w:t>足額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65840" w:rsidRDefault="0043297A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財務準則</w:t>
            </w:r>
          </w:p>
          <w:p w:rsidR="00965840" w:rsidRDefault="0043297A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eastAsia="華康細明體"/>
                <w:spacing w:val="20"/>
              </w:rPr>
              <w:t>(</w:t>
            </w:r>
            <w:r>
              <w:rPr>
                <w:rFonts w:ascii="華康細明體" w:eastAsia="華康細明體" w:hAnsi="華康細明體" w:hint="eastAsia"/>
                <w:spacing w:val="20"/>
              </w:rPr>
              <w:t>由民政事務處填寫</w:t>
            </w:r>
            <w:r>
              <w:rPr>
                <w:rFonts w:eastAsia="華康細明體"/>
                <w:spacing w:val="20"/>
              </w:rPr>
              <w:t>)</w:t>
            </w:r>
          </w:p>
        </w:tc>
      </w:tr>
      <w:tr w:rsidR="00965840">
        <w:trPr>
          <w:cantSplit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965840">
            <w:pPr>
              <w:autoSpaceDE w:val="0"/>
              <w:autoSpaceDN w:val="0"/>
              <w:spacing w:line="40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43297A">
            <w:pPr>
              <w:autoSpaceDE w:val="0"/>
              <w:autoSpaceDN w:val="0"/>
              <w:spacing w:line="400" w:lineRule="exact"/>
              <w:jc w:val="right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43297A">
            <w:pPr>
              <w:autoSpaceDE w:val="0"/>
              <w:autoSpaceDN w:val="0"/>
              <w:spacing w:line="400" w:lineRule="exact"/>
              <w:jc w:val="right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43297A">
            <w:pPr>
              <w:autoSpaceDE w:val="0"/>
              <w:autoSpaceDN w:val="0"/>
              <w:spacing w:line="400" w:lineRule="exact"/>
              <w:jc w:val="right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元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965840">
            <w:pPr>
              <w:autoSpaceDE w:val="0"/>
              <w:autoSpaceDN w:val="0"/>
              <w:spacing w:line="40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</w:tr>
      <w:tr w:rsidR="00965840">
        <w:trPr>
          <w:cantSplit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965840">
            <w:pPr>
              <w:autoSpaceDE w:val="0"/>
              <w:autoSpaceDN w:val="0"/>
              <w:spacing w:line="40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43297A">
            <w:pPr>
              <w:autoSpaceDE w:val="0"/>
              <w:autoSpaceDN w:val="0"/>
              <w:spacing w:line="400" w:lineRule="exact"/>
              <w:jc w:val="right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43297A">
            <w:pPr>
              <w:autoSpaceDE w:val="0"/>
              <w:autoSpaceDN w:val="0"/>
              <w:spacing w:line="400" w:lineRule="exact"/>
              <w:jc w:val="right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43297A">
            <w:pPr>
              <w:autoSpaceDE w:val="0"/>
              <w:autoSpaceDN w:val="0"/>
              <w:spacing w:line="400" w:lineRule="exact"/>
              <w:jc w:val="right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元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965840">
            <w:pPr>
              <w:autoSpaceDE w:val="0"/>
              <w:autoSpaceDN w:val="0"/>
              <w:spacing w:line="40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</w:tr>
      <w:tr w:rsidR="00965840">
        <w:trPr>
          <w:cantSplit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965840">
            <w:pPr>
              <w:autoSpaceDE w:val="0"/>
              <w:autoSpaceDN w:val="0"/>
              <w:spacing w:line="40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43297A">
            <w:pPr>
              <w:autoSpaceDE w:val="0"/>
              <w:autoSpaceDN w:val="0"/>
              <w:spacing w:line="400" w:lineRule="exact"/>
              <w:jc w:val="right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43297A">
            <w:pPr>
              <w:autoSpaceDE w:val="0"/>
              <w:autoSpaceDN w:val="0"/>
              <w:spacing w:line="400" w:lineRule="exact"/>
              <w:jc w:val="right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43297A">
            <w:pPr>
              <w:autoSpaceDE w:val="0"/>
              <w:autoSpaceDN w:val="0"/>
              <w:spacing w:line="400" w:lineRule="exact"/>
              <w:jc w:val="right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元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965840">
            <w:pPr>
              <w:autoSpaceDE w:val="0"/>
              <w:autoSpaceDN w:val="0"/>
              <w:spacing w:line="40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</w:tr>
      <w:tr w:rsidR="00965840">
        <w:trPr>
          <w:cantSplit/>
        </w:trPr>
        <w:tc>
          <w:tcPr>
            <w:tcW w:w="1588" w:type="dxa"/>
            <w:tcBorders>
              <w:top w:val="single" w:sz="6" w:space="0" w:color="auto"/>
              <w:right w:val="single" w:sz="6" w:space="0" w:color="auto"/>
            </w:tcBorders>
          </w:tcPr>
          <w:p w:rsidR="00965840" w:rsidRDefault="0043297A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總額：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43297A">
            <w:pPr>
              <w:autoSpaceDE w:val="0"/>
              <w:autoSpaceDN w:val="0"/>
              <w:spacing w:line="400" w:lineRule="exact"/>
              <w:jc w:val="right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43297A">
            <w:pPr>
              <w:autoSpaceDE w:val="0"/>
              <w:autoSpaceDN w:val="0"/>
              <w:spacing w:line="400" w:lineRule="exact"/>
              <w:jc w:val="right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840" w:rsidRDefault="0043297A">
            <w:pPr>
              <w:autoSpaceDE w:val="0"/>
              <w:autoSpaceDN w:val="0"/>
              <w:spacing w:line="400" w:lineRule="exact"/>
              <w:jc w:val="right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元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</w:tcBorders>
          </w:tcPr>
          <w:p w:rsidR="00965840" w:rsidRDefault="00965840">
            <w:pPr>
              <w:autoSpaceDE w:val="0"/>
              <w:autoSpaceDN w:val="0"/>
              <w:spacing w:line="40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</w:tr>
    </w:tbl>
    <w:p w:rsidR="00965840" w:rsidRDefault="00965840">
      <w:pPr>
        <w:snapToGrid w:val="0"/>
        <w:spacing w:line="240" w:lineRule="exact"/>
        <w:rPr>
          <w:rFonts w:eastAsia="華康細明體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7920"/>
      </w:tblGrid>
      <w:tr w:rsidR="00965840">
        <w:tc>
          <w:tcPr>
            <w:tcW w:w="1828" w:type="dxa"/>
          </w:tcPr>
          <w:p w:rsidR="00965840" w:rsidRDefault="0043297A">
            <w:pPr>
              <w:tabs>
                <w:tab w:val="right" w:pos="9000"/>
              </w:tabs>
              <w:autoSpaceDE w:val="0"/>
              <w:autoSpaceDN w:val="0"/>
              <w:spacing w:line="36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  <w:r>
              <w:rPr>
                <w:rFonts w:ascii="華康細明體" w:eastAsia="華康細明體" w:hAnsi="華康細明體" w:hint="eastAsia"/>
                <w:spacing w:val="20"/>
              </w:rPr>
              <w:t>修改的原因：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965840" w:rsidRDefault="00965840">
            <w:pPr>
              <w:tabs>
                <w:tab w:val="right" w:pos="9000"/>
              </w:tabs>
              <w:autoSpaceDE w:val="0"/>
              <w:autoSpaceDN w:val="0"/>
              <w:spacing w:line="36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</w:tr>
      <w:tr w:rsidR="00965840">
        <w:trPr>
          <w:cantSplit/>
        </w:trPr>
        <w:tc>
          <w:tcPr>
            <w:tcW w:w="1828" w:type="dxa"/>
          </w:tcPr>
          <w:p w:rsidR="00965840" w:rsidRDefault="00965840">
            <w:pPr>
              <w:tabs>
                <w:tab w:val="right" w:pos="9000"/>
              </w:tabs>
              <w:autoSpaceDE w:val="0"/>
              <w:autoSpaceDN w:val="0"/>
              <w:spacing w:line="36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965840" w:rsidRDefault="00965840">
            <w:pPr>
              <w:tabs>
                <w:tab w:val="right" w:pos="9000"/>
              </w:tabs>
              <w:autoSpaceDE w:val="0"/>
              <w:autoSpaceDN w:val="0"/>
              <w:spacing w:line="360" w:lineRule="exact"/>
              <w:textAlignment w:val="bottom"/>
              <w:rPr>
                <w:rFonts w:ascii="華康細明體" w:eastAsia="華康細明體" w:hAnsi="華康細明體"/>
                <w:spacing w:val="20"/>
              </w:rPr>
            </w:pPr>
          </w:p>
        </w:tc>
      </w:tr>
    </w:tbl>
    <w:p w:rsidR="00965840" w:rsidRDefault="00965840">
      <w:pPr>
        <w:snapToGrid w:val="0"/>
        <w:spacing w:line="240" w:lineRule="exact"/>
        <w:rPr>
          <w:rFonts w:eastAsia="華康細明體"/>
        </w:rPr>
      </w:pPr>
    </w:p>
    <w:tbl>
      <w:tblPr>
        <w:tblW w:w="59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8"/>
        <w:gridCol w:w="3544"/>
      </w:tblGrid>
      <w:tr w:rsidR="00965840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965840" w:rsidRDefault="0043297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>
              <w:rPr>
                <w:rFonts w:eastAsia="華康細明體"/>
                <w:spacing w:val="20"/>
              </w:rPr>
              <w:t>簽署</w:t>
            </w:r>
            <w:r>
              <w:rPr>
                <w:rFonts w:eastAsia="華康細明體"/>
                <w:spacing w:val="20"/>
              </w:rPr>
              <w:tab/>
            </w:r>
            <w:r>
              <w:rPr>
                <w:rFonts w:eastAsia="華康細明體"/>
                <w:spacing w:val="20"/>
              </w:rPr>
              <w:tab/>
            </w:r>
            <w:r>
              <w:rPr>
                <w:rFonts w:eastAsia="華康細明體"/>
                <w:spacing w:val="20"/>
              </w:rPr>
              <w:tab/>
            </w:r>
            <w:r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840" w:rsidRDefault="0043297A">
            <w:pPr>
              <w:snapToGrid w:val="0"/>
              <w:spacing w:line="320" w:lineRule="exact"/>
              <w:rPr>
                <w:rFonts w:eastAsia="華康細明體"/>
              </w:rPr>
            </w:pPr>
            <w:r>
              <w:rPr>
                <w:rFonts w:eastAsia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156210</wp:posOffset>
                      </wp:positionV>
                      <wp:extent cx="914400" cy="800100"/>
                      <wp:effectExtent l="13335" t="10160" r="5715" b="889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:rsidR="00965840" w:rsidRDefault="00965840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o:spid="_x0000_s1026" style="position:absolute;left:0;text-align:left;margin-left:241.6pt;margin-top:12.3pt;width:1in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">
                      <v:textbox>
                        <w:txbxContent>
                          <w:p w:rsidR="00965840" w:rsidRDefault="00965840">
                            <w:pPr>
                              <w:snapToGrid w:val="0"/>
                              <w:spacing w:line="240" w:lineRule="auto"/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65840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965840" w:rsidRDefault="0043297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>
              <w:rPr>
                <w:rFonts w:eastAsia="華康細明體"/>
                <w:spacing w:val="20"/>
              </w:rPr>
              <w:t>獲授權人姓名</w:t>
            </w:r>
            <w:r>
              <w:rPr>
                <w:rFonts w:eastAsia="華康細明體"/>
                <w:spacing w:val="20"/>
              </w:rPr>
              <w:tab/>
            </w:r>
            <w:r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840" w:rsidRDefault="0043297A">
            <w:pPr>
              <w:snapToGrid w:val="0"/>
              <w:spacing w:line="320" w:lineRule="exact"/>
              <w:rPr>
                <w:rFonts w:eastAsia="華康細明體"/>
              </w:rPr>
            </w:pPr>
            <w:r>
              <w:rPr>
                <w:rFonts w:eastAsia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167005</wp:posOffset>
                      </wp:positionV>
                      <wp:extent cx="954405" cy="440055"/>
                      <wp:effectExtent l="3810" t="0" r="381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405" cy="440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65840" w:rsidRDefault="0043297A">
                                  <w:pPr>
                                    <w:snapToGrid w:val="0"/>
                                    <w:spacing w:before="20"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</w:rPr>
                                    <w:t>正式印章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41.6pt;margin-top:13.15pt;width:75.15pt;height:3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" filled="f" stroked="f">
                      <v:textbox>
                        <w:txbxContent>
                          <w:p w:rsidR="00965840" w:rsidRDefault="0043297A">
                            <w:pPr>
                              <w:snapToGrid w:val="0"/>
                              <w:spacing w:before="20"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</w:rPr>
                            </w:pPr>
                            <w:r>
                              <w:rPr>
                                <w:rFonts w:ascii="華康細明體" w:eastAsia="華康細明體" w:hAnsi="華康細明體" w:hint="eastAsia"/>
                                <w:spacing w:val="20"/>
                              </w:rPr>
                              <w:t>正式印章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5840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965840" w:rsidRDefault="0043297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>
              <w:rPr>
                <w:rFonts w:eastAsia="華康細明體"/>
                <w:spacing w:val="20"/>
              </w:rPr>
              <w:t>職位</w:t>
            </w:r>
            <w:r>
              <w:rPr>
                <w:rFonts w:eastAsia="華康細明體"/>
                <w:spacing w:val="20"/>
              </w:rPr>
              <w:tab/>
            </w:r>
            <w:r>
              <w:rPr>
                <w:rFonts w:eastAsia="華康細明體"/>
                <w:spacing w:val="20"/>
              </w:rPr>
              <w:tab/>
            </w:r>
            <w:r>
              <w:rPr>
                <w:rFonts w:eastAsia="華康細明體"/>
                <w:spacing w:val="20"/>
              </w:rPr>
              <w:tab/>
            </w:r>
            <w:r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840" w:rsidRDefault="00965840">
            <w:pPr>
              <w:snapToGrid w:val="0"/>
              <w:spacing w:line="320" w:lineRule="exact"/>
              <w:rPr>
                <w:rFonts w:eastAsia="華康細明體"/>
              </w:rPr>
            </w:pPr>
          </w:p>
        </w:tc>
      </w:tr>
      <w:tr w:rsidR="00965840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965840" w:rsidRDefault="0043297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>
              <w:rPr>
                <w:rFonts w:eastAsia="華康細明體"/>
                <w:spacing w:val="20"/>
              </w:rPr>
              <w:t>代表機構</w:t>
            </w:r>
            <w:r>
              <w:rPr>
                <w:rFonts w:eastAsia="華康細明體"/>
                <w:spacing w:val="20"/>
              </w:rPr>
              <w:tab/>
            </w:r>
            <w:r>
              <w:rPr>
                <w:rFonts w:eastAsia="華康細明體"/>
                <w:spacing w:val="20"/>
              </w:rPr>
              <w:tab/>
            </w:r>
            <w:r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840" w:rsidRDefault="00965840">
            <w:pPr>
              <w:snapToGrid w:val="0"/>
              <w:spacing w:line="320" w:lineRule="exact"/>
              <w:rPr>
                <w:rFonts w:eastAsia="華康細明體"/>
              </w:rPr>
            </w:pPr>
          </w:p>
        </w:tc>
      </w:tr>
      <w:tr w:rsidR="00965840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965840" w:rsidRDefault="00965840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:rsidR="00965840" w:rsidRDefault="0043297A">
            <w:pPr>
              <w:snapToGrid w:val="0"/>
              <w:spacing w:line="320" w:lineRule="exact"/>
              <w:jc w:val="center"/>
              <w:rPr>
                <w:rFonts w:eastAsia="華康細明體"/>
                <w:spacing w:val="20"/>
              </w:rPr>
            </w:pPr>
            <w:r>
              <w:rPr>
                <w:rFonts w:eastAsia="華康細明體"/>
                <w:spacing w:val="20"/>
              </w:rPr>
              <w:t>（獲資助者名稱）</w:t>
            </w:r>
          </w:p>
        </w:tc>
      </w:tr>
      <w:tr w:rsidR="00965840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965840" w:rsidRDefault="0043297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>
              <w:rPr>
                <w:rFonts w:eastAsia="華康細明體"/>
                <w:spacing w:val="20"/>
              </w:rPr>
              <w:t>日期</w:t>
            </w:r>
            <w:r>
              <w:rPr>
                <w:rFonts w:eastAsia="華康細明體"/>
                <w:spacing w:val="20"/>
              </w:rPr>
              <w:tab/>
            </w:r>
            <w:r>
              <w:rPr>
                <w:rFonts w:eastAsia="華康細明體"/>
                <w:spacing w:val="20"/>
              </w:rPr>
              <w:tab/>
            </w:r>
            <w:r>
              <w:rPr>
                <w:rFonts w:eastAsia="華康細明體"/>
                <w:spacing w:val="20"/>
              </w:rPr>
              <w:tab/>
            </w:r>
            <w:r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</w:tcPr>
          <w:p w:rsidR="00965840" w:rsidRDefault="00965840">
            <w:pPr>
              <w:snapToGrid w:val="0"/>
              <w:spacing w:line="320" w:lineRule="exact"/>
              <w:jc w:val="center"/>
              <w:rPr>
                <w:rFonts w:eastAsia="華康細明體"/>
              </w:rPr>
            </w:pPr>
          </w:p>
        </w:tc>
      </w:tr>
    </w:tbl>
    <w:p w:rsidR="00965840" w:rsidRDefault="0043297A">
      <w:pPr>
        <w:tabs>
          <w:tab w:val="right" w:pos="9000"/>
        </w:tabs>
        <w:autoSpaceDE w:val="0"/>
        <w:autoSpaceDN w:val="0"/>
        <w:textAlignment w:val="bottom"/>
        <w:rPr>
          <w:rFonts w:ascii="華康細明體" w:eastAsia="華康細明體" w:hAnsi="華康細明體"/>
          <w:spacing w:val="20"/>
        </w:rPr>
      </w:pPr>
      <w:r>
        <w:rPr>
          <w:rFonts w:ascii="華康細明體" w:eastAsia="華康細明體" w:hAnsi="華康細明體"/>
          <w:noProof/>
          <w:spacing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191135</wp:posOffset>
                </wp:positionV>
                <wp:extent cx="7315835" cy="635"/>
                <wp:effectExtent l="0" t="0" r="0" b="0"/>
                <wp:wrapNone/>
                <wp:docPr id="2" name="直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83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ysDot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線 3" o:spid="_x0000_s1026" o:spt="20" style="position:absolute;left:0pt;margin-left:-63pt;margin-top:15.05pt;height:0.05pt;width:576.05pt;z-index:251661312;mso-width-relative:page;mso-height-relative:page;" filled="f" stroked="t" coordsize="21600,21600" o:gfxdata="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6rKQe2QAAAAsBAAAPAAAAAAAAAAEAIAAAACIAAABk&#10;cnMvZG93bnJldi54bWxQSwECFAAUAAAACACHTuJA3KoFDMwBAACMAwAADgAAAAAAAAABACAAAAAo&#10;AQAAZHJzL2Uyb0RvYy54bWxQSwUGAAAAAAYABgBZAQAAZgUAAAAA&#10;">
                <v:fill on="f" focussize="0,0"/>
                <v:stroke weight="0.5pt" color="#000000" joinstyle="round" dashstyle="1 1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ascii="華康細明體" w:eastAsia="華康細明體" w:hAnsi="華康細明體"/>
          <w:spacing w:val="20"/>
        </w:rPr>
        <w:tab/>
      </w:r>
    </w:p>
    <w:p w:rsidR="00961F94" w:rsidRDefault="00961F94">
      <w:pPr>
        <w:tabs>
          <w:tab w:val="right" w:pos="9000"/>
        </w:tabs>
        <w:autoSpaceDE w:val="0"/>
        <w:autoSpaceDN w:val="0"/>
        <w:textAlignment w:val="bottom"/>
        <w:rPr>
          <w:rFonts w:ascii="華康細明體" w:eastAsia="華康細明體" w:hAnsi="華康細明體"/>
          <w:spacing w:val="20"/>
        </w:rPr>
      </w:pPr>
    </w:p>
    <w:p w:rsidR="00965840" w:rsidRDefault="0043297A">
      <w:pPr>
        <w:autoSpaceDE w:val="0"/>
        <w:autoSpaceDN w:val="0"/>
        <w:jc w:val="center"/>
        <w:textAlignment w:val="bottom"/>
        <w:rPr>
          <w:rFonts w:ascii="華康細明體" w:eastAsia="華康細明體" w:hAnsi="華康細明體"/>
          <w:spacing w:val="20"/>
          <w:szCs w:val="22"/>
        </w:rPr>
      </w:pPr>
      <w:r>
        <w:rPr>
          <w:rFonts w:ascii="華康細明體" w:eastAsia="華康細明體" w:hAnsi="華康細明體"/>
          <w:spacing w:val="20"/>
          <w:szCs w:val="22"/>
        </w:rPr>
        <w:lastRenderedPageBreak/>
        <w:t>(</w:t>
      </w:r>
      <w:r>
        <w:rPr>
          <w:rFonts w:ascii="華康細明體" w:eastAsia="華康細明體" w:hAnsi="華康細明體" w:hint="eastAsia"/>
          <w:spacing w:val="20"/>
          <w:szCs w:val="22"/>
        </w:rPr>
        <w:t>由民政事務處填寫</w:t>
      </w:r>
      <w:r>
        <w:rPr>
          <w:rFonts w:ascii="華康細明體" w:eastAsia="華康細明體" w:hAnsi="華康細明體"/>
          <w:spacing w:val="20"/>
          <w:szCs w:val="22"/>
        </w:rPr>
        <w:t>)</w:t>
      </w:r>
      <w:bookmarkStart w:id="0" w:name="_GoBack"/>
      <w:bookmarkEnd w:id="0"/>
    </w:p>
    <w:p w:rsidR="00965840" w:rsidRDefault="00965840">
      <w:pPr>
        <w:autoSpaceDE w:val="0"/>
        <w:autoSpaceDN w:val="0"/>
        <w:textAlignment w:val="bottom"/>
        <w:rPr>
          <w:rFonts w:ascii="華康細明體" w:eastAsia="華康細明體" w:hAnsi="華康細明體"/>
          <w:spacing w:val="20"/>
          <w:szCs w:val="22"/>
        </w:rPr>
      </w:pPr>
    </w:p>
    <w:p w:rsidR="00965840" w:rsidRDefault="0043297A">
      <w:pPr>
        <w:autoSpaceDE w:val="0"/>
        <w:autoSpaceDN w:val="0"/>
        <w:textAlignment w:val="bottom"/>
        <w:rPr>
          <w:rFonts w:ascii="華康細明體" w:eastAsia="華康細明體" w:hAnsi="華康細明體"/>
          <w:spacing w:val="20"/>
          <w:szCs w:val="22"/>
        </w:rPr>
      </w:pPr>
      <w:r>
        <w:rPr>
          <w:rFonts w:ascii="華康細明體" w:eastAsia="華康細明體" w:hAnsi="華康細明體" w:hint="eastAsia"/>
          <w:spacing w:val="20"/>
          <w:szCs w:val="22"/>
        </w:rPr>
        <w:t xml:space="preserve">致： </w:t>
      </w:r>
      <w:r>
        <w:rPr>
          <w:rFonts w:ascii="華康細明體" w:eastAsia="華康細明體" w:hAnsi="華康細明體" w:hint="eastAsia"/>
          <w:spacing w:val="20"/>
          <w:szCs w:val="22"/>
          <w:u w:val="single"/>
        </w:rPr>
        <w:tab/>
      </w:r>
      <w:r>
        <w:rPr>
          <w:rFonts w:ascii="華康細明體" w:eastAsia="華康細明體" w:hAnsi="華康細明體" w:hint="eastAsia"/>
          <w:spacing w:val="20"/>
          <w:szCs w:val="22"/>
          <w:u w:val="single"/>
        </w:rPr>
        <w:tab/>
      </w:r>
      <w:r>
        <w:rPr>
          <w:rFonts w:ascii="華康細明體" w:eastAsia="華康細明體" w:hAnsi="華康細明體" w:hint="eastAsia"/>
          <w:spacing w:val="20"/>
          <w:szCs w:val="22"/>
          <w:u w:val="single"/>
        </w:rPr>
        <w:tab/>
      </w:r>
      <w:r>
        <w:rPr>
          <w:rFonts w:ascii="華康細明體" w:eastAsia="華康細明體" w:hAnsi="華康細明體" w:hint="eastAsia"/>
          <w:spacing w:val="20"/>
          <w:szCs w:val="22"/>
          <w:u w:val="single"/>
        </w:rPr>
        <w:tab/>
      </w:r>
      <w:r>
        <w:rPr>
          <w:rFonts w:ascii="華康細明體" w:eastAsia="華康細明體" w:hAnsi="華康細明體" w:hint="eastAsia"/>
          <w:spacing w:val="20"/>
          <w:szCs w:val="22"/>
          <w:u w:val="single"/>
        </w:rPr>
        <w:tab/>
      </w:r>
      <w:r>
        <w:rPr>
          <w:rFonts w:ascii="華康細明體" w:eastAsia="華康細明體" w:hAnsi="華康細明體" w:hint="eastAsia"/>
          <w:spacing w:val="20"/>
          <w:szCs w:val="22"/>
          <w:u w:val="single"/>
        </w:rPr>
        <w:tab/>
      </w:r>
      <w:r>
        <w:rPr>
          <w:rFonts w:ascii="華康細明體" w:eastAsia="華康細明體" w:hAnsi="華康細明體"/>
          <w:spacing w:val="20"/>
          <w:szCs w:val="22"/>
        </w:rPr>
        <w:t xml:space="preserve">                               </w:t>
      </w:r>
    </w:p>
    <w:p w:rsidR="00965840" w:rsidRDefault="00965840">
      <w:pPr>
        <w:autoSpaceDE w:val="0"/>
        <w:autoSpaceDN w:val="0"/>
        <w:textAlignment w:val="bottom"/>
        <w:rPr>
          <w:rFonts w:ascii="華康細明體" w:eastAsia="華康細明體" w:hAnsi="華康細明體"/>
          <w:spacing w:val="20"/>
          <w:szCs w:val="22"/>
        </w:rPr>
      </w:pPr>
    </w:p>
    <w:p w:rsidR="00965840" w:rsidRDefault="0043297A">
      <w:pPr>
        <w:autoSpaceDE w:val="0"/>
        <w:autoSpaceDN w:val="0"/>
        <w:ind w:firstLine="680"/>
        <w:textAlignment w:val="bottom"/>
        <w:rPr>
          <w:rFonts w:ascii="華康細明體" w:eastAsia="華康細明體" w:hAnsi="華康細明體"/>
          <w:spacing w:val="20"/>
          <w:szCs w:val="22"/>
        </w:rPr>
      </w:pPr>
      <w:r>
        <w:rPr>
          <w:rFonts w:ascii="華康細明體" w:eastAsia="華康細明體" w:hAnsi="華康細明體" w:hint="eastAsia"/>
          <w:spacing w:val="20"/>
          <w:szCs w:val="22"/>
        </w:rPr>
        <w:t>沙田民政事務處</w:t>
      </w:r>
      <w:proofErr w:type="gramStart"/>
      <w:r>
        <w:rPr>
          <w:rFonts w:ascii="華康細明體" w:eastAsia="華康細明體" w:hAnsi="華康細明體" w:hint="eastAsia"/>
          <w:spacing w:val="20"/>
          <w:szCs w:val="22"/>
        </w:rPr>
        <w:t>備悉上述</w:t>
      </w:r>
      <w:proofErr w:type="gramEnd"/>
      <w:r>
        <w:rPr>
          <w:rFonts w:ascii="華康細明體" w:eastAsia="華康細明體" w:hAnsi="華康細明體" w:hint="eastAsia"/>
          <w:spacing w:val="20"/>
          <w:szCs w:val="22"/>
        </w:rPr>
        <w:t>修改。</w:t>
      </w:r>
    </w:p>
    <w:p w:rsidR="00965840" w:rsidRDefault="0043297A">
      <w:pPr>
        <w:tabs>
          <w:tab w:val="center" w:pos="7560"/>
        </w:tabs>
        <w:autoSpaceDE w:val="0"/>
        <w:autoSpaceDN w:val="0"/>
        <w:textAlignment w:val="bottom"/>
        <w:rPr>
          <w:rFonts w:ascii="華康細明體" w:eastAsia="華康細明體" w:hAnsi="華康細明體"/>
          <w:spacing w:val="20"/>
          <w:szCs w:val="22"/>
        </w:rPr>
      </w:pPr>
      <w:r>
        <w:rPr>
          <w:rFonts w:ascii="華康細明體" w:eastAsia="華康細明體" w:hAnsi="華康細明體"/>
          <w:spacing w:val="20"/>
          <w:szCs w:val="22"/>
        </w:rPr>
        <w:tab/>
      </w:r>
      <w:r>
        <w:rPr>
          <w:rFonts w:ascii="華康細明體" w:eastAsia="華康細明體" w:hAnsi="華康細明體" w:hint="eastAsia"/>
          <w:spacing w:val="20"/>
          <w:szCs w:val="22"/>
        </w:rPr>
        <w:t>沙田民政事務處</w:t>
      </w:r>
    </w:p>
    <w:p w:rsidR="00965840" w:rsidRDefault="0043297A">
      <w:pPr>
        <w:tabs>
          <w:tab w:val="center" w:pos="7560"/>
        </w:tabs>
        <w:autoSpaceDE w:val="0"/>
        <w:autoSpaceDN w:val="0"/>
        <w:textAlignment w:val="bottom"/>
        <w:rPr>
          <w:rFonts w:ascii="華康細明體" w:eastAsia="華康細明體" w:hAnsi="華康細明體"/>
          <w:spacing w:val="20"/>
          <w:szCs w:val="22"/>
        </w:rPr>
      </w:pPr>
      <w:r>
        <w:rPr>
          <w:rFonts w:ascii="華康細明體" w:eastAsia="華康細明體" w:hAnsi="華康細明體"/>
          <w:spacing w:val="20"/>
          <w:szCs w:val="22"/>
        </w:rPr>
        <w:tab/>
        <w:t>(</w:t>
      </w:r>
      <w:r>
        <w:rPr>
          <w:rFonts w:ascii="華康細明體" w:eastAsia="華康細明體" w:hAnsi="華康細明體" w:hint="eastAsia"/>
          <w:spacing w:val="20"/>
          <w:szCs w:val="22"/>
        </w:rPr>
        <w:t xml:space="preserve">            代行</w:t>
      </w:r>
      <w:r>
        <w:rPr>
          <w:rFonts w:ascii="華康細明體" w:eastAsia="華康細明體" w:hAnsi="華康細明體"/>
          <w:spacing w:val="20"/>
          <w:szCs w:val="22"/>
        </w:rPr>
        <w:t>)</w:t>
      </w:r>
    </w:p>
    <w:p w:rsidR="00965840" w:rsidRDefault="0043297A">
      <w:pPr>
        <w:autoSpaceDE w:val="0"/>
        <w:autoSpaceDN w:val="0"/>
        <w:textAlignment w:val="bottom"/>
        <w:rPr>
          <w:rFonts w:ascii="華康細明體" w:eastAsia="華康細明體" w:hAnsi="華康細明體"/>
          <w:spacing w:val="20"/>
          <w:szCs w:val="22"/>
        </w:rPr>
      </w:pPr>
      <w:r>
        <w:rPr>
          <w:rFonts w:ascii="華康細明體" w:eastAsia="華康細明體" w:hAnsi="華康細明體" w:hint="eastAsia"/>
          <w:spacing w:val="20"/>
          <w:szCs w:val="22"/>
        </w:rPr>
        <w:t>日期：</w:t>
      </w:r>
      <w:r>
        <w:rPr>
          <w:rFonts w:ascii="華康細明體" w:eastAsia="華康細明體" w:hAnsi="華康細明體" w:hint="eastAsia"/>
          <w:spacing w:val="20"/>
          <w:szCs w:val="22"/>
          <w:u w:val="single"/>
        </w:rPr>
        <w:tab/>
      </w:r>
      <w:r>
        <w:rPr>
          <w:rFonts w:ascii="華康細明體" w:eastAsia="華康細明體" w:hAnsi="華康細明體" w:hint="eastAsia"/>
          <w:spacing w:val="20"/>
          <w:szCs w:val="22"/>
          <w:u w:val="single"/>
        </w:rPr>
        <w:tab/>
      </w:r>
      <w:r>
        <w:rPr>
          <w:rFonts w:ascii="華康細明體" w:eastAsia="華康細明體" w:hAnsi="華康細明體" w:hint="eastAsia"/>
          <w:spacing w:val="20"/>
          <w:szCs w:val="22"/>
          <w:u w:val="single"/>
        </w:rPr>
        <w:tab/>
      </w:r>
      <w:r>
        <w:rPr>
          <w:rFonts w:ascii="華康細明體" w:eastAsia="華康細明體" w:hAnsi="華康細明體" w:hint="eastAsia"/>
          <w:spacing w:val="20"/>
          <w:szCs w:val="22"/>
          <w:u w:val="single"/>
        </w:rPr>
        <w:tab/>
      </w:r>
      <w:r>
        <w:rPr>
          <w:rFonts w:ascii="華康細明體" w:eastAsia="華康細明體" w:hAnsi="華康細明體" w:hint="eastAsia"/>
          <w:spacing w:val="20"/>
          <w:szCs w:val="22"/>
          <w:u w:val="single"/>
        </w:rPr>
        <w:tab/>
      </w:r>
    </w:p>
    <w:p w:rsidR="00965840" w:rsidRDefault="00965840">
      <w:pPr>
        <w:pBdr>
          <w:bottom w:val="single" w:sz="6" w:space="1" w:color="auto"/>
        </w:pBdr>
        <w:tabs>
          <w:tab w:val="left" w:pos="567"/>
          <w:tab w:val="left" w:pos="1134"/>
          <w:tab w:val="left" w:pos="1701"/>
        </w:tabs>
        <w:spacing w:line="240" w:lineRule="auto"/>
        <w:rPr>
          <w:rFonts w:eastAsia="華康中黑體"/>
          <w:b/>
          <w:bCs/>
          <w:spacing w:val="20"/>
          <w:sz w:val="18"/>
        </w:rPr>
      </w:pPr>
    </w:p>
    <w:p w:rsidR="00965840" w:rsidRDefault="00965840">
      <w:pPr>
        <w:tabs>
          <w:tab w:val="left" w:pos="567"/>
          <w:tab w:val="left" w:pos="1134"/>
          <w:tab w:val="left" w:pos="1701"/>
        </w:tabs>
        <w:spacing w:line="240" w:lineRule="exact"/>
        <w:rPr>
          <w:rFonts w:eastAsia="華康細明體"/>
          <w:bCs/>
          <w:spacing w:val="20"/>
          <w:sz w:val="18"/>
          <w:szCs w:val="18"/>
          <w:u w:val="single"/>
        </w:rPr>
      </w:pPr>
    </w:p>
    <w:p w:rsidR="00965840" w:rsidRDefault="00965840">
      <w:pPr>
        <w:tabs>
          <w:tab w:val="left" w:pos="567"/>
          <w:tab w:val="left" w:pos="1134"/>
          <w:tab w:val="left" w:pos="1701"/>
        </w:tabs>
        <w:spacing w:line="240" w:lineRule="exact"/>
        <w:rPr>
          <w:rFonts w:eastAsia="華康細明體"/>
          <w:bCs/>
          <w:spacing w:val="20"/>
          <w:sz w:val="18"/>
          <w:szCs w:val="18"/>
          <w:u w:val="single"/>
        </w:rPr>
      </w:pPr>
    </w:p>
    <w:p w:rsidR="00965840" w:rsidRDefault="0043297A">
      <w:pPr>
        <w:tabs>
          <w:tab w:val="left" w:pos="567"/>
          <w:tab w:val="left" w:pos="1134"/>
          <w:tab w:val="left" w:pos="1701"/>
        </w:tabs>
        <w:spacing w:line="240" w:lineRule="exact"/>
        <w:rPr>
          <w:rFonts w:eastAsia="華康細明體"/>
          <w:bCs/>
          <w:spacing w:val="20"/>
          <w:sz w:val="18"/>
          <w:szCs w:val="18"/>
          <w:u w:val="single"/>
        </w:rPr>
      </w:pPr>
      <w:r>
        <w:rPr>
          <w:rFonts w:eastAsia="華康細明體"/>
          <w:bCs/>
          <w:spacing w:val="20"/>
          <w:sz w:val="18"/>
          <w:szCs w:val="18"/>
          <w:u w:val="single"/>
        </w:rPr>
        <w:t>個人資料收集目的</w:t>
      </w:r>
    </w:p>
    <w:p w:rsidR="00965840" w:rsidRDefault="00965840">
      <w:pPr>
        <w:tabs>
          <w:tab w:val="left" w:pos="567"/>
          <w:tab w:val="left" w:pos="1134"/>
          <w:tab w:val="left" w:pos="1701"/>
        </w:tabs>
        <w:spacing w:line="240" w:lineRule="exact"/>
        <w:ind w:left="567" w:hanging="567"/>
        <w:rPr>
          <w:spacing w:val="20"/>
          <w:sz w:val="18"/>
        </w:rPr>
      </w:pPr>
    </w:p>
    <w:p w:rsidR="00965840" w:rsidRDefault="0043297A">
      <w:pPr>
        <w:tabs>
          <w:tab w:val="left" w:pos="567"/>
          <w:tab w:val="left" w:pos="851"/>
          <w:tab w:val="left" w:pos="1134"/>
          <w:tab w:val="left" w:pos="1701"/>
        </w:tabs>
        <w:spacing w:line="240" w:lineRule="exact"/>
        <w:ind w:left="425" w:hanging="425"/>
        <w:rPr>
          <w:rFonts w:eastAsia="華康細明體"/>
          <w:spacing w:val="20"/>
          <w:sz w:val="18"/>
          <w:szCs w:val="18"/>
        </w:rPr>
      </w:pPr>
      <w:r>
        <w:rPr>
          <w:rFonts w:eastAsia="華康細明體"/>
          <w:spacing w:val="20"/>
          <w:sz w:val="18"/>
          <w:szCs w:val="18"/>
        </w:rPr>
        <w:t>1.</w:t>
      </w:r>
      <w:r>
        <w:rPr>
          <w:rFonts w:eastAsia="華康細明體"/>
          <w:spacing w:val="20"/>
          <w:sz w:val="18"/>
          <w:szCs w:val="18"/>
        </w:rPr>
        <w:tab/>
      </w:r>
      <w:r>
        <w:rPr>
          <w:rFonts w:eastAsia="華康細明體"/>
          <w:spacing w:val="20"/>
          <w:sz w:val="18"/>
          <w:szCs w:val="18"/>
        </w:rPr>
        <w:t>在本表格內提供的個人資料，</w:t>
      </w:r>
      <w:r>
        <w:rPr>
          <w:rFonts w:eastAsia="華康細明體"/>
          <w:spacing w:val="20"/>
          <w:sz w:val="18"/>
          <w:szCs w:val="18"/>
          <w:lang w:eastAsia="zh-HK"/>
        </w:rPr>
        <w:t>會由</w:t>
      </w:r>
      <w:r>
        <w:rPr>
          <w:rFonts w:eastAsia="華康細明體"/>
          <w:spacing w:val="20"/>
          <w:sz w:val="18"/>
          <w:szCs w:val="18"/>
        </w:rPr>
        <w:t>民政事務總署用於處理與運用社區參與計劃撥款有關的事宜，以及推廣社區參與活動和鼓勵</w:t>
      </w:r>
      <w:proofErr w:type="gramStart"/>
      <w:r>
        <w:rPr>
          <w:rFonts w:eastAsia="華康細明體"/>
          <w:spacing w:val="20"/>
          <w:sz w:val="18"/>
          <w:szCs w:val="18"/>
        </w:rPr>
        <w:t>巿</w:t>
      </w:r>
      <w:proofErr w:type="gramEnd"/>
      <w:r>
        <w:rPr>
          <w:rFonts w:eastAsia="華康細明體"/>
          <w:spacing w:val="20"/>
          <w:sz w:val="18"/>
          <w:szCs w:val="18"/>
        </w:rPr>
        <w:t>民參與社區事務。</w:t>
      </w:r>
    </w:p>
    <w:p w:rsidR="00965840" w:rsidRDefault="00965840">
      <w:pPr>
        <w:tabs>
          <w:tab w:val="left" w:pos="567"/>
          <w:tab w:val="left" w:pos="1134"/>
          <w:tab w:val="left" w:pos="1701"/>
        </w:tabs>
        <w:spacing w:line="240" w:lineRule="exact"/>
        <w:ind w:left="567" w:hanging="567"/>
        <w:rPr>
          <w:spacing w:val="20"/>
          <w:sz w:val="18"/>
        </w:rPr>
      </w:pPr>
    </w:p>
    <w:p w:rsidR="00965840" w:rsidRDefault="0043297A">
      <w:pPr>
        <w:tabs>
          <w:tab w:val="left" w:pos="567"/>
          <w:tab w:val="left" w:pos="1134"/>
          <w:tab w:val="left" w:pos="1701"/>
        </w:tabs>
        <w:spacing w:line="240" w:lineRule="exact"/>
        <w:rPr>
          <w:rFonts w:eastAsia="華康細明體"/>
          <w:bCs/>
          <w:spacing w:val="20"/>
          <w:sz w:val="18"/>
          <w:szCs w:val="18"/>
          <w:u w:val="single"/>
        </w:rPr>
      </w:pPr>
      <w:r>
        <w:rPr>
          <w:rFonts w:eastAsia="華康細明體"/>
          <w:bCs/>
          <w:spacing w:val="20"/>
          <w:sz w:val="18"/>
          <w:szCs w:val="18"/>
          <w:u w:val="single"/>
        </w:rPr>
        <w:t>資料轉移對象類別</w:t>
      </w:r>
    </w:p>
    <w:p w:rsidR="00965840" w:rsidRDefault="00965840">
      <w:pPr>
        <w:tabs>
          <w:tab w:val="left" w:pos="567"/>
          <w:tab w:val="left" w:pos="1134"/>
          <w:tab w:val="left" w:pos="1701"/>
        </w:tabs>
        <w:spacing w:line="240" w:lineRule="exact"/>
        <w:ind w:left="567" w:hanging="567"/>
        <w:rPr>
          <w:spacing w:val="20"/>
          <w:sz w:val="18"/>
        </w:rPr>
      </w:pPr>
    </w:p>
    <w:p w:rsidR="00965840" w:rsidRDefault="0043297A">
      <w:pPr>
        <w:tabs>
          <w:tab w:val="left" w:pos="567"/>
          <w:tab w:val="left" w:pos="851"/>
          <w:tab w:val="left" w:pos="1134"/>
          <w:tab w:val="left" w:pos="1701"/>
        </w:tabs>
        <w:spacing w:line="240" w:lineRule="exact"/>
        <w:ind w:left="425" w:hanging="425"/>
        <w:rPr>
          <w:rFonts w:eastAsia="華康細明體"/>
          <w:spacing w:val="20"/>
          <w:sz w:val="18"/>
          <w:szCs w:val="18"/>
        </w:rPr>
      </w:pPr>
      <w:r>
        <w:rPr>
          <w:rFonts w:eastAsia="華康細明體"/>
          <w:spacing w:val="20"/>
          <w:sz w:val="18"/>
          <w:szCs w:val="18"/>
        </w:rPr>
        <w:t>2.</w:t>
      </w:r>
      <w:r>
        <w:rPr>
          <w:rFonts w:eastAsia="華康細明體"/>
          <w:spacing w:val="20"/>
          <w:sz w:val="18"/>
          <w:szCs w:val="18"/>
        </w:rPr>
        <w:tab/>
      </w:r>
      <w:r>
        <w:rPr>
          <w:rFonts w:eastAsia="華康細明體"/>
          <w:spacing w:val="20"/>
          <w:sz w:val="18"/>
          <w:szCs w:val="18"/>
        </w:rPr>
        <w:t>在本表格內提供的個人資料，可為上文第</w:t>
      </w:r>
      <w:r>
        <w:rPr>
          <w:rFonts w:eastAsia="華康細明體"/>
          <w:spacing w:val="20"/>
          <w:sz w:val="18"/>
          <w:szCs w:val="18"/>
        </w:rPr>
        <w:t>1</w:t>
      </w:r>
      <w:r>
        <w:rPr>
          <w:rFonts w:eastAsia="華康細明體"/>
          <w:spacing w:val="20"/>
          <w:sz w:val="18"/>
          <w:szCs w:val="18"/>
        </w:rPr>
        <w:t>段所述的目的</w:t>
      </w:r>
      <w:r>
        <w:rPr>
          <w:rFonts w:eastAsia="華康細明體"/>
          <w:spacing w:val="20"/>
          <w:sz w:val="18"/>
          <w:szCs w:val="18"/>
          <w:lang w:eastAsia="zh-HK"/>
        </w:rPr>
        <w:t>而</w:t>
      </w:r>
      <w:r>
        <w:rPr>
          <w:rFonts w:eastAsia="華康細明體"/>
          <w:spacing w:val="20"/>
          <w:sz w:val="18"/>
          <w:szCs w:val="18"/>
        </w:rPr>
        <w:t>向政府其他部門、局及有關人士和團體披露。</w:t>
      </w:r>
    </w:p>
    <w:p w:rsidR="00965840" w:rsidRDefault="00965840">
      <w:pPr>
        <w:tabs>
          <w:tab w:val="left" w:pos="567"/>
          <w:tab w:val="left" w:pos="1134"/>
          <w:tab w:val="left" w:pos="1701"/>
        </w:tabs>
        <w:spacing w:line="240" w:lineRule="exact"/>
        <w:ind w:left="567" w:hanging="567"/>
        <w:rPr>
          <w:spacing w:val="20"/>
          <w:sz w:val="18"/>
        </w:rPr>
      </w:pPr>
    </w:p>
    <w:p w:rsidR="00965840" w:rsidRDefault="0043297A">
      <w:pPr>
        <w:tabs>
          <w:tab w:val="left" w:pos="567"/>
          <w:tab w:val="left" w:pos="1134"/>
          <w:tab w:val="left" w:pos="1701"/>
        </w:tabs>
        <w:spacing w:line="240" w:lineRule="exact"/>
        <w:rPr>
          <w:rFonts w:eastAsia="華康細明體"/>
          <w:bCs/>
          <w:spacing w:val="20"/>
          <w:sz w:val="18"/>
          <w:szCs w:val="18"/>
          <w:u w:val="single"/>
        </w:rPr>
      </w:pPr>
      <w:r>
        <w:rPr>
          <w:rFonts w:eastAsia="華康細明體"/>
          <w:bCs/>
          <w:spacing w:val="20"/>
          <w:sz w:val="18"/>
          <w:szCs w:val="18"/>
          <w:u w:val="single"/>
        </w:rPr>
        <w:t>查閱個人資料</w:t>
      </w:r>
    </w:p>
    <w:p w:rsidR="00965840" w:rsidRDefault="00965840">
      <w:pPr>
        <w:tabs>
          <w:tab w:val="left" w:pos="567"/>
          <w:tab w:val="left" w:pos="1134"/>
          <w:tab w:val="left" w:pos="1701"/>
        </w:tabs>
        <w:spacing w:line="240" w:lineRule="exact"/>
        <w:ind w:left="567" w:hanging="567"/>
        <w:rPr>
          <w:spacing w:val="20"/>
          <w:sz w:val="18"/>
        </w:rPr>
      </w:pPr>
    </w:p>
    <w:p w:rsidR="00965840" w:rsidRDefault="0043297A">
      <w:pPr>
        <w:tabs>
          <w:tab w:val="left" w:pos="567"/>
          <w:tab w:val="left" w:pos="851"/>
          <w:tab w:val="left" w:pos="1134"/>
          <w:tab w:val="left" w:pos="1701"/>
        </w:tabs>
        <w:spacing w:line="240" w:lineRule="exact"/>
        <w:ind w:left="425" w:hanging="425"/>
        <w:rPr>
          <w:rFonts w:eastAsia="華康細明體"/>
          <w:spacing w:val="20"/>
          <w:sz w:val="18"/>
          <w:szCs w:val="18"/>
        </w:rPr>
      </w:pPr>
      <w:r>
        <w:rPr>
          <w:rFonts w:eastAsia="華康細明體"/>
          <w:spacing w:val="20"/>
          <w:sz w:val="18"/>
          <w:szCs w:val="18"/>
        </w:rPr>
        <w:t>3.</w:t>
      </w:r>
      <w:r>
        <w:rPr>
          <w:rFonts w:eastAsia="華康細明體"/>
          <w:spacing w:val="20"/>
          <w:sz w:val="18"/>
          <w:szCs w:val="18"/>
        </w:rPr>
        <w:tab/>
      </w:r>
      <w:r>
        <w:rPr>
          <w:rFonts w:eastAsia="華康細明體"/>
          <w:spacing w:val="20"/>
          <w:sz w:val="18"/>
          <w:szCs w:val="18"/>
          <w:lang w:eastAsia="zh-HK"/>
        </w:rPr>
        <w:t>申請</w:t>
      </w:r>
      <w:r>
        <w:rPr>
          <w:rFonts w:eastAsia="華康細明體"/>
          <w:spacing w:val="20"/>
          <w:sz w:val="18"/>
          <w:szCs w:val="18"/>
        </w:rPr>
        <w:t>機構的負責人員有權根據《個人資料（私隱）條例》（第</w:t>
      </w:r>
      <w:r>
        <w:rPr>
          <w:rFonts w:eastAsia="華康細明體"/>
          <w:spacing w:val="20"/>
          <w:sz w:val="18"/>
          <w:szCs w:val="18"/>
        </w:rPr>
        <w:t>486</w:t>
      </w:r>
      <w:r>
        <w:rPr>
          <w:rFonts w:eastAsia="華康細明體"/>
          <w:spacing w:val="20"/>
          <w:sz w:val="18"/>
          <w:szCs w:val="18"/>
        </w:rPr>
        <w:t>章）查閱和更正已提供的個人資料。查閱權包括取得本表格內資料當事人個人資料的副本。</w:t>
      </w:r>
    </w:p>
    <w:p w:rsidR="00965840" w:rsidRDefault="00965840">
      <w:pPr>
        <w:tabs>
          <w:tab w:val="left" w:pos="567"/>
          <w:tab w:val="left" w:pos="851"/>
          <w:tab w:val="left" w:pos="1134"/>
          <w:tab w:val="left" w:pos="1701"/>
        </w:tabs>
        <w:spacing w:line="240" w:lineRule="exact"/>
        <w:ind w:left="425" w:hanging="425"/>
        <w:rPr>
          <w:rFonts w:eastAsia="華康細明體"/>
          <w:spacing w:val="20"/>
          <w:sz w:val="18"/>
          <w:szCs w:val="18"/>
        </w:rPr>
      </w:pPr>
    </w:p>
    <w:p w:rsidR="00965840" w:rsidRDefault="0043297A">
      <w:pPr>
        <w:tabs>
          <w:tab w:val="left" w:pos="567"/>
          <w:tab w:val="left" w:pos="1134"/>
          <w:tab w:val="left" w:pos="1701"/>
        </w:tabs>
        <w:spacing w:line="240" w:lineRule="exact"/>
        <w:rPr>
          <w:rFonts w:eastAsia="華康細明體"/>
          <w:bCs/>
          <w:spacing w:val="20"/>
          <w:sz w:val="18"/>
          <w:szCs w:val="18"/>
          <w:u w:val="single"/>
        </w:rPr>
      </w:pPr>
      <w:r>
        <w:rPr>
          <w:rFonts w:eastAsia="華康細明體"/>
          <w:bCs/>
          <w:spacing w:val="20"/>
          <w:sz w:val="18"/>
          <w:szCs w:val="18"/>
          <w:u w:val="single"/>
        </w:rPr>
        <w:t>查詢</w:t>
      </w:r>
    </w:p>
    <w:p w:rsidR="00965840" w:rsidRDefault="00965840">
      <w:pPr>
        <w:tabs>
          <w:tab w:val="left" w:pos="567"/>
          <w:tab w:val="left" w:pos="851"/>
          <w:tab w:val="left" w:pos="1134"/>
          <w:tab w:val="left" w:pos="1701"/>
        </w:tabs>
        <w:spacing w:line="240" w:lineRule="exact"/>
        <w:ind w:left="425" w:hanging="425"/>
        <w:rPr>
          <w:rFonts w:eastAsia="華康細明體"/>
          <w:spacing w:val="20"/>
          <w:sz w:val="18"/>
          <w:szCs w:val="18"/>
        </w:rPr>
      </w:pPr>
    </w:p>
    <w:p w:rsidR="00965840" w:rsidRDefault="0043297A">
      <w:pPr>
        <w:tabs>
          <w:tab w:val="left" w:pos="426"/>
          <w:tab w:val="left" w:pos="1134"/>
          <w:tab w:val="left" w:pos="1701"/>
        </w:tabs>
        <w:spacing w:line="240" w:lineRule="exact"/>
        <w:ind w:left="425" w:hanging="425"/>
        <w:rPr>
          <w:rFonts w:eastAsia="華康細明體"/>
          <w:spacing w:val="20"/>
          <w:sz w:val="20"/>
          <w:szCs w:val="20"/>
        </w:rPr>
      </w:pPr>
      <w:r>
        <w:rPr>
          <w:rFonts w:eastAsia="華康細明體"/>
          <w:spacing w:val="20"/>
          <w:sz w:val="18"/>
          <w:szCs w:val="18"/>
        </w:rPr>
        <w:t>4.</w:t>
      </w:r>
      <w:r>
        <w:rPr>
          <w:rFonts w:eastAsia="華康細明體"/>
          <w:spacing w:val="20"/>
          <w:sz w:val="18"/>
          <w:szCs w:val="18"/>
        </w:rPr>
        <w:tab/>
      </w:r>
      <w:r>
        <w:rPr>
          <w:rFonts w:eastAsia="華康細明體"/>
          <w:spacing w:val="20"/>
          <w:sz w:val="18"/>
          <w:szCs w:val="18"/>
        </w:rPr>
        <w:tab/>
      </w:r>
      <w:r>
        <w:rPr>
          <w:rFonts w:eastAsia="華康細明體"/>
          <w:spacing w:val="20"/>
          <w:sz w:val="18"/>
          <w:szCs w:val="18"/>
        </w:rPr>
        <w:t>如對使用本表格收集的個人資料有任何查詢（包括查閱和更正資料），請與下述人員聯絡：</w:t>
      </w:r>
    </w:p>
    <w:p w:rsidR="00965840" w:rsidRDefault="00965840">
      <w:pPr>
        <w:tabs>
          <w:tab w:val="left" w:pos="567"/>
        </w:tabs>
        <w:spacing w:line="240" w:lineRule="exact"/>
        <w:ind w:left="567" w:hanging="567"/>
        <w:rPr>
          <w:rFonts w:eastAsia="華康細明體"/>
          <w:spacing w:val="20"/>
        </w:rPr>
      </w:pPr>
    </w:p>
    <w:p w:rsidR="00965840" w:rsidRDefault="0043297A">
      <w:pPr>
        <w:tabs>
          <w:tab w:val="left" w:pos="2268"/>
          <w:tab w:val="left" w:pos="6660"/>
        </w:tabs>
        <w:spacing w:line="400" w:lineRule="exact"/>
        <w:rPr>
          <w:rFonts w:eastAsia="華康細明體"/>
          <w:sz w:val="22"/>
          <w:szCs w:val="22"/>
        </w:rPr>
      </w:pPr>
      <w:r>
        <w:rPr>
          <w:rFonts w:eastAsia="華康細明體"/>
          <w:spacing w:val="20"/>
        </w:rPr>
        <w:tab/>
      </w:r>
      <w:r>
        <w:rPr>
          <w:rFonts w:eastAsia="華康細明體"/>
          <w:spacing w:val="20"/>
        </w:rPr>
        <w:tab/>
      </w:r>
    </w:p>
    <w:tbl>
      <w:tblPr>
        <w:tblW w:w="3420" w:type="dxa"/>
        <w:jc w:val="center"/>
        <w:tblLayout w:type="fixed"/>
        <w:tblLook w:val="04A0" w:firstRow="1" w:lastRow="0" w:firstColumn="1" w:lastColumn="0" w:noHBand="0" w:noVBand="1"/>
      </w:tblPr>
      <w:tblGrid>
        <w:gridCol w:w="3420"/>
      </w:tblGrid>
      <w:tr w:rsidR="00965840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65840" w:rsidRDefault="0043297A">
            <w:pPr>
              <w:tabs>
                <w:tab w:val="left" w:pos="2945"/>
                <w:tab w:val="left" w:pos="6660"/>
              </w:tabs>
              <w:jc w:val="center"/>
              <w:rPr>
                <w:rFonts w:ascii="華康細明體" w:eastAsia="華康細明體" w:hAnsi="華康細明體"/>
                <w:spacing w:val="20"/>
                <w:sz w:val="18"/>
                <w:szCs w:val="18"/>
              </w:rPr>
            </w:pPr>
            <w:r>
              <w:rPr>
                <w:rFonts w:ascii="華康細明體" w:eastAsia="華康細明體" w:hAnsi="華康細明體" w:hint="eastAsia"/>
                <w:spacing w:val="20"/>
                <w:sz w:val="18"/>
                <w:szCs w:val="18"/>
                <w:lang w:eastAsia="zh-HK"/>
              </w:rPr>
              <w:t>文書主任</w:t>
            </w:r>
            <w:r>
              <w:rPr>
                <w:rFonts w:eastAsia="華康細明體"/>
                <w:spacing w:val="20"/>
                <w:sz w:val="18"/>
                <w:szCs w:val="18"/>
              </w:rPr>
              <w:t>(</w:t>
            </w:r>
            <w:r>
              <w:rPr>
                <w:rFonts w:ascii="華康細明體" w:eastAsia="華康細明體" w:hAnsi="華康細明體" w:hint="eastAsia"/>
                <w:spacing w:val="20"/>
                <w:sz w:val="18"/>
                <w:szCs w:val="18"/>
                <w:lang w:eastAsia="zh-HK"/>
              </w:rPr>
              <w:t>區議會</w:t>
            </w:r>
            <w:r>
              <w:rPr>
                <w:rFonts w:eastAsia="華康細明體"/>
                <w:spacing w:val="20"/>
                <w:sz w:val="18"/>
                <w:szCs w:val="18"/>
              </w:rPr>
              <w:t>)</w:t>
            </w:r>
          </w:p>
        </w:tc>
      </w:tr>
      <w:tr w:rsidR="00965840">
        <w:trPr>
          <w:jc w:val="center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840" w:rsidRDefault="0043297A">
            <w:pPr>
              <w:tabs>
                <w:tab w:val="left" w:pos="2945"/>
                <w:tab w:val="left" w:pos="6660"/>
              </w:tabs>
              <w:jc w:val="center"/>
              <w:rPr>
                <w:rFonts w:ascii="華康細明體" w:eastAsia="華康細明體" w:hAnsi="華康細明體"/>
                <w:spacing w:val="20"/>
                <w:sz w:val="18"/>
                <w:szCs w:val="18"/>
              </w:rPr>
            </w:pPr>
            <w:r>
              <w:rPr>
                <w:rFonts w:ascii="華康細明體" w:eastAsia="華康細明體" w:hAnsi="華康細明體" w:hint="eastAsia"/>
                <w:spacing w:val="20"/>
                <w:sz w:val="18"/>
                <w:szCs w:val="18"/>
              </w:rPr>
              <w:t>民政事務處</w:t>
            </w:r>
          </w:p>
        </w:tc>
      </w:tr>
      <w:tr w:rsidR="00965840">
        <w:trPr>
          <w:jc w:val="center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840" w:rsidRDefault="0043297A">
            <w:pPr>
              <w:tabs>
                <w:tab w:val="left" w:pos="2945"/>
                <w:tab w:val="left" w:pos="6660"/>
              </w:tabs>
              <w:jc w:val="center"/>
              <w:rPr>
                <w:rFonts w:eastAsia="華康細明體"/>
                <w:spacing w:val="20"/>
                <w:sz w:val="18"/>
                <w:szCs w:val="18"/>
              </w:rPr>
            </w:pPr>
            <w:r>
              <w:rPr>
                <w:rFonts w:eastAsia="華康細明體"/>
                <w:spacing w:val="20"/>
                <w:sz w:val="18"/>
                <w:szCs w:val="18"/>
              </w:rPr>
              <w:t>2158 5311</w:t>
            </w:r>
          </w:p>
        </w:tc>
      </w:tr>
    </w:tbl>
    <w:p w:rsidR="00965840" w:rsidRDefault="00965840">
      <w:pPr>
        <w:tabs>
          <w:tab w:val="left" w:pos="851"/>
        </w:tabs>
        <w:spacing w:line="240" w:lineRule="auto"/>
        <w:ind w:leftChars="-1" w:left="849" w:hangingChars="304" w:hanging="851"/>
        <w:rPr>
          <w:rFonts w:eastAsia="華康細明體"/>
          <w:color w:val="000000"/>
          <w:spacing w:val="20"/>
        </w:rPr>
      </w:pPr>
    </w:p>
    <w:sectPr w:rsidR="00965840">
      <w:headerReference w:type="default" r:id="rId8"/>
      <w:pgSz w:w="11906" w:h="16838"/>
      <w:pgMar w:top="907" w:right="1134" w:bottom="851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CE" w:rsidRDefault="000D4CCE">
      <w:pPr>
        <w:spacing w:line="240" w:lineRule="auto"/>
      </w:pPr>
      <w:r>
        <w:separator/>
      </w:r>
    </w:p>
  </w:endnote>
  <w:endnote w:type="continuationSeparator" w:id="0">
    <w:p w:rsidR="000D4CCE" w:rsidRDefault="000D4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CE" w:rsidRDefault="000D4CCE">
      <w:pPr>
        <w:spacing w:line="240" w:lineRule="auto"/>
      </w:pPr>
      <w:r>
        <w:separator/>
      </w:r>
    </w:p>
  </w:footnote>
  <w:footnote w:type="continuationSeparator" w:id="0">
    <w:p w:rsidR="000D4CCE" w:rsidRDefault="000D4CCE">
      <w:pPr>
        <w:spacing w:line="240" w:lineRule="auto"/>
      </w:pPr>
      <w:r>
        <w:continuationSeparator/>
      </w:r>
    </w:p>
  </w:footnote>
  <w:footnote w:id="1">
    <w:p w:rsidR="00965840" w:rsidRDefault="0043297A">
      <w:pPr>
        <w:pStyle w:val="ae"/>
        <w:ind w:left="180" w:hanging="180"/>
        <w:rPr>
          <w:rFonts w:ascii="華康細明體" w:eastAsia="華康細明體" w:hAnsi="華康細明體"/>
          <w:spacing w:val="12"/>
        </w:rPr>
      </w:pPr>
      <w:r>
        <w:rPr>
          <w:rStyle w:val="af2"/>
          <w:rFonts w:hint="eastAsia"/>
        </w:rPr>
        <w:t>註</w:t>
      </w:r>
      <w:r>
        <w:rPr>
          <w:rFonts w:ascii="華康細明體" w:eastAsia="華康細明體" w:hAnsi="華康細明體" w:hint="eastAsia"/>
        </w:rPr>
        <w:t xml:space="preserve"> </w:t>
      </w:r>
      <w:r>
        <w:rPr>
          <w:rFonts w:ascii="華康細明體" w:eastAsia="華康細明體" w:hAnsi="華康細明體"/>
          <w:spacing w:val="12"/>
        </w:rPr>
        <w:t>獲資助</w:t>
      </w:r>
      <w:r>
        <w:rPr>
          <w:rFonts w:ascii="華康細明體" w:eastAsia="華康細明體" w:hAnsi="華康細明體" w:hint="eastAsia"/>
          <w:spacing w:val="12"/>
        </w:rPr>
        <w:t>者</w:t>
      </w:r>
      <w:r>
        <w:rPr>
          <w:rFonts w:ascii="華康細明體" w:eastAsia="華康細明體" w:hAnsi="華康細明體"/>
          <w:spacing w:val="12"/>
        </w:rPr>
        <w:t>如對</w:t>
      </w:r>
      <w:r>
        <w:rPr>
          <w:rFonts w:eastAsia="華康細明體"/>
          <w:spacing w:val="20"/>
        </w:rPr>
        <w:t>項目</w:t>
      </w:r>
      <w:r>
        <w:rPr>
          <w:rFonts w:ascii="華康細明體" w:eastAsia="華康細明體" w:hAnsi="華康細明體"/>
          <w:spacing w:val="12"/>
        </w:rPr>
        <w:t>作出</w:t>
      </w:r>
      <w:r>
        <w:rPr>
          <w:rFonts w:ascii="華康細明體" w:eastAsia="華康細明體" w:hAnsi="華康細明體" w:hint="eastAsia"/>
          <w:spacing w:val="12"/>
        </w:rPr>
        <w:t>重大</w:t>
      </w:r>
      <w:r>
        <w:rPr>
          <w:rFonts w:ascii="華康細明體" w:eastAsia="華康細明體" w:hAnsi="華康細明體"/>
          <w:spacing w:val="12"/>
        </w:rPr>
        <w:t>的修訂或</w:t>
      </w:r>
      <w:r>
        <w:rPr>
          <w:rFonts w:ascii="華康細明體" w:eastAsia="華康細明體" w:hAnsi="華康細明體" w:hint="eastAsia"/>
          <w:spacing w:val="12"/>
        </w:rPr>
        <w:t>變更</w:t>
      </w:r>
      <w:r>
        <w:rPr>
          <w:rFonts w:eastAsia="華康細明體"/>
          <w:color w:val="0070C0"/>
          <w:spacing w:val="12"/>
        </w:rPr>
        <w:t>(</w:t>
      </w:r>
      <w:r>
        <w:rPr>
          <w:rFonts w:ascii="華康細明體" w:eastAsia="華康細明體" w:hAnsi="華康細明體" w:hint="eastAsia"/>
          <w:spacing w:val="12"/>
        </w:rPr>
        <w:t>即</w:t>
      </w:r>
      <w:r>
        <w:rPr>
          <w:rFonts w:ascii="華康細明體" w:eastAsia="華康細明體" w:hAnsi="華康細明體"/>
          <w:spacing w:val="12"/>
        </w:rPr>
        <w:t>改變</w:t>
      </w:r>
      <w:r>
        <w:rPr>
          <w:rFonts w:eastAsia="華康細明體"/>
          <w:spacing w:val="20"/>
        </w:rPr>
        <w:t>項目</w:t>
      </w:r>
      <w:r>
        <w:rPr>
          <w:rFonts w:ascii="華康細明體" w:eastAsia="華康細明體" w:hAnsi="華康細明體"/>
          <w:spacing w:val="12"/>
        </w:rPr>
        <w:t>的性質和現金流量需求</w:t>
      </w:r>
      <w:r>
        <w:rPr>
          <w:rFonts w:ascii="華康細明體" w:eastAsia="華康細明體" w:hAnsi="華康細明體" w:hint="eastAsia"/>
          <w:spacing w:val="12"/>
        </w:rPr>
        <w:t>，以及</w:t>
      </w:r>
      <w:r>
        <w:rPr>
          <w:rFonts w:ascii="華康細明體" w:eastAsia="華康細明體" w:hAnsi="華康細明體"/>
          <w:spacing w:val="12"/>
        </w:rPr>
        <w:t>增</w:t>
      </w:r>
      <w:r>
        <w:rPr>
          <w:rFonts w:ascii="華康細明體" w:eastAsia="華康細明體" w:hAnsi="華康細明體" w:hint="eastAsia"/>
          <w:spacing w:val="12"/>
        </w:rPr>
        <w:t>添</w:t>
      </w:r>
      <w:r>
        <w:rPr>
          <w:rFonts w:eastAsia="華康細明體"/>
          <w:spacing w:val="20"/>
        </w:rPr>
        <w:t>項目</w:t>
      </w:r>
      <w:r>
        <w:rPr>
          <w:rFonts w:ascii="華康細明體" w:eastAsia="華康細明體" w:hAnsi="華康細明體" w:hint="eastAsia"/>
          <w:spacing w:val="12"/>
        </w:rPr>
        <w:t>原本獲核准時沒有</w:t>
      </w:r>
      <w:r>
        <w:rPr>
          <w:rFonts w:ascii="華康細明體" w:eastAsia="華康細明體" w:hAnsi="華康細明體"/>
          <w:spacing w:val="12"/>
        </w:rPr>
        <w:t>的支</w:t>
      </w:r>
      <w:r>
        <w:rPr>
          <w:rFonts w:ascii="華康細明體" w:eastAsia="華康細明體" w:hAnsi="華康細明體" w:hint="eastAsia"/>
          <w:spacing w:val="12"/>
        </w:rPr>
        <w:t>出</w:t>
      </w:r>
      <w:r>
        <w:rPr>
          <w:rFonts w:ascii="華康細明體" w:eastAsia="華康細明體" w:hAnsi="華康細明體"/>
          <w:spacing w:val="12"/>
        </w:rPr>
        <w:t>項目</w:t>
      </w:r>
      <w:r>
        <w:rPr>
          <w:rFonts w:eastAsia="華康細明體"/>
          <w:color w:val="0070C0"/>
          <w:spacing w:val="12"/>
        </w:rPr>
        <w:t>)</w:t>
      </w:r>
      <w:r>
        <w:rPr>
          <w:rFonts w:ascii="華康細明體" w:eastAsia="華康細明體" w:hAnsi="華康細明體"/>
          <w:spacing w:val="12"/>
        </w:rPr>
        <w:t>，必須向</w:t>
      </w:r>
      <w:r>
        <w:rPr>
          <w:rFonts w:ascii="華康細明體" w:eastAsia="華康細明體" w:hAnsi="華康細明體" w:hint="eastAsia"/>
          <w:spacing w:val="12"/>
        </w:rPr>
        <w:t>民政事務處</w:t>
      </w:r>
      <w:r>
        <w:rPr>
          <w:rFonts w:ascii="華康細明體" w:eastAsia="華康細明體" w:hAnsi="華康細明體"/>
          <w:spacing w:val="12"/>
        </w:rPr>
        <w:t>提出理由，並事先獲得其</w:t>
      </w:r>
      <w:r>
        <w:rPr>
          <w:rFonts w:ascii="華康細明體" w:eastAsia="華康細明體" w:hAnsi="華康細明體" w:hint="eastAsia"/>
          <w:spacing w:val="12"/>
        </w:rPr>
        <w:t>書面</w:t>
      </w:r>
      <w:r>
        <w:rPr>
          <w:rFonts w:ascii="華康細明體" w:eastAsia="華康細明體" w:hAnsi="華康細明體"/>
          <w:spacing w:val="12"/>
        </w:rPr>
        <w:t>批准。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840" w:rsidRDefault="0043297A">
    <w:pPr>
      <w:pStyle w:val="a3"/>
      <w:jc w:val="right"/>
      <w:rPr>
        <w:lang w:eastAsia="zh-HK"/>
      </w:rPr>
    </w:pPr>
    <w:r>
      <w:rPr>
        <w:rFonts w:hint="eastAsia"/>
        <w:i/>
        <w:iCs/>
        <w:color w:val="000000" w:themeColor="text1"/>
        <w:spacing w:val="20"/>
        <w:sz w:val="16"/>
        <w:szCs w:val="26"/>
      </w:rPr>
      <w:t>沙田民政事務處社區參與計劃撥款資助項目表格</w:t>
    </w:r>
    <w:r w:rsidR="00BD368C">
      <w:rPr>
        <w:rFonts w:hint="eastAsia"/>
        <w:i/>
        <w:iCs/>
        <w:color w:val="000000" w:themeColor="text1"/>
        <w:spacing w:val="20"/>
        <w:sz w:val="16"/>
        <w:szCs w:val="26"/>
      </w:rPr>
      <w:t>4</w:t>
    </w:r>
    <w:r>
      <w:rPr>
        <w:rFonts w:hint="eastAsia"/>
        <w:i/>
        <w:iCs/>
        <w:color w:val="000000" w:themeColor="text1"/>
        <w:spacing w:val="20"/>
        <w:sz w:val="16"/>
        <w:szCs w:val="26"/>
      </w:rPr>
      <w:t>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30843"/>
    <w:rsid w:val="000310E0"/>
    <w:rsid w:val="00031FF3"/>
    <w:rsid w:val="00034ADA"/>
    <w:rsid w:val="00045D85"/>
    <w:rsid w:val="00061AC3"/>
    <w:rsid w:val="000638AF"/>
    <w:rsid w:val="000638D2"/>
    <w:rsid w:val="00064E69"/>
    <w:rsid w:val="00067AF8"/>
    <w:rsid w:val="00071EC6"/>
    <w:rsid w:val="00074DF4"/>
    <w:rsid w:val="00076D7E"/>
    <w:rsid w:val="000849AD"/>
    <w:rsid w:val="00085A85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D4CCE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A79A8"/>
    <w:rsid w:val="001B26D2"/>
    <w:rsid w:val="001B31F5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C85"/>
    <w:rsid w:val="002758B6"/>
    <w:rsid w:val="002953B9"/>
    <w:rsid w:val="002A54C5"/>
    <w:rsid w:val="002C07F9"/>
    <w:rsid w:val="002D12CE"/>
    <w:rsid w:val="002E0552"/>
    <w:rsid w:val="002E0A7A"/>
    <w:rsid w:val="002E61DD"/>
    <w:rsid w:val="002F54CE"/>
    <w:rsid w:val="00311821"/>
    <w:rsid w:val="003129D2"/>
    <w:rsid w:val="00321675"/>
    <w:rsid w:val="00331373"/>
    <w:rsid w:val="00335DAC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B3C22"/>
    <w:rsid w:val="003B4379"/>
    <w:rsid w:val="003B606B"/>
    <w:rsid w:val="003B7C82"/>
    <w:rsid w:val="003D21A7"/>
    <w:rsid w:val="003F133E"/>
    <w:rsid w:val="003F2ACD"/>
    <w:rsid w:val="003F50CC"/>
    <w:rsid w:val="004100C3"/>
    <w:rsid w:val="00411472"/>
    <w:rsid w:val="00420039"/>
    <w:rsid w:val="00424EC5"/>
    <w:rsid w:val="004309A4"/>
    <w:rsid w:val="0043297A"/>
    <w:rsid w:val="00434087"/>
    <w:rsid w:val="00434511"/>
    <w:rsid w:val="004374DD"/>
    <w:rsid w:val="00437DF5"/>
    <w:rsid w:val="00441EEA"/>
    <w:rsid w:val="00474DFD"/>
    <w:rsid w:val="00475104"/>
    <w:rsid w:val="00480203"/>
    <w:rsid w:val="004921C9"/>
    <w:rsid w:val="00493372"/>
    <w:rsid w:val="004942EB"/>
    <w:rsid w:val="004A3014"/>
    <w:rsid w:val="004A6E37"/>
    <w:rsid w:val="004B2820"/>
    <w:rsid w:val="004B7C58"/>
    <w:rsid w:val="004D4E37"/>
    <w:rsid w:val="004D6CBB"/>
    <w:rsid w:val="004E654C"/>
    <w:rsid w:val="004F05C6"/>
    <w:rsid w:val="004F22BD"/>
    <w:rsid w:val="004F62A3"/>
    <w:rsid w:val="00507981"/>
    <w:rsid w:val="00512127"/>
    <w:rsid w:val="00515FBE"/>
    <w:rsid w:val="0051736F"/>
    <w:rsid w:val="005226DD"/>
    <w:rsid w:val="00535742"/>
    <w:rsid w:val="00553157"/>
    <w:rsid w:val="005661AF"/>
    <w:rsid w:val="00567548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5A63"/>
    <w:rsid w:val="005C159F"/>
    <w:rsid w:val="005D16A9"/>
    <w:rsid w:val="005D1B6E"/>
    <w:rsid w:val="005D6CE3"/>
    <w:rsid w:val="005E4A6F"/>
    <w:rsid w:val="00603581"/>
    <w:rsid w:val="00606B66"/>
    <w:rsid w:val="006105DC"/>
    <w:rsid w:val="006128C1"/>
    <w:rsid w:val="00623038"/>
    <w:rsid w:val="006323CC"/>
    <w:rsid w:val="00650F8D"/>
    <w:rsid w:val="00654926"/>
    <w:rsid w:val="00655E80"/>
    <w:rsid w:val="00657279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5DFD"/>
    <w:rsid w:val="00880037"/>
    <w:rsid w:val="00884942"/>
    <w:rsid w:val="008A627C"/>
    <w:rsid w:val="008A7684"/>
    <w:rsid w:val="008B4FC7"/>
    <w:rsid w:val="008B7C56"/>
    <w:rsid w:val="008C0C9D"/>
    <w:rsid w:val="008C62E5"/>
    <w:rsid w:val="008D3B38"/>
    <w:rsid w:val="008D4F58"/>
    <w:rsid w:val="008D62A4"/>
    <w:rsid w:val="0090015A"/>
    <w:rsid w:val="00905868"/>
    <w:rsid w:val="00924752"/>
    <w:rsid w:val="00926D66"/>
    <w:rsid w:val="0093712A"/>
    <w:rsid w:val="00947CC3"/>
    <w:rsid w:val="00951BDD"/>
    <w:rsid w:val="009534EA"/>
    <w:rsid w:val="00961F94"/>
    <w:rsid w:val="00965840"/>
    <w:rsid w:val="00975C3E"/>
    <w:rsid w:val="009760D4"/>
    <w:rsid w:val="00976603"/>
    <w:rsid w:val="00981634"/>
    <w:rsid w:val="00982C13"/>
    <w:rsid w:val="00992C2F"/>
    <w:rsid w:val="00993701"/>
    <w:rsid w:val="009A4D14"/>
    <w:rsid w:val="009B64C0"/>
    <w:rsid w:val="009C0696"/>
    <w:rsid w:val="009C15F3"/>
    <w:rsid w:val="009D0126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658E"/>
    <w:rsid w:val="00B505ED"/>
    <w:rsid w:val="00B579EC"/>
    <w:rsid w:val="00B57C3F"/>
    <w:rsid w:val="00B678AA"/>
    <w:rsid w:val="00B80027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368C"/>
    <w:rsid w:val="00BD4206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35F3"/>
    <w:rsid w:val="00D235FD"/>
    <w:rsid w:val="00D244AF"/>
    <w:rsid w:val="00D27C87"/>
    <w:rsid w:val="00D32BF8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34A6"/>
    <w:rsid w:val="00DF77B8"/>
    <w:rsid w:val="00DF7EBC"/>
    <w:rsid w:val="00E02FF0"/>
    <w:rsid w:val="00E047B1"/>
    <w:rsid w:val="00E163F0"/>
    <w:rsid w:val="00E2130D"/>
    <w:rsid w:val="00E265D6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2420"/>
    <w:rsid w:val="00EC2A95"/>
    <w:rsid w:val="00EC3899"/>
    <w:rsid w:val="00ED3214"/>
    <w:rsid w:val="00EE04ED"/>
    <w:rsid w:val="00F05302"/>
    <w:rsid w:val="00F07B09"/>
    <w:rsid w:val="00F1524F"/>
    <w:rsid w:val="00F234C1"/>
    <w:rsid w:val="00F2485E"/>
    <w:rsid w:val="00F2764C"/>
    <w:rsid w:val="00F35A29"/>
    <w:rsid w:val="00F47572"/>
    <w:rsid w:val="00F536A1"/>
    <w:rsid w:val="00F721EE"/>
    <w:rsid w:val="00F93F2C"/>
    <w:rsid w:val="00FA26D7"/>
    <w:rsid w:val="00FB2F76"/>
    <w:rsid w:val="00FB419E"/>
    <w:rsid w:val="00FC41FB"/>
    <w:rsid w:val="00FC5EF5"/>
    <w:rsid w:val="00FE4BA4"/>
    <w:rsid w:val="00FE6E49"/>
    <w:rsid w:val="00FF105B"/>
    <w:rsid w:val="00FF6A51"/>
    <w:rsid w:val="02816A8D"/>
    <w:rsid w:val="27567BF5"/>
    <w:rsid w:val="36EC4844"/>
    <w:rsid w:val="44651766"/>
    <w:rsid w:val="5A57608B"/>
    <w:rsid w:val="720B3082"/>
    <w:rsid w:val="7775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38EDF4"/>
  <w15:docId w15:val="{EEF43A6A-A4AF-4692-90C9-6C13F7D0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footer" w:uiPriority="99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 Indent"/>
    <w:basedOn w:val="a"/>
    <w:link w:val="a5"/>
    <w:pPr>
      <w:spacing w:line="240" w:lineRule="auto"/>
      <w:ind w:left="1440" w:hanging="720"/>
    </w:pPr>
    <w:rPr>
      <w:kern w:val="0"/>
      <w:sz w:val="26"/>
      <w:szCs w:val="26"/>
    </w:rPr>
  </w:style>
  <w:style w:type="paragraph" w:styleId="a6">
    <w:name w:val="Date"/>
    <w:basedOn w:val="a"/>
    <w:next w:val="a"/>
    <w:link w:val="a7"/>
    <w:pPr>
      <w:jc w:val="right"/>
    </w:pPr>
  </w:style>
  <w:style w:type="paragraph" w:styleId="a8">
    <w:name w:val="Title"/>
    <w:basedOn w:val="a"/>
    <w:link w:val="a9"/>
    <w:qFormat/>
    <w:pPr>
      <w:spacing w:line="240" w:lineRule="auto"/>
      <w:jc w:val="center"/>
    </w:pPr>
    <w:rPr>
      <w:b/>
      <w:bCs/>
      <w:kern w:val="0"/>
      <w:sz w:val="22"/>
      <w:szCs w:val="22"/>
    </w:rPr>
  </w:style>
  <w:style w:type="paragraph" w:styleId="aa">
    <w:name w:val="Body Text"/>
    <w:basedOn w:val="a"/>
    <w:link w:val="ab"/>
    <w:qFormat/>
    <w:pPr>
      <w:spacing w:line="260" w:lineRule="exact"/>
    </w:pPr>
    <w:rPr>
      <w:kern w:val="0"/>
      <w:sz w:val="26"/>
      <w:szCs w:val="26"/>
    </w:rPr>
  </w:style>
  <w:style w:type="paragraph" w:styleId="ac">
    <w:name w:val="Plain Text"/>
    <w:basedOn w:val="a"/>
    <w:link w:val="ad"/>
    <w:qFormat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paragraph" w:styleId="ae">
    <w:name w:val="footnote text"/>
    <w:basedOn w:val="a"/>
    <w:semiHidden/>
    <w:qFormat/>
    <w:pPr>
      <w:snapToGrid w:val="0"/>
    </w:pPr>
    <w:rPr>
      <w:kern w:val="0"/>
      <w:sz w:val="20"/>
      <w:szCs w:val="20"/>
    </w:rPr>
  </w:style>
  <w:style w:type="paragraph" w:styleId="af">
    <w:name w:val="footer"/>
    <w:basedOn w:val="a"/>
    <w:link w:val="af0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alloon Text"/>
    <w:basedOn w:val="a"/>
    <w:semiHidden/>
    <w:qFormat/>
    <w:rPr>
      <w:rFonts w:ascii="Arial" w:hAnsi="Arial"/>
      <w:sz w:val="18"/>
      <w:szCs w:val="18"/>
    </w:rPr>
  </w:style>
  <w:style w:type="character" w:styleId="af2">
    <w:name w:val="footnote reference"/>
    <w:qFormat/>
    <w:rPr>
      <w:vertAlign w:val="superscript"/>
    </w:rPr>
  </w:style>
  <w:style w:type="character" w:styleId="af3">
    <w:name w:val="page number"/>
    <w:basedOn w:val="a0"/>
    <w:qFormat/>
  </w:style>
  <w:style w:type="table" w:styleId="af4">
    <w:name w:val="Table Grid"/>
    <w:basedOn w:val="a1"/>
    <w:qFormat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修訂1"/>
    <w:hidden/>
    <w:uiPriority w:val="99"/>
    <w:semiHidden/>
    <w:qFormat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qFormat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qFormat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qFormat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Pr>
      <w:b/>
      <w:bCs/>
      <w:sz w:val="26"/>
      <w:szCs w:val="26"/>
      <w:u w:val="single"/>
    </w:rPr>
  </w:style>
  <w:style w:type="character" w:customStyle="1" w:styleId="a7">
    <w:name w:val="日期 字元"/>
    <w:basedOn w:val="a0"/>
    <w:link w:val="a6"/>
    <w:rPr>
      <w:kern w:val="2"/>
      <w:sz w:val="24"/>
      <w:szCs w:val="24"/>
    </w:rPr>
  </w:style>
  <w:style w:type="character" w:customStyle="1" w:styleId="a5">
    <w:name w:val="本文縮排 字元"/>
    <w:basedOn w:val="a0"/>
    <w:link w:val="a4"/>
    <w:rPr>
      <w:sz w:val="26"/>
      <w:szCs w:val="26"/>
    </w:rPr>
  </w:style>
  <w:style w:type="character" w:customStyle="1" w:styleId="ab">
    <w:name w:val="本文 字元"/>
    <w:basedOn w:val="a0"/>
    <w:link w:val="aa"/>
    <w:qFormat/>
    <w:rPr>
      <w:sz w:val="26"/>
      <w:szCs w:val="26"/>
    </w:rPr>
  </w:style>
  <w:style w:type="character" w:customStyle="1" w:styleId="a9">
    <w:name w:val="標題 字元"/>
    <w:basedOn w:val="a0"/>
    <w:link w:val="a8"/>
    <w:qFormat/>
    <w:rPr>
      <w:b/>
      <w:bCs/>
      <w:sz w:val="22"/>
      <w:szCs w:val="22"/>
    </w:rPr>
  </w:style>
  <w:style w:type="character" w:customStyle="1" w:styleId="ad">
    <w:name w:val="純文字 字元"/>
    <w:basedOn w:val="a0"/>
    <w:link w:val="ac"/>
    <w:qFormat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2">
    <w:name w:val="清單段落1"/>
    <w:basedOn w:val="a"/>
    <w:uiPriority w:val="34"/>
    <w:qFormat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f0">
    <w:name w:val="頁尾 字元"/>
    <w:basedOn w:val="a0"/>
    <w:link w:val="af"/>
    <w:uiPriority w:val="99"/>
    <w:qFormat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FA595-9E7B-4EC6-990D-6E04BBF1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>HKSARG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creator>HAD Division III</dc:creator>
  <cp:lastModifiedBy>Windows 使用者</cp:lastModifiedBy>
  <cp:revision>59</cp:revision>
  <cp:lastPrinted>2024-03-21T08:19:00Z</cp:lastPrinted>
  <dcterms:created xsi:type="dcterms:W3CDTF">2024-01-05T03:28:00Z</dcterms:created>
  <dcterms:modified xsi:type="dcterms:W3CDTF">2024-06-04T01:58:00Z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