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7A" w:rsidRPr="00C3176B" w:rsidRDefault="00C87D7A" w:rsidP="005F0FF8">
      <w:pPr>
        <w:snapToGrid w:val="0"/>
        <w:spacing w:line="380" w:lineRule="exact"/>
        <w:jc w:val="center"/>
        <w:rPr>
          <w:b/>
          <w:sz w:val="28"/>
          <w:szCs w:val="28"/>
          <w:lang w:val="en-GB"/>
        </w:rPr>
      </w:pPr>
      <w:bookmarkStart w:id="0" w:name="_GoBack"/>
      <w:bookmarkEnd w:id="0"/>
      <w:r w:rsidRPr="00C3176B">
        <w:rPr>
          <w:b/>
          <w:sz w:val="28"/>
          <w:szCs w:val="28"/>
          <w:lang w:val="en-GB"/>
        </w:rPr>
        <w:t>Committee on the Promotion of Racial Harmony</w:t>
      </w:r>
    </w:p>
    <w:p w:rsidR="00C87D7A" w:rsidRDefault="00C87D7A" w:rsidP="005F0FF8">
      <w:pPr>
        <w:snapToGrid w:val="0"/>
        <w:spacing w:line="380" w:lineRule="exact"/>
        <w:jc w:val="center"/>
        <w:rPr>
          <w:b/>
          <w:sz w:val="28"/>
          <w:szCs w:val="28"/>
          <w:lang w:val="en-GB"/>
        </w:rPr>
      </w:pPr>
      <w:r w:rsidRPr="00C3176B">
        <w:rPr>
          <w:b/>
          <w:sz w:val="28"/>
          <w:szCs w:val="28"/>
          <w:lang w:val="en-GB"/>
        </w:rPr>
        <w:t>Not</w:t>
      </w:r>
      <w:r>
        <w:rPr>
          <w:b/>
          <w:sz w:val="28"/>
          <w:szCs w:val="28"/>
          <w:lang w:val="en-GB"/>
        </w:rPr>
        <w:t xml:space="preserve">es of the meeting on </w:t>
      </w:r>
      <w:r w:rsidR="0084361E">
        <w:rPr>
          <w:rFonts w:hint="eastAsia"/>
          <w:b/>
          <w:sz w:val="28"/>
          <w:szCs w:val="28"/>
          <w:lang w:val="en-GB"/>
        </w:rPr>
        <w:t>5 December</w:t>
      </w:r>
      <w:r>
        <w:rPr>
          <w:b/>
          <w:sz w:val="28"/>
          <w:szCs w:val="28"/>
          <w:lang w:val="en-GB"/>
        </w:rPr>
        <w:t xml:space="preserve"> 2013</w:t>
      </w:r>
    </w:p>
    <w:p w:rsidR="00C87D7A" w:rsidRDefault="00C87D7A" w:rsidP="001062A3">
      <w:pPr>
        <w:tabs>
          <w:tab w:val="left" w:pos="3969"/>
        </w:tabs>
        <w:snapToGrid w:val="0"/>
        <w:spacing w:line="380" w:lineRule="exact"/>
        <w:rPr>
          <w:i/>
          <w:sz w:val="28"/>
          <w:szCs w:val="28"/>
          <w:lang w:val="en-GB"/>
        </w:rPr>
      </w:pPr>
    </w:p>
    <w:p w:rsidR="00C87D7A" w:rsidRDefault="00C87D7A" w:rsidP="001062A3">
      <w:pPr>
        <w:tabs>
          <w:tab w:val="left" w:pos="3969"/>
        </w:tabs>
        <w:snapToGrid w:val="0"/>
        <w:spacing w:line="380" w:lineRule="exact"/>
        <w:rPr>
          <w:b/>
          <w:sz w:val="28"/>
          <w:szCs w:val="28"/>
          <w:lang w:val="en-GB"/>
        </w:rPr>
      </w:pPr>
      <w:r>
        <w:rPr>
          <w:b/>
          <w:sz w:val="28"/>
          <w:szCs w:val="28"/>
          <w:lang w:val="en-GB"/>
        </w:rPr>
        <w:t>Attendance:</w:t>
      </w:r>
    </w:p>
    <w:p w:rsidR="00C87D7A" w:rsidRDefault="00C87D7A" w:rsidP="001062A3">
      <w:pPr>
        <w:tabs>
          <w:tab w:val="left" w:pos="3969"/>
        </w:tabs>
        <w:snapToGrid w:val="0"/>
        <w:spacing w:line="380" w:lineRule="exact"/>
        <w:jc w:val="both"/>
        <w:rPr>
          <w:b/>
          <w:sz w:val="28"/>
          <w:szCs w:val="28"/>
          <w:lang w:val="en-GB"/>
        </w:rPr>
      </w:pPr>
    </w:p>
    <w:p w:rsidR="00C87D7A" w:rsidRDefault="00C87D7A" w:rsidP="001062A3">
      <w:pPr>
        <w:tabs>
          <w:tab w:val="left" w:pos="3969"/>
        </w:tabs>
        <w:snapToGrid w:val="0"/>
        <w:spacing w:line="380" w:lineRule="exact"/>
        <w:jc w:val="both"/>
        <w:rPr>
          <w:b/>
          <w:sz w:val="28"/>
          <w:szCs w:val="28"/>
          <w:lang w:val="en-GB"/>
        </w:rPr>
      </w:pPr>
      <w:r>
        <w:rPr>
          <w:b/>
          <w:sz w:val="28"/>
          <w:szCs w:val="28"/>
          <w:lang w:val="en-GB"/>
        </w:rPr>
        <w:t>Home Affairs Department (HAD)</w:t>
      </w:r>
    </w:p>
    <w:p w:rsidR="00C87D7A" w:rsidRDefault="00C87D7A" w:rsidP="001062A3">
      <w:pPr>
        <w:tabs>
          <w:tab w:val="left" w:pos="3969"/>
        </w:tabs>
        <w:snapToGrid w:val="0"/>
        <w:spacing w:line="380" w:lineRule="exact"/>
        <w:ind w:left="3968" w:hangingChars="1417" w:hanging="3968"/>
        <w:jc w:val="both"/>
        <w:rPr>
          <w:sz w:val="28"/>
          <w:szCs w:val="28"/>
          <w:lang w:val="en-GB"/>
        </w:rPr>
      </w:pPr>
      <w:r>
        <w:rPr>
          <w:sz w:val="28"/>
          <w:szCs w:val="28"/>
          <w:lang w:val="en-GB"/>
        </w:rPr>
        <w:t>M</w:t>
      </w:r>
      <w:r w:rsidRPr="00C3176B">
        <w:rPr>
          <w:sz w:val="28"/>
          <w:szCs w:val="28"/>
          <w:lang w:val="en-GB"/>
        </w:rPr>
        <w:t xml:space="preserve">r </w:t>
      </w:r>
      <w:r>
        <w:rPr>
          <w:sz w:val="28"/>
          <w:szCs w:val="28"/>
          <w:lang w:val="en-GB"/>
        </w:rPr>
        <w:t xml:space="preserve">Jack Chan (Chairman) </w:t>
      </w:r>
      <w:r>
        <w:rPr>
          <w:sz w:val="28"/>
          <w:szCs w:val="28"/>
          <w:lang w:val="en-GB"/>
        </w:rPr>
        <w:tab/>
        <w:t>D</w:t>
      </w:r>
      <w:r w:rsidRPr="00C3176B">
        <w:rPr>
          <w:sz w:val="28"/>
          <w:szCs w:val="28"/>
          <w:lang w:val="en-GB"/>
        </w:rPr>
        <w:t xml:space="preserve">eputy </w:t>
      </w:r>
      <w:r>
        <w:rPr>
          <w:sz w:val="28"/>
          <w:szCs w:val="28"/>
          <w:lang w:val="en-GB"/>
        </w:rPr>
        <w:t>Director</w:t>
      </w:r>
    </w:p>
    <w:p w:rsidR="00C87D7A" w:rsidRDefault="00C87D7A" w:rsidP="001062A3">
      <w:pPr>
        <w:tabs>
          <w:tab w:val="left" w:pos="3969"/>
        </w:tabs>
        <w:snapToGrid w:val="0"/>
        <w:spacing w:line="380" w:lineRule="exact"/>
        <w:ind w:left="3968" w:hangingChars="1417" w:hanging="3968"/>
        <w:jc w:val="both"/>
        <w:rPr>
          <w:sz w:val="28"/>
          <w:szCs w:val="28"/>
          <w:lang w:val="en-GB"/>
        </w:rPr>
      </w:pPr>
      <w:r>
        <w:rPr>
          <w:sz w:val="28"/>
          <w:szCs w:val="28"/>
          <w:lang w:val="en-GB"/>
        </w:rPr>
        <w:t>Mr K Y Cheng</w:t>
      </w:r>
      <w:r>
        <w:rPr>
          <w:sz w:val="28"/>
          <w:szCs w:val="28"/>
          <w:lang w:val="en-GB"/>
        </w:rPr>
        <w:tab/>
        <w:t>Chief Executive Officer</w:t>
      </w:r>
    </w:p>
    <w:p w:rsidR="00C87D7A" w:rsidRDefault="00C87D7A" w:rsidP="00DA62E5">
      <w:pPr>
        <w:snapToGrid w:val="0"/>
        <w:spacing w:line="380" w:lineRule="exact"/>
        <w:ind w:left="3968" w:hangingChars="1417" w:hanging="3968"/>
        <w:jc w:val="both"/>
        <w:rPr>
          <w:sz w:val="28"/>
          <w:szCs w:val="28"/>
          <w:lang w:val="en-GB"/>
        </w:rPr>
      </w:pPr>
      <w:r>
        <w:rPr>
          <w:sz w:val="28"/>
          <w:szCs w:val="28"/>
          <w:lang w:val="en-GB"/>
        </w:rPr>
        <w:t>Ms Shirley Chan (Secretary)</w:t>
      </w:r>
      <w:r>
        <w:rPr>
          <w:sz w:val="28"/>
          <w:szCs w:val="28"/>
          <w:lang w:val="en-GB"/>
        </w:rPr>
        <w:tab/>
        <w:t>Senior Programme Officer (Race Relations Unit)</w:t>
      </w:r>
    </w:p>
    <w:p w:rsidR="00C87D7A" w:rsidRDefault="00C87D7A" w:rsidP="001062A3">
      <w:pPr>
        <w:tabs>
          <w:tab w:val="left" w:pos="3828"/>
          <w:tab w:val="left" w:pos="3969"/>
        </w:tabs>
        <w:snapToGrid w:val="0"/>
        <w:spacing w:line="380" w:lineRule="exact"/>
        <w:ind w:left="3828" w:hangingChars="1367" w:hanging="3828"/>
        <w:jc w:val="both"/>
        <w:rPr>
          <w:sz w:val="28"/>
          <w:szCs w:val="28"/>
          <w:lang w:val="en-GB"/>
        </w:rPr>
      </w:pPr>
    </w:p>
    <w:p w:rsidR="00C87D7A" w:rsidRPr="00161727" w:rsidRDefault="00C87D7A" w:rsidP="007A15F6">
      <w:pPr>
        <w:tabs>
          <w:tab w:val="left" w:pos="3969"/>
        </w:tabs>
        <w:snapToGrid w:val="0"/>
        <w:spacing w:line="380" w:lineRule="exact"/>
        <w:ind w:left="3971" w:hangingChars="1417" w:hanging="3971"/>
        <w:jc w:val="both"/>
        <w:rPr>
          <w:b/>
          <w:sz w:val="28"/>
          <w:szCs w:val="28"/>
          <w:lang w:val="en-GB"/>
        </w:rPr>
      </w:pPr>
      <w:r>
        <w:rPr>
          <w:b/>
          <w:sz w:val="28"/>
          <w:szCs w:val="28"/>
          <w:lang w:val="en-GB"/>
        </w:rPr>
        <w:t xml:space="preserve">Official </w:t>
      </w:r>
      <w:r w:rsidR="003D7079">
        <w:rPr>
          <w:rFonts w:hint="eastAsia"/>
          <w:b/>
          <w:sz w:val="28"/>
          <w:szCs w:val="28"/>
          <w:lang w:val="en-GB"/>
        </w:rPr>
        <w:t>M</w:t>
      </w:r>
      <w:r>
        <w:rPr>
          <w:b/>
          <w:sz w:val="28"/>
          <w:szCs w:val="28"/>
          <w:lang w:val="en-GB"/>
        </w:rPr>
        <w:t>embers</w:t>
      </w:r>
    </w:p>
    <w:p w:rsidR="00C87D7A" w:rsidRDefault="00C87D7A" w:rsidP="007A15F6">
      <w:pPr>
        <w:snapToGrid w:val="0"/>
        <w:spacing w:line="380" w:lineRule="exact"/>
        <w:ind w:left="3968" w:hangingChars="1417" w:hanging="3968"/>
        <w:rPr>
          <w:sz w:val="28"/>
          <w:szCs w:val="28"/>
          <w:lang w:val="en-GB"/>
        </w:rPr>
      </w:pPr>
      <w:r>
        <w:rPr>
          <w:sz w:val="28"/>
          <w:szCs w:val="28"/>
          <w:lang w:val="en-GB"/>
        </w:rPr>
        <w:t>M</w:t>
      </w:r>
      <w:r w:rsidR="0084361E">
        <w:rPr>
          <w:rFonts w:hint="eastAsia"/>
          <w:sz w:val="28"/>
          <w:szCs w:val="28"/>
          <w:lang w:val="en-GB"/>
        </w:rPr>
        <w:t xml:space="preserve">r Michael </w:t>
      </w:r>
      <w:proofErr w:type="spellStart"/>
      <w:r w:rsidR="0084361E">
        <w:rPr>
          <w:rFonts w:hint="eastAsia"/>
          <w:sz w:val="28"/>
          <w:szCs w:val="28"/>
          <w:lang w:val="en-GB"/>
        </w:rPr>
        <w:t>Yau</w:t>
      </w:r>
      <w:proofErr w:type="spellEnd"/>
      <w:r>
        <w:rPr>
          <w:sz w:val="28"/>
          <w:szCs w:val="28"/>
          <w:lang w:val="en-GB"/>
        </w:rPr>
        <w:tab/>
        <w:t>Assistant Secretary</w:t>
      </w:r>
    </w:p>
    <w:p w:rsidR="00C87D7A" w:rsidRDefault="00C87D7A" w:rsidP="007A15F6">
      <w:pPr>
        <w:snapToGrid w:val="0"/>
        <w:spacing w:line="380" w:lineRule="exact"/>
        <w:ind w:left="3968" w:hangingChars="1417" w:hanging="3968"/>
        <w:rPr>
          <w:sz w:val="28"/>
          <w:szCs w:val="28"/>
          <w:lang w:val="en-GB"/>
        </w:rPr>
      </w:pPr>
      <w:r>
        <w:rPr>
          <w:sz w:val="28"/>
          <w:szCs w:val="28"/>
          <w:lang w:val="en-GB"/>
        </w:rPr>
        <w:t xml:space="preserve">  </w:t>
      </w:r>
      <w:r>
        <w:rPr>
          <w:sz w:val="28"/>
          <w:szCs w:val="28"/>
          <w:lang w:val="en-GB"/>
        </w:rPr>
        <w:tab/>
        <w:t>Constitutional and Mainland Affairs Bureau</w:t>
      </w:r>
    </w:p>
    <w:p w:rsidR="00C87D7A" w:rsidRDefault="00C87D7A" w:rsidP="007A15F6">
      <w:pPr>
        <w:snapToGrid w:val="0"/>
        <w:spacing w:line="380" w:lineRule="exact"/>
        <w:ind w:left="3968" w:hangingChars="1417" w:hanging="3968"/>
        <w:rPr>
          <w:sz w:val="28"/>
          <w:szCs w:val="28"/>
          <w:lang w:val="en-GB"/>
        </w:rPr>
      </w:pPr>
      <w:r>
        <w:rPr>
          <w:sz w:val="28"/>
          <w:szCs w:val="28"/>
          <w:lang w:val="en-GB"/>
        </w:rPr>
        <w:t>Mr Leung Kwok Yan</w:t>
      </w:r>
      <w:r>
        <w:rPr>
          <w:sz w:val="28"/>
          <w:szCs w:val="28"/>
          <w:lang w:val="en-GB"/>
        </w:rPr>
        <w:tab/>
        <w:t>Senior Education Officer (Placement &amp; Support) Education Bureau</w:t>
      </w:r>
    </w:p>
    <w:p w:rsidR="00C87D7A" w:rsidRDefault="00C87D7A" w:rsidP="007A15F6">
      <w:pPr>
        <w:tabs>
          <w:tab w:val="left" w:pos="3969"/>
        </w:tabs>
        <w:snapToGrid w:val="0"/>
        <w:spacing w:line="380" w:lineRule="exact"/>
        <w:ind w:left="3968" w:hangingChars="1417" w:hanging="3968"/>
        <w:rPr>
          <w:sz w:val="28"/>
          <w:szCs w:val="28"/>
          <w:lang w:val="en-GB"/>
        </w:rPr>
      </w:pPr>
      <w:r>
        <w:rPr>
          <w:sz w:val="28"/>
          <w:szCs w:val="28"/>
          <w:lang w:val="en-GB"/>
        </w:rPr>
        <w:t xml:space="preserve">Miss Book </w:t>
      </w:r>
      <w:proofErr w:type="spellStart"/>
      <w:r>
        <w:rPr>
          <w:sz w:val="28"/>
          <w:szCs w:val="28"/>
          <w:lang w:val="en-GB"/>
        </w:rPr>
        <w:t>Wai</w:t>
      </w:r>
      <w:proofErr w:type="spellEnd"/>
      <w:r>
        <w:rPr>
          <w:sz w:val="28"/>
          <w:szCs w:val="28"/>
          <w:lang w:val="en-GB"/>
        </w:rPr>
        <w:t xml:space="preserve"> Man, </w:t>
      </w:r>
      <w:proofErr w:type="spellStart"/>
      <w:r>
        <w:rPr>
          <w:sz w:val="28"/>
          <w:szCs w:val="28"/>
          <w:lang w:val="en-GB"/>
        </w:rPr>
        <w:t>Winty</w:t>
      </w:r>
      <w:proofErr w:type="spellEnd"/>
      <w:r>
        <w:rPr>
          <w:sz w:val="28"/>
          <w:szCs w:val="28"/>
          <w:lang w:val="en-GB"/>
        </w:rPr>
        <w:tab/>
      </w:r>
      <w:r>
        <w:rPr>
          <w:sz w:val="28"/>
          <w:szCs w:val="28"/>
          <w:lang w:val="en-GB"/>
        </w:rPr>
        <w:tab/>
        <w:t>Labour Officer (Employment Services)</w:t>
      </w:r>
    </w:p>
    <w:p w:rsidR="00C87D7A" w:rsidRDefault="00C87D7A" w:rsidP="007A15F6">
      <w:pPr>
        <w:tabs>
          <w:tab w:val="left" w:pos="3969"/>
        </w:tabs>
        <w:snapToGrid w:val="0"/>
        <w:spacing w:line="380" w:lineRule="exact"/>
        <w:ind w:left="3968" w:hangingChars="1417" w:hanging="3968"/>
        <w:rPr>
          <w:sz w:val="28"/>
          <w:szCs w:val="28"/>
          <w:lang w:val="en-GB"/>
        </w:rPr>
      </w:pPr>
      <w:r>
        <w:rPr>
          <w:sz w:val="28"/>
          <w:szCs w:val="28"/>
          <w:lang w:val="en-GB"/>
        </w:rPr>
        <w:tab/>
        <w:t>Labour Department</w:t>
      </w:r>
    </w:p>
    <w:p w:rsidR="00C87D7A" w:rsidRDefault="00C87D7A" w:rsidP="001062A3">
      <w:pPr>
        <w:tabs>
          <w:tab w:val="left" w:pos="3686"/>
          <w:tab w:val="left" w:pos="3969"/>
        </w:tabs>
        <w:snapToGrid w:val="0"/>
        <w:spacing w:line="380" w:lineRule="exact"/>
        <w:ind w:left="3685" w:hangingChars="1316" w:hanging="3685"/>
        <w:rPr>
          <w:sz w:val="28"/>
          <w:szCs w:val="28"/>
          <w:lang w:val="en-GB"/>
        </w:rPr>
      </w:pPr>
    </w:p>
    <w:p w:rsidR="00C87D7A" w:rsidRDefault="00C87D7A" w:rsidP="001062A3">
      <w:pPr>
        <w:tabs>
          <w:tab w:val="left" w:pos="3686"/>
          <w:tab w:val="left" w:pos="3969"/>
        </w:tabs>
        <w:snapToGrid w:val="0"/>
        <w:spacing w:line="380" w:lineRule="exact"/>
        <w:ind w:left="3688" w:hangingChars="1316" w:hanging="3688"/>
        <w:rPr>
          <w:b/>
          <w:sz w:val="28"/>
          <w:szCs w:val="28"/>
          <w:lang w:val="en-GB"/>
        </w:rPr>
      </w:pPr>
      <w:r>
        <w:rPr>
          <w:b/>
          <w:sz w:val="28"/>
          <w:szCs w:val="28"/>
          <w:lang w:val="en-GB"/>
        </w:rPr>
        <w:t xml:space="preserve">Non-official </w:t>
      </w:r>
      <w:r w:rsidR="003D7079">
        <w:rPr>
          <w:rFonts w:hint="eastAsia"/>
          <w:b/>
          <w:sz w:val="28"/>
          <w:szCs w:val="28"/>
          <w:lang w:val="en-GB"/>
        </w:rPr>
        <w:t>M</w:t>
      </w:r>
      <w:r>
        <w:rPr>
          <w:b/>
          <w:sz w:val="28"/>
          <w:szCs w:val="28"/>
          <w:lang w:val="en-GB"/>
        </w:rPr>
        <w:t>embers</w:t>
      </w:r>
    </w:p>
    <w:p w:rsidR="00C87D7A" w:rsidRDefault="00C87D7A" w:rsidP="00DA62E5">
      <w:pPr>
        <w:tabs>
          <w:tab w:val="left" w:pos="3686"/>
          <w:tab w:val="left" w:pos="3969"/>
        </w:tabs>
        <w:snapToGrid w:val="0"/>
        <w:spacing w:line="380" w:lineRule="exact"/>
        <w:ind w:left="3685" w:hangingChars="1316" w:hanging="3685"/>
        <w:rPr>
          <w:sz w:val="28"/>
          <w:szCs w:val="28"/>
          <w:lang w:val="en-GB"/>
        </w:rPr>
      </w:pPr>
      <w:r>
        <w:rPr>
          <w:sz w:val="28"/>
          <w:szCs w:val="28"/>
          <w:lang w:val="en-GB"/>
        </w:rPr>
        <w:t xml:space="preserve">Mr </w:t>
      </w:r>
      <w:proofErr w:type="spellStart"/>
      <w:r>
        <w:rPr>
          <w:sz w:val="28"/>
          <w:szCs w:val="28"/>
          <w:lang w:val="en-GB"/>
        </w:rPr>
        <w:t>Dewan</w:t>
      </w:r>
      <w:proofErr w:type="spellEnd"/>
      <w:r>
        <w:rPr>
          <w:sz w:val="28"/>
          <w:szCs w:val="28"/>
          <w:lang w:val="en-GB"/>
        </w:rPr>
        <w:t xml:space="preserve"> </w:t>
      </w:r>
      <w:proofErr w:type="spellStart"/>
      <w:r>
        <w:rPr>
          <w:sz w:val="28"/>
          <w:szCs w:val="28"/>
          <w:lang w:val="en-GB"/>
        </w:rPr>
        <w:t>Saiful</w:t>
      </w:r>
      <w:proofErr w:type="spellEnd"/>
      <w:r>
        <w:rPr>
          <w:sz w:val="28"/>
          <w:szCs w:val="28"/>
          <w:lang w:val="en-GB"/>
        </w:rPr>
        <w:t xml:space="preserve"> </w:t>
      </w:r>
      <w:proofErr w:type="spellStart"/>
      <w:r>
        <w:rPr>
          <w:sz w:val="28"/>
          <w:szCs w:val="28"/>
          <w:lang w:val="en-GB"/>
        </w:rPr>
        <w:t>Alam</w:t>
      </w:r>
      <w:proofErr w:type="spellEnd"/>
    </w:p>
    <w:p w:rsidR="00C87D7A" w:rsidRPr="00DA62E5" w:rsidRDefault="00C87D7A" w:rsidP="00DA62E5">
      <w:pPr>
        <w:tabs>
          <w:tab w:val="left" w:pos="3686"/>
          <w:tab w:val="left" w:pos="3969"/>
        </w:tabs>
        <w:snapToGrid w:val="0"/>
        <w:spacing w:line="380" w:lineRule="exact"/>
        <w:ind w:left="3685" w:hangingChars="1316" w:hanging="3685"/>
        <w:rPr>
          <w:sz w:val="28"/>
          <w:szCs w:val="28"/>
          <w:lang w:val="en-GB"/>
        </w:rPr>
      </w:pPr>
      <w:r>
        <w:rPr>
          <w:sz w:val="28"/>
          <w:szCs w:val="28"/>
          <w:lang w:val="en-GB"/>
        </w:rPr>
        <w:t xml:space="preserve">Mr Brian </w:t>
      </w:r>
      <w:proofErr w:type="spellStart"/>
      <w:r>
        <w:rPr>
          <w:sz w:val="28"/>
          <w:szCs w:val="28"/>
          <w:lang w:val="en-GB"/>
        </w:rPr>
        <w:t>Chau</w:t>
      </w:r>
      <w:proofErr w:type="spellEnd"/>
    </w:p>
    <w:p w:rsidR="00C87D7A" w:rsidRDefault="00C87D7A" w:rsidP="001062A3">
      <w:pPr>
        <w:tabs>
          <w:tab w:val="left" w:pos="3969"/>
        </w:tabs>
        <w:snapToGrid w:val="0"/>
        <w:spacing w:line="380" w:lineRule="exact"/>
        <w:ind w:left="1"/>
        <w:jc w:val="both"/>
        <w:rPr>
          <w:sz w:val="28"/>
          <w:szCs w:val="28"/>
          <w:lang w:val="en-GB"/>
        </w:rPr>
      </w:pPr>
      <w:r>
        <w:rPr>
          <w:sz w:val="28"/>
          <w:szCs w:val="28"/>
          <w:lang w:val="en-GB"/>
        </w:rPr>
        <w:t>Mrs Cheung-</w:t>
      </w:r>
      <w:proofErr w:type="spellStart"/>
      <w:r>
        <w:rPr>
          <w:sz w:val="28"/>
          <w:szCs w:val="28"/>
          <w:lang w:val="en-GB"/>
        </w:rPr>
        <w:t>Ang</w:t>
      </w:r>
      <w:proofErr w:type="spellEnd"/>
      <w:r>
        <w:rPr>
          <w:sz w:val="28"/>
          <w:szCs w:val="28"/>
          <w:lang w:val="en-GB"/>
        </w:rPr>
        <w:t xml:space="preserve"> </w:t>
      </w:r>
      <w:proofErr w:type="spellStart"/>
      <w:r>
        <w:rPr>
          <w:sz w:val="28"/>
          <w:szCs w:val="28"/>
          <w:lang w:val="en-GB"/>
        </w:rPr>
        <w:t>Siew</w:t>
      </w:r>
      <w:proofErr w:type="spellEnd"/>
      <w:r>
        <w:rPr>
          <w:sz w:val="28"/>
          <w:szCs w:val="28"/>
          <w:lang w:val="en-GB"/>
        </w:rPr>
        <w:t xml:space="preserve"> Mei, JP</w:t>
      </w:r>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Mr </w:t>
      </w:r>
      <w:proofErr w:type="spellStart"/>
      <w:r>
        <w:rPr>
          <w:sz w:val="28"/>
          <w:szCs w:val="28"/>
          <w:lang w:val="en-GB"/>
        </w:rPr>
        <w:t>Kul</w:t>
      </w:r>
      <w:proofErr w:type="spellEnd"/>
      <w:r>
        <w:rPr>
          <w:sz w:val="28"/>
          <w:szCs w:val="28"/>
          <w:lang w:val="en-GB"/>
        </w:rPr>
        <w:t xml:space="preserve"> Prasad </w:t>
      </w:r>
      <w:proofErr w:type="spellStart"/>
      <w:r>
        <w:rPr>
          <w:sz w:val="28"/>
          <w:szCs w:val="28"/>
          <w:lang w:val="en-GB"/>
        </w:rPr>
        <w:t>Gurung</w:t>
      </w:r>
      <w:proofErr w:type="spellEnd"/>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Dr </w:t>
      </w:r>
      <w:proofErr w:type="spellStart"/>
      <w:r>
        <w:rPr>
          <w:sz w:val="28"/>
          <w:szCs w:val="28"/>
          <w:lang w:val="en-GB"/>
        </w:rPr>
        <w:t>Sharmila</w:t>
      </w:r>
      <w:proofErr w:type="spellEnd"/>
      <w:r>
        <w:rPr>
          <w:sz w:val="28"/>
          <w:szCs w:val="28"/>
          <w:lang w:val="en-GB"/>
        </w:rPr>
        <w:t xml:space="preserve"> </w:t>
      </w:r>
      <w:proofErr w:type="spellStart"/>
      <w:r>
        <w:rPr>
          <w:sz w:val="28"/>
          <w:szCs w:val="28"/>
          <w:lang w:val="en-GB"/>
        </w:rPr>
        <w:t>Gurung</w:t>
      </w:r>
      <w:proofErr w:type="spellEnd"/>
    </w:p>
    <w:p w:rsidR="0084361E" w:rsidRDefault="0084361E" w:rsidP="001062A3">
      <w:pPr>
        <w:tabs>
          <w:tab w:val="left" w:pos="3969"/>
        </w:tabs>
        <w:snapToGrid w:val="0"/>
        <w:spacing w:line="380" w:lineRule="exact"/>
        <w:jc w:val="both"/>
        <w:rPr>
          <w:sz w:val="28"/>
          <w:szCs w:val="28"/>
          <w:lang w:val="en-GB"/>
        </w:rPr>
      </w:pPr>
      <w:r>
        <w:rPr>
          <w:rFonts w:hint="eastAsia"/>
          <w:sz w:val="28"/>
          <w:szCs w:val="28"/>
          <w:lang w:val="en-GB"/>
        </w:rPr>
        <w:t xml:space="preserve">Ms </w:t>
      </w:r>
      <w:proofErr w:type="spellStart"/>
      <w:r>
        <w:rPr>
          <w:rFonts w:hint="eastAsia"/>
          <w:sz w:val="28"/>
          <w:szCs w:val="28"/>
          <w:lang w:val="en-GB"/>
        </w:rPr>
        <w:t>Ho</w:t>
      </w:r>
      <w:proofErr w:type="spellEnd"/>
      <w:r>
        <w:rPr>
          <w:rFonts w:hint="eastAsia"/>
          <w:sz w:val="28"/>
          <w:szCs w:val="28"/>
          <w:lang w:val="en-GB"/>
        </w:rPr>
        <w:t xml:space="preserve"> </w:t>
      </w:r>
      <w:proofErr w:type="spellStart"/>
      <w:r>
        <w:rPr>
          <w:rFonts w:hint="eastAsia"/>
          <w:sz w:val="28"/>
          <w:szCs w:val="28"/>
          <w:lang w:val="en-GB"/>
        </w:rPr>
        <w:t>Wai-yee</w:t>
      </w:r>
      <w:proofErr w:type="spellEnd"/>
      <w:r>
        <w:rPr>
          <w:rFonts w:hint="eastAsia"/>
          <w:sz w:val="28"/>
          <w:szCs w:val="28"/>
          <w:lang w:val="en-GB"/>
        </w:rPr>
        <w:t xml:space="preserve">, </w:t>
      </w:r>
      <w:proofErr w:type="spellStart"/>
      <w:r>
        <w:rPr>
          <w:rFonts w:hint="eastAsia"/>
          <w:sz w:val="28"/>
          <w:szCs w:val="28"/>
          <w:lang w:val="en-GB"/>
        </w:rPr>
        <w:t>Lucilla</w:t>
      </w:r>
      <w:proofErr w:type="spellEnd"/>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Mr Hameed Jalal </w:t>
      </w:r>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Ms </w:t>
      </w:r>
      <w:proofErr w:type="spellStart"/>
      <w:r>
        <w:rPr>
          <w:sz w:val="28"/>
          <w:szCs w:val="28"/>
          <w:lang w:val="en-GB"/>
        </w:rPr>
        <w:t>Rosalia</w:t>
      </w:r>
      <w:proofErr w:type="spellEnd"/>
      <w:r>
        <w:rPr>
          <w:sz w:val="28"/>
          <w:szCs w:val="28"/>
          <w:lang w:val="en-GB"/>
        </w:rPr>
        <w:t xml:space="preserve"> </w:t>
      </w:r>
      <w:proofErr w:type="spellStart"/>
      <w:r>
        <w:rPr>
          <w:sz w:val="28"/>
          <w:szCs w:val="28"/>
          <w:lang w:val="en-GB"/>
        </w:rPr>
        <w:t>Kamariah</w:t>
      </w:r>
      <w:proofErr w:type="spellEnd"/>
      <w:r>
        <w:rPr>
          <w:sz w:val="28"/>
          <w:szCs w:val="28"/>
          <w:lang w:val="en-GB"/>
        </w:rPr>
        <w:t xml:space="preserve"> </w:t>
      </w:r>
      <w:proofErr w:type="spellStart"/>
      <w:r>
        <w:rPr>
          <w:sz w:val="28"/>
          <w:szCs w:val="28"/>
          <w:lang w:val="en-GB"/>
        </w:rPr>
        <w:t>Kesuma</w:t>
      </w:r>
      <w:proofErr w:type="spellEnd"/>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Mr Mohammad </w:t>
      </w:r>
      <w:proofErr w:type="spellStart"/>
      <w:r>
        <w:rPr>
          <w:sz w:val="28"/>
          <w:szCs w:val="28"/>
          <w:lang w:val="en-GB"/>
        </w:rPr>
        <w:t>Liaqat</w:t>
      </w:r>
      <w:proofErr w:type="spellEnd"/>
    </w:p>
    <w:p w:rsidR="00C87D7A" w:rsidRDefault="00C87D7A" w:rsidP="00D1394D">
      <w:pPr>
        <w:tabs>
          <w:tab w:val="left" w:pos="0"/>
          <w:tab w:val="left" w:pos="3969"/>
        </w:tabs>
        <w:snapToGrid w:val="0"/>
        <w:spacing w:line="380" w:lineRule="exact"/>
        <w:jc w:val="both"/>
        <w:rPr>
          <w:sz w:val="28"/>
          <w:szCs w:val="28"/>
          <w:lang w:val="en-GB"/>
        </w:rPr>
      </w:pPr>
      <w:r>
        <w:rPr>
          <w:sz w:val="28"/>
          <w:szCs w:val="28"/>
          <w:lang w:val="en-GB"/>
        </w:rPr>
        <w:t xml:space="preserve">Ms Daisy Catherine </w:t>
      </w:r>
      <w:proofErr w:type="spellStart"/>
      <w:r>
        <w:rPr>
          <w:sz w:val="28"/>
          <w:szCs w:val="28"/>
          <w:lang w:val="en-GB"/>
        </w:rPr>
        <w:t>Mandap</w:t>
      </w:r>
      <w:proofErr w:type="spellEnd"/>
    </w:p>
    <w:p w:rsidR="0084361E" w:rsidRDefault="0084361E" w:rsidP="00D1394D">
      <w:pPr>
        <w:tabs>
          <w:tab w:val="left" w:pos="0"/>
          <w:tab w:val="left" w:pos="3969"/>
        </w:tabs>
        <w:snapToGrid w:val="0"/>
        <w:spacing w:line="380" w:lineRule="exact"/>
        <w:jc w:val="both"/>
        <w:rPr>
          <w:sz w:val="28"/>
          <w:szCs w:val="28"/>
          <w:lang w:val="en-GB"/>
        </w:rPr>
      </w:pPr>
      <w:r>
        <w:rPr>
          <w:rFonts w:hint="eastAsia"/>
          <w:sz w:val="28"/>
          <w:szCs w:val="28"/>
          <w:lang w:val="en-GB"/>
        </w:rPr>
        <w:t xml:space="preserve">Mr </w:t>
      </w:r>
      <w:proofErr w:type="spellStart"/>
      <w:r>
        <w:rPr>
          <w:rFonts w:hint="eastAsia"/>
          <w:sz w:val="28"/>
          <w:szCs w:val="28"/>
          <w:lang w:val="en-GB"/>
        </w:rPr>
        <w:t>Amirali</w:t>
      </w:r>
      <w:proofErr w:type="spellEnd"/>
      <w:r>
        <w:rPr>
          <w:rFonts w:hint="eastAsia"/>
          <w:sz w:val="28"/>
          <w:szCs w:val="28"/>
          <w:lang w:val="en-GB"/>
        </w:rPr>
        <w:t xml:space="preserve"> </w:t>
      </w:r>
      <w:proofErr w:type="spellStart"/>
      <w:r>
        <w:rPr>
          <w:rFonts w:hint="eastAsia"/>
          <w:sz w:val="28"/>
          <w:szCs w:val="28"/>
          <w:lang w:val="en-GB"/>
        </w:rPr>
        <w:t>Bakirali</w:t>
      </w:r>
      <w:proofErr w:type="spellEnd"/>
      <w:r>
        <w:rPr>
          <w:rFonts w:hint="eastAsia"/>
          <w:sz w:val="28"/>
          <w:szCs w:val="28"/>
          <w:lang w:val="en-GB"/>
        </w:rPr>
        <w:t xml:space="preserve"> Nasir, JP</w:t>
      </w:r>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Dr </w:t>
      </w:r>
      <w:proofErr w:type="spellStart"/>
      <w:r>
        <w:rPr>
          <w:sz w:val="28"/>
          <w:szCs w:val="28"/>
          <w:lang w:val="en-GB"/>
        </w:rPr>
        <w:t>Rizwan</w:t>
      </w:r>
      <w:proofErr w:type="spellEnd"/>
      <w:r>
        <w:rPr>
          <w:sz w:val="28"/>
          <w:szCs w:val="28"/>
          <w:lang w:val="en-GB"/>
        </w:rPr>
        <w:t xml:space="preserve"> </w:t>
      </w:r>
      <w:proofErr w:type="spellStart"/>
      <w:r>
        <w:rPr>
          <w:sz w:val="28"/>
          <w:szCs w:val="28"/>
          <w:lang w:val="en-GB"/>
        </w:rPr>
        <w:t>Ullah</w:t>
      </w:r>
      <w:proofErr w:type="spellEnd"/>
    </w:p>
    <w:p w:rsidR="00C87D7A" w:rsidRDefault="00C87D7A" w:rsidP="001062A3">
      <w:pPr>
        <w:tabs>
          <w:tab w:val="left" w:pos="3969"/>
        </w:tabs>
        <w:snapToGrid w:val="0"/>
        <w:spacing w:line="380" w:lineRule="exact"/>
        <w:jc w:val="both"/>
        <w:rPr>
          <w:sz w:val="28"/>
          <w:szCs w:val="28"/>
          <w:lang w:val="en-GB"/>
        </w:rPr>
      </w:pPr>
      <w:r>
        <w:rPr>
          <w:sz w:val="28"/>
          <w:szCs w:val="28"/>
          <w:lang w:val="en-GB"/>
        </w:rPr>
        <w:t xml:space="preserve">Mr Yeung </w:t>
      </w:r>
      <w:proofErr w:type="spellStart"/>
      <w:r>
        <w:rPr>
          <w:sz w:val="28"/>
          <w:szCs w:val="28"/>
          <w:lang w:val="en-GB"/>
        </w:rPr>
        <w:t>Chuen</w:t>
      </w:r>
      <w:proofErr w:type="spellEnd"/>
      <w:r>
        <w:rPr>
          <w:sz w:val="28"/>
          <w:szCs w:val="28"/>
          <w:lang w:val="en-GB"/>
        </w:rPr>
        <w:t xml:space="preserve"> Chow, Thomas</w:t>
      </w:r>
    </w:p>
    <w:p w:rsidR="00C87D7A" w:rsidRDefault="00C87D7A" w:rsidP="001062A3">
      <w:pPr>
        <w:tabs>
          <w:tab w:val="left" w:pos="1800"/>
          <w:tab w:val="left" w:pos="3969"/>
        </w:tabs>
        <w:snapToGrid w:val="0"/>
        <w:spacing w:line="380" w:lineRule="exact"/>
        <w:ind w:left="1795" w:hangingChars="641" w:hanging="1795"/>
        <w:jc w:val="both"/>
        <w:rPr>
          <w:sz w:val="28"/>
          <w:szCs w:val="28"/>
          <w:lang w:val="en-GB"/>
        </w:rPr>
      </w:pPr>
      <w:r>
        <w:rPr>
          <w:sz w:val="28"/>
          <w:szCs w:val="28"/>
          <w:lang w:val="en-GB"/>
        </w:rPr>
        <w:tab/>
      </w:r>
      <w:r>
        <w:rPr>
          <w:sz w:val="28"/>
          <w:szCs w:val="28"/>
          <w:lang w:val="en-GB"/>
        </w:rPr>
        <w:tab/>
      </w:r>
      <w:r>
        <w:rPr>
          <w:sz w:val="28"/>
          <w:szCs w:val="28"/>
          <w:lang w:val="en-GB"/>
        </w:rPr>
        <w:tab/>
      </w:r>
      <w:r>
        <w:rPr>
          <w:sz w:val="28"/>
          <w:szCs w:val="28"/>
          <w:lang w:val="en-GB"/>
        </w:rPr>
        <w:tab/>
        <w:t xml:space="preserve"> </w:t>
      </w:r>
    </w:p>
    <w:p w:rsidR="00C87D7A" w:rsidRDefault="00C87D7A" w:rsidP="001062A3">
      <w:pPr>
        <w:tabs>
          <w:tab w:val="left" w:pos="3969"/>
        </w:tabs>
        <w:snapToGrid w:val="0"/>
        <w:spacing w:line="380" w:lineRule="exact"/>
        <w:ind w:left="1"/>
        <w:jc w:val="both"/>
        <w:rPr>
          <w:b/>
          <w:sz w:val="28"/>
          <w:szCs w:val="28"/>
          <w:lang w:val="en-GB"/>
        </w:rPr>
      </w:pPr>
      <w:r w:rsidRPr="00DA3F81">
        <w:rPr>
          <w:b/>
          <w:sz w:val="28"/>
          <w:szCs w:val="28"/>
          <w:lang w:val="en-GB"/>
        </w:rPr>
        <w:t>In A</w:t>
      </w:r>
      <w:r>
        <w:rPr>
          <w:b/>
          <w:sz w:val="28"/>
          <w:szCs w:val="28"/>
          <w:lang w:val="en-GB"/>
        </w:rPr>
        <w:t>ttendance:</w:t>
      </w:r>
    </w:p>
    <w:p w:rsidR="00C87D7A" w:rsidRDefault="00C87D7A" w:rsidP="001062A3">
      <w:pPr>
        <w:tabs>
          <w:tab w:val="left" w:pos="3969"/>
        </w:tabs>
        <w:snapToGrid w:val="0"/>
        <w:spacing w:line="380" w:lineRule="exact"/>
        <w:ind w:left="1"/>
        <w:jc w:val="both"/>
        <w:rPr>
          <w:b/>
          <w:sz w:val="28"/>
          <w:szCs w:val="28"/>
          <w:lang w:val="en-GB"/>
        </w:rPr>
      </w:pP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M</w:t>
      </w:r>
      <w:r w:rsidR="0084361E">
        <w:rPr>
          <w:rFonts w:hint="eastAsia"/>
          <w:sz w:val="28"/>
          <w:szCs w:val="28"/>
          <w:lang w:val="en-GB"/>
        </w:rPr>
        <w:t>iss Chan Wing-</w:t>
      </w:r>
      <w:proofErr w:type="spellStart"/>
      <w:r w:rsidR="0084361E">
        <w:rPr>
          <w:rFonts w:hint="eastAsia"/>
          <w:sz w:val="28"/>
          <w:szCs w:val="28"/>
          <w:lang w:val="en-GB"/>
        </w:rPr>
        <w:t>han</w:t>
      </w:r>
      <w:proofErr w:type="spellEnd"/>
      <w:r w:rsidR="0084361E">
        <w:rPr>
          <w:rFonts w:hint="eastAsia"/>
          <w:sz w:val="28"/>
          <w:szCs w:val="28"/>
          <w:lang w:val="en-GB"/>
        </w:rPr>
        <w:t>, Grace</w:t>
      </w:r>
      <w:r>
        <w:rPr>
          <w:sz w:val="28"/>
          <w:szCs w:val="28"/>
          <w:lang w:val="en-GB"/>
        </w:rPr>
        <w:tab/>
      </w:r>
      <w:r w:rsidR="0084361E">
        <w:rPr>
          <w:rFonts w:hint="eastAsia"/>
          <w:sz w:val="28"/>
          <w:szCs w:val="28"/>
          <w:lang w:val="en-GB"/>
        </w:rPr>
        <w:t xml:space="preserve">Senior Labour Officer (Employment Services, </w:t>
      </w:r>
      <w:r w:rsidR="0084361E">
        <w:rPr>
          <w:rFonts w:hint="eastAsia"/>
          <w:sz w:val="28"/>
          <w:szCs w:val="28"/>
          <w:lang w:val="en-GB"/>
        </w:rPr>
        <w:lastRenderedPageBreak/>
        <w:t>Policy) Labour</w:t>
      </w:r>
      <w:r>
        <w:rPr>
          <w:sz w:val="28"/>
          <w:szCs w:val="28"/>
          <w:lang w:val="en-GB"/>
        </w:rPr>
        <w:t xml:space="preserve"> Department</w:t>
      </w:r>
    </w:p>
    <w:p w:rsidR="0084361E" w:rsidRDefault="00C87D7A" w:rsidP="009611F3">
      <w:pPr>
        <w:tabs>
          <w:tab w:val="left" w:pos="3969"/>
        </w:tabs>
        <w:snapToGrid w:val="0"/>
        <w:spacing w:line="380" w:lineRule="exact"/>
        <w:ind w:left="3969" w:hanging="3969"/>
        <w:rPr>
          <w:sz w:val="28"/>
          <w:szCs w:val="28"/>
          <w:lang w:val="en-GB"/>
        </w:rPr>
      </w:pPr>
      <w:r>
        <w:rPr>
          <w:sz w:val="28"/>
          <w:szCs w:val="28"/>
          <w:lang w:val="en-GB"/>
        </w:rPr>
        <w:t>M</w:t>
      </w:r>
      <w:r w:rsidR="0084361E">
        <w:rPr>
          <w:rFonts w:hint="eastAsia"/>
          <w:sz w:val="28"/>
          <w:szCs w:val="28"/>
          <w:lang w:val="en-GB"/>
        </w:rPr>
        <w:t>s Sue Wong</w:t>
      </w:r>
      <w:r>
        <w:rPr>
          <w:sz w:val="28"/>
          <w:szCs w:val="28"/>
          <w:lang w:val="en-GB"/>
        </w:rPr>
        <w:tab/>
      </w:r>
      <w:r w:rsidR="0084361E">
        <w:rPr>
          <w:rFonts w:hint="eastAsia"/>
          <w:sz w:val="28"/>
          <w:szCs w:val="28"/>
          <w:lang w:val="en-GB"/>
        </w:rPr>
        <w:t>Senior Manager (Course Development)</w:t>
      </w:r>
    </w:p>
    <w:p w:rsidR="00C87D7A" w:rsidRDefault="0084361E" w:rsidP="009611F3">
      <w:pPr>
        <w:tabs>
          <w:tab w:val="left" w:pos="3969"/>
        </w:tabs>
        <w:snapToGrid w:val="0"/>
        <w:spacing w:line="380" w:lineRule="exact"/>
        <w:ind w:left="3969" w:hanging="3969"/>
        <w:rPr>
          <w:sz w:val="28"/>
          <w:szCs w:val="28"/>
          <w:lang w:val="en-GB"/>
        </w:rPr>
      </w:pPr>
      <w:r>
        <w:rPr>
          <w:rFonts w:hint="eastAsia"/>
          <w:sz w:val="28"/>
          <w:szCs w:val="28"/>
          <w:lang w:val="en-GB"/>
        </w:rPr>
        <w:tab/>
        <w:t>Employees Retraining Board</w:t>
      </w:r>
    </w:p>
    <w:p w:rsidR="00C87D7A" w:rsidRDefault="00C87D7A" w:rsidP="00D1394D">
      <w:pPr>
        <w:tabs>
          <w:tab w:val="left" w:pos="3969"/>
        </w:tabs>
        <w:snapToGrid w:val="0"/>
        <w:spacing w:line="380" w:lineRule="exact"/>
        <w:ind w:left="3968" w:hangingChars="1417" w:hanging="3968"/>
        <w:rPr>
          <w:sz w:val="28"/>
          <w:szCs w:val="28"/>
          <w:lang w:val="en-GB"/>
        </w:rPr>
      </w:pPr>
      <w:r>
        <w:rPr>
          <w:sz w:val="28"/>
          <w:szCs w:val="28"/>
          <w:lang w:val="en-GB"/>
        </w:rPr>
        <w:t>M</w:t>
      </w:r>
      <w:r w:rsidR="0084361E">
        <w:rPr>
          <w:rFonts w:hint="eastAsia"/>
          <w:sz w:val="28"/>
          <w:szCs w:val="28"/>
          <w:lang w:val="en-GB"/>
        </w:rPr>
        <w:t xml:space="preserve">r Sam </w:t>
      </w:r>
      <w:proofErr w:type="spellStart"/>
      <w:r w:rsidR="0084361E">
        <w:rPr>
          <w:rFonts w:hint="eastAsia"/>
          <w:sz w:val="28"/>
          <w:szCs w:val="28"/>
          <w:lang w:val="en-GB"/>
        </w:rPr>
        <w:t>Ho</w:t>
      </w:r>
      <w:proofErr w:type="spellEnd"/>
      <w:r>
        <w:rPr>
          <w:sz w:val="28"/>
          <w:szCs w:val="28"/>
          <w:lang w:val="en-GB"/>
        </w:rPr>
        <w:tab/>
      </w:r>
      <w:r w:rsidR="0084361E">
        <w:rPr>
          <w:rFonts w:hint="eastAsia"/>
          <w:sz w:val="28"/>
          <w:szCs w:val="28"/>
          <w:lang w:val="en-GB"/>
        </w:rPr>
        <w:t>Senior Corporate Communications Officer</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ab/>
      </w:r>
      <w:r w:rsidR="0084361E">
        <w:rPr>
          <w:rFonts w:hint="eastAsia"/>
          <w:sz w:val="28"/>
          <w:szCs w:val="28"/>
          <w:lang w:val="en-GB"/>
        </w:rPr>
        <w:t>Equal Opportunities Commission</w:t>
      </w:r>
    </w:p>
    <w:p w:rsidR="00C87D7A" w:rsidRDefault="0084361E" w:rsidP="009611F3">
      <w:pPr>
        <w:tabs>
          <w:tab w:val="left" w:pos="3969"/>
        </w:tabs>
        <w:snapToGrid w:val="0"/>
        <w:spacing w:line="380" w:lineRule="exact"/>
        <w:ind w:left="3969" w:hanging="3969"/>
        <w:rPr>
          <w:sz w:val="28"/>
          <w:szCs w:val="28"/>
          <w:lang w:val="en-GB"/>
        </w:rPr>
      </w:pPr>
      <w:r>
        <w:rPr>
          <w:sz w:val="28"/>
          <w:szCs w:val="28"/>
          <w:lang w:val="en-GB"/>
        </w:rPr>
        <w:t>M</w:t>
      </w:r>
      <w:r>
        <w:rPr>
          <w:rFonts w:hint="eastAsia"/>
          <w:sz w:val="28"/>
          <w:szCs w:val="28"/>
          <w:lang w:val="en-GB"/>
        </w:rPr>
        <w:t xml:space="preserve">s Devi </w:t>
      </w:r>
      <w:proofErr w:type="spellStart"/>
      <w:r>
        <w:rPr>
          <w:rFonts w:hint="eastAsia"/>
          <w:sz w:val="28"/>
          <w:szCs w:val="28"/>
          <w:lang w:val="en-GB"/>
        </w:rPr>
        <w:t>Novianti</w:t>
      </w:r>
      <w:proofErr w:type="spellEnd"/>
      <w:r w:rsidR="00C87D7A">
        <w:rPr>
          <w:sz w:val="28"/>
          <w:szCs w:val="28"/>
          <w:lang w:val="en-GB"/>
        </w:rPr>
        <w:tab/>
      </w:r>
      <w:r>
        <w:rPr>
          <w:rFonts w:hint="eastAsia"/>
          <w:sz w:val="28"/>
          <w:szCs w:val="28"/>
          <w:lang w:val="en-GB"/>
        </w:rPr>
        <w:t>Corporate Communications Officer</w:t>
      </w:r>
    </w:p>
    <w:p w:rsidR="00C87D7A" w:rsidRDefault="00C87D7A" w:rsidP="009611F3">
      <w:pPr>
        <w:tabs>
          <w:tab w:val="left" w:pos="3969"/>
        </w:tabs>
        <w:snapToGrid w:val="0"/>
        <w:spacing w:line="380" w:lineRule="exact"/>
        <w:ind w:left="3969" w:hanging="3969"/>
        <w:rPr>
          <w:sz w:val="28"/>
          <w:szCs w:val="28"/>
          <w:lang w:val="en-GB"/>
        </w:rPr>
      </w:pPr>
      <w:r>
        <w:rPr>
          <w:sz w:val="28"/>
          <w:szCs w:val="28"/>
          <w:lang w:val="en-GB"/>
        </w:rPr>
        <w:tab/>
      </w:r>
      <w:r w:rsidR="0084361E">
        <w:rPr>
          <w:rFonts w:hint="eastAsia"/>
          <w:sz w:val="28"/>
          <w:szCs w:val="28"/>
          <w:lang w:val="en-GB"/>
        </w:rPr>
        <w:t>Equal Opportunities Commission</w:t>
      </w:r>
    </w:p>
    <w:p w:rsidR="00C87D7A" w:rsidRDefault="00C87D7A" w:rsidP="001062A3">
      <w:pPr>
        <w:tabs>
          <w:tab w:val="left" w:pos="2340"/>
          <w:tab w:val="left" w:pos="3969"/>
        </w:tabs>
        <w:snapToGrid w:val="0"/>
        <w:spacing w:line="380" w:lineRule="exact"/>
        <w:ind w:left="2160" w:hanging="2160"/>
        <w:jc w:val="both"/>
        <w:rPr>
          <w:b/>
          <w:sz w:val="28"/>
          <w:szCs w:val="28"/>
          <w:lang w:val="en-GB"/>
        </w:rPr>
      </w:pPr>
    </w:p>
    <w:p w:rsidR="00C87D7A" w:rsidRDefault="00C87D7A" w:rsidP="001062A3">
      <w:pPr>
        <w:tabs>
          <w:tab w:val="left" w:pos="2340"/>
          <w:tab w:val="left" w:pos="3969"/>
        </w:tabs>
        <w:snapToGrid w:val="0"/>
        <w:spacing w:line="380" w:lineRule="exact"/>
        <w:ind w:left="2160" w:hanging="2160"/>
        <w:jc w:val="both"/>
        <w:rPr>
          <w:b/>
          <w:sz w:val="28"/>
          <w:szCs w:val="28"/>
          <w:lang w:val="en-GB"/>
        </w:rPr>
      </w:pPr>
      <w:r>
        <w:rPr>
          <w:b/>
          <w:sz w:val="28"/>
          <w:szCs w:val="28"/>
          <w:lang w:val="en-GB"/>
        </w:rPr>
        <w:t>Absence with apologies:</w:t>
      </w:r>
    </w:p>
    <w:p w:rsidR="00C87D7A" w:rsidRPr="00C3176B" w:rsidRDefault="00C87D7A" w:rsidP="001062A3">
      <w:pPr>
        <w:tabs>
          <w:tab w:val="left" w:pos="2340"/>
          <w:tab w:val="left" w:pos="3969"/>
        </w:tabs>
        <w:snapToGrid w:val="0"/>
        <w:spacing w:line="380" w:lineRule="exact"/>
        <w:ind w:left="2160" w:hanging="2160"/>
        <w:jc w:val="both"/>
        <w:rPr>
          <w:b/>
          <w:sz w:val="28"/>
          <w:szCs w:val="28"/>
          <w:lang w:val="en-GB"/>
        </w:rPr>
      </w:pPr>
    </w:p>
    <w:p w:rsidR="0084361E" w:rsidRDefault="0084361E" w:rsidP="0084361E">
      <w:pPr>
        <w:tabs>
          <w:tab w:val="left" w:pos="3969"/>
        </w:tabs>
        <w:snapToGrid w:val="0"/>
        <w:spacing w:line="380" w:lineRule="exact"/>
        <w:jc w:val="both"/>
        <w:rPr>
          <w:sz w:val="28"/>
          <w:szCs w:val="28"/>
          <w:lang w:val="en-GB"/>
        </w:rPr>
      </w:pPr>
      <w:r>
        <w:rPr>
          <w:sz w:val="28"/>
          <w:szCs w:val="28"/>
          <w:lang w:val="en-GB"/>
        </w:rPr>
        <w:t xml:space="preserve">Ms </w:t>
      </w:r>
      <w:proofErr w:type="spellStart"/>
      <w:r>
        <w:rPr>
          <w:sz w:val="28"/>
          <w:szCs w:val="28"/>
          <w:lang w:val="en-GB"/>
        </w:rPr>
        <w:t>Bungon</w:t>
      </w:r>
      <w:proofErr w:type="spellEnd"/>
      <w:r>
        <w:rPr>
          <w:sz w:val="28"/>
          <w:szCs w:val="28"/>
          <w:lang w:val="en-GB"/>
        </w:rPr>
        <w:t xml:space="preserve"> </w:t>
      </w:r>
      <w:proofErr w:type="spellStart"/>
      <w:r>
        <w:rPr>
          <w:sz w:val="28"/>
          <w:szCs w:val="28"/>
          <w:lang w:val="en-GB"/>
        </w:rPr>
        <w:t>Tamasorn</w:t>
      </w:r>
      <w:proofErr w:type="spellEnd"/>
      <w:r>
        <w:rPr>
          <w:sz w:val="28"/>
          <w:szCs w:val="28"/>
          <w:lang w:val="en-GB"/>
        </w:rPr>
        <w:t xml:space="preserve"> </w:t>
      </w:r>
    </w:p>
    <w:p w:rsidR="007715A5" w:rsidRDefault="007715A5" w:rsidP="00DA62E5">
      <w:pPr>
        <w:tabs>
          <w:tab w:val="left" w:pos="0"/>
          <w:tab w:val="left" w:pos="3969"/>
        </w:tabs>
        <w:snapToGrid w:val="0"/>
        <w:spacing w:line="380" w:lineRule="exact"/>
        <w:jc w:val="both"/>
        <w:rPr>
          <w:sz w:val="28"/>
          <w:szCs w:val="28"/>
          <w:lang w:val="en-GB"/>
        </w:rPr>
      </w:pPr>
    </w:p>
    <w:p w:rsidR="007715A5" w:rsidRDefault="007715A5" w:rsidP="00DA62E5">
      <w:pPr>
        <w:tabs>
          <w:tab w:val="left" w:pos="0"/>
          <w:tab w:val="left" w:pos="3969"/>
        </w:tabs>
        <w:snapToGrid w:val="0"/>
        <w:spacing w:line="380" w:lineRule="exact"/>
        <w:jc w:val="both"/>
        <w:rPr>
          <w:sz w:val="28"/>
          <w:szCs w:val="28"/>
          <w:lang w:val="en-GB"/>
        </w:rPr>
      </w:pPr>
    </w:p>
    <w:p w:rsidR="00C87D7A" w:rsidRDefault="00C87D7A" w:rsidP="00DA62E5">
      <w:pPr>
        <w:tabs>
          <w:tab w:val="left" w:pos="0"/>
          <w:tab w:val="left" w:pos="3969"/>
        </w:tabs>
        <w:snapToGrid w:val="0"/>
        <w:spacing w:line="380" w:lineRule="exact"/>
        <w:jc w:val="both"/>
        <w:rPr>
          <w:sz w:val="28"/>
          <w:szCs w:val="28"/>
          <w:lang w:val="en-GB"/>
        </w:rPr>
      </w:pPr>
      <w:r>
        <w:rPr>
          <w:sz w:val="28"/>
          <w:szCs w:val="28"/>
          <w:lang w:val="en-GB"/>
        </w:rPr>
        <w:tab/>
      </w:r>
      <w:r>
        <w:rPr>
          <w:sz w:val="28"/>
          <w:szCs w:val="28"/>
          <w:lang w:val="en-GB"/>
        </w:rPr>
        <w:tab/>
      </w:r>
    </w:p>
    <w:p w:rsidR="00C87D7A" w:rsidRDefault="00C87D7A">
      <w:pPr>
        <w:widowControl/>
        <w:rPr>
          <w:b/>
          <w:color w:val="000000"/>
          <w:sz w:val="28"/>
          <w:szCs w:val="28"/>
          <w:lang w:val="en-GB"/>
        </w:rPr>
      </w:pPr>
    </w:p>
    <w:p w:rsidR="00C87D7A" w:rsidRDefault="00C87D7A" w:rsidP="007815AD">
      <w:pPr>
        <w:tabs>
          <w:tab w:val="left" w:pos="1980"/>
        </w:tabs>
        <w:snapToGrid w:val="0"/>
        <w:spacing w:line="380" w:lineRule="exact"/>
        <w:ind w:left="849" w:hangingChars="303" w:hanging="849"/>
        <w:jc w:val="both"/>
        <w:rPr>
          <w:b/>
          <w:sz w:val="28"/>
          <w:szCs w:val="28"/>
          <w:lang w:val="en-GB"/>
        </w:rPr>
      </w:pPr>
      <w:r>
        <w:rPr>
          <w:b/>
          <w:sz w:val="28"/>
          <w:szCs w:val="28"/>
          <w:lang w:val="en-GB"/>
        </w:rPr>
        <w:t>1.</w:t>
      </w:r>
      <w:r>
        <w:rPr>
          <w:b/>
          <w:sz w:val="28"/>
          <w:szCs w:val="28"/>
          <w:lang w:val="en-GB"/>
        </w:rPr>
        <w:tab/>
        <w:t>Introduction</w:t>
      </w:r>
    </w:p>
    <w:p w:rsidR="00C87D7A" w:rsidRDefault="00C87D7A" w:rsidP="00546134">
      <w:pPr>
        <w:tabs>
          <w:tab w:val="left" w:pos="1980"/>
        </w:tabs>
        <w:snapToGrid w:val="0"/>
        <w:spacing w:line="380" w:lineRule="exact"/>
        <w:ind w:left="900" w:hangingChars="321" w:hanging="900"/>
        <w:jc w:val="both"/>
        <w:rPr>
          <w:b/>
          <w:sz w:val="28"/>
          <w:szCs w:val="28"/>
          <w:lang w:val="en-GB"/>
        </w:rPr>
      </w:pPr>
    </w:p>
    <w:p w:rsidR="00C87D7A" w:rsidRDefault="00C87D7A" w:rsidP="007815AD">
      <w:pPr>
        <w:tabs>
          <w:tab w:val="left" w:pos="1980"/>
        </w:tabs>
        <w:snapToGrid w:val="0"/>
        <w:spacing w:line="380" w:lineRule="exact"/>
        <w:ind w:left="848" w:hangingChars="303" w:hanging="848"/>
        <w:jc w:val="both"/>
        <w:rPr>
          <w:sz w:val="28"/>
          <w:szCs w:val="28"/>
          <w:lang w:val="en-GB"/>
        </w:rPr>
      </w:pPr>
      <w:r w:rsidRPr="00546134">
        <w:rPr>
          <w:sz w:val="28"/>
          <w:szCs w:val="28"/>
          <w:lang w:val="en-GB"/>
        </w:rPr>
        <w:t>1.1</w:t>
      </w:r>
      <w:r>
        <w:rPr>
          <w:sz w:val="28"/>
          <w:szCs w:val="28"/>
          <w:lang w:val="en-GB"/>
        </w:rPr>
        <w:tab/>
      </w:r>
      <w:r w:rsidRPr="004D58C1">
        <w:rPr>
          <w:sz w:val="28"/>
          <w:szCs w:val="28"/>
          <w:u w:val="single"/>
          <w:lang w:val="en-GB"/>
        </w:rPr>
        <w:t>The Chairman</w:t>
      </w:r>
      <w:r w:rsidRPr="00546134">
        <w:t xml:space="preserve"> </w:t>
      </w:r>
      <w:r>
        <w:rPr>
          <w:sz w:val="28"/>
          <w:szCs w:val="28"/>
        </w:rPr>
        <w:t xml:space="preserve">welcomed </w:t>
      </w:r>
      <w:r w:rsidR="003D7079">
        <w:rPr>
          <w:rFonts w:hint="eastAsia"/>
          <w:sz w:val="28"/>
          <w:szCs w:val="28"/>
        </w:rPr>
        <w:t>M</w:t>
      </w:r>
      <w:r>
        <w:rPr>
          <w:sz w:val="28"/>
          <w:szCs w:val="28"/>
        </w:rPr>
        <w:t>embers to the meeting</w:t>
      </w:r>
      <w:r>
        <w:rPr>
          <w:sz w:val="28"/>
          <w:szCs w:val="28"/>
          <w:lang w:val="en-GB"/>
        </w:rPr>
        <w:t>.</w:t>
      </w:r>
    </w:p>
    <w:p w:rsidR="00C87D7A" w:rsidRDefault="00C87D7A" w:rsidP="00546134">
      <w:pPr>
        <w:tabs>
          <w:tab w:val="left" w:pos="1980"/>
        </w:tabs>
        <w:snapToGrid w:val="0"/>
        <w:spacing w:line="380" w:lineRule="exact"/>
        <w:ind w:left="899" w:hangingChars="321" w:hanging="899"/>
        <w:jc w:val="both"/>
        <w:rPr>
          <w:sz w:val="28"/>
          <w:szCs w:val="28"/>
          <w:lang w:val="en-GB"/>
        </w:rPr>
      </w:pPr>
    </w:p>
    <w:p w:rsidR="00C87D7A" w:rsidRDefault="00C87D7A" w:rsidP="007815AD">
      <w:pPr>
        <w:tabs>
          <w:tab w:val="left" w:pos="1980"/>
        </w:tabs>
        <w:snapToGrid w:val="0"/>
        <w:spacing w:line="380" w:lineRule="exact"/>
        <w:ind w:left="849" w:hangingChars="303" w:hanging="849"/>
        <w:jc w:val="both"/>
        <w:rPr>
          <w:b/>
          <w:sz w:val="28"/>
          <w:szCs w:val="28"/>
          <w:lang w:val="en-GB"/>
        </w:rPr>
      </w:pPr>
      <w:r>
        <w:rPr>
          <w:b/>
          <w:sz w:val="28"/>
          <w:szCs w:val="28"/>
          <w:lang w:val="en-GB"/>
        </w:rPr>
        <w:t>2.</w:t>
      </w:r>
      <w:r>
        <w:rPr>
          <w:b/>
          <w:sz w:val="28"/>
          <w:szCs w:val="28"/>
          <w:lang w:val="en-GB"/>
        </w:rPr>
        <w:tab/>
      </w:r>
      <w:r w:rsidRPr="00AB5465">
        <w:rPr>
          <w:b/>
          <w:sz w:val="28"/>
          <w:szCs w:val="28"/>
          <w:lang w:val="en-GB"/>
        </w:rPr>
        <w:t xml:space="preserve">Confirmation of the notes of </w:t>
      </w:r>
      <w:r w:rsidR="006575E6">
        <w:rPr>
          <w:rFonts w:hint="eastAsia"/>
          <w:b/>
          <w:sz w:val="28"/>
          <w:szCs w:val="28"/>
          <w:lang w:val="en-GB"/>
        </w:rPr>
        <w:t>the meeting</w:t>
      </w:r>
      <w:r w:rsidR="006575E6" w:rsidRPr="00AB5465">
        <w:rPr>
          <w:b/>
          <w:sz w:val="28"/>
          <w:szCs w:val="28"/>
          <w:lang w:val="en-GB"/>
        </w:rPr>
        <w:t xml:space="preserve"> </w:t>
      </w:r>
      <w:r w:rsidRPr="00AB5465">
        <w:rPr>
          <w:b/>
          <w:sz w:val="28"/>
          <w:szCs w:val="28"/>
          <w:lang w:val="en-GB"/>
        </w:rPr>
        <w:t xml:space="preserve">on </w:t>
      </w:r>
      <w:r w:rsidR="008B3AC7">
        <w:rPr>
          <w:rFonts w:hint="eastAsia"/>
          <w:b/>
          <w:sz w:val="28"/>
          <w:szCs w:val="28"/>
          <w:lang w:val="en-GB"/>
        </w:rPr>
        <w:t>20 June 2013</w:t>
      </w:r>
      <w:r>
        <w:rPr>
          <w:b/>
          <w:sz w:val="28"/>
          <w:szCs w:val="28"/>
          <w:lang w:val="en-GB"/>
        </w:rPr>
        <w:t xml:space="preserve"> </w:t>
      </w:r>
    </w:p>
    <w:p w:rsidR="00C87D7A" w:rsidRDefault="00C87D7A" w:rsidP="00546134">
      <w:pPr>
        <w:tabs>
          <w:tab w:val="left" w:pos="1980"/>
        </w:tabs>
        <w:snapToGrid w:val="0"/>
        <w:spacing w:line="380" w:lineRule="exact"/>
        <w:ind w:left="900" w:hangingChars="321" w:hanging="900"/>
        <w:jc w:val="both"/>
        <w:rPr>
          <w:b/>
          <w:sz w:val="28"/>
          <w:szCs w:val="28"/>
          <w:lang w:val="en-GB"/>
        </w:rPr>
      </w:pPr>
    </w:p>
    <w:p w:rsidR="00C87D7A" w:rsidRDefault="00C87D7A" w:rsidP="007815AD">
      <w:pPr>
        <w:tabs>
          <w:tab w:val="left" w:pos="1980"/>
        </w:tabs>
        <w:snapToGrid w:val="0"/>
        <w:spacing w:line="380" w:lineRule="exact"/>
        <w:ind w:left="848" w:hangingChars="303" w:hanging="848"/>
        <w:jc w:val="both"/>
        <w:rPr>
          <w:sz w:val="28"/>
          <w:szCs w:val="28"/>
          <w:lang w:val="en-GB"/>
        </w:rPr>
      </w:pPr>
      <w:r>
        <w:rPr>
          <w:sz w:val="28"/>
          <w:szCs w:val="28"/>
          <w:lang w:val="en-GB"/>
        </w:rPr>
        <w:t>2.1</w:t>
      </w:r>
      <w:r>
        <w:rPr>
          <w:sz w:val="28"/>
          <w:szCs w:val="28"/>
          <w:lang w:val="en-GB"/>
        </w:rPr>
        <w:tab/>
        <w:t xml:space="preserve">The notes of the last meeting held on </w:t>
      </w:r>
      <w:r w:rsidR="008B3AC7">
        <w:rPr>
          <w:rFonts w:hint="eastAsia"/>
          <w:sz w:val="28"/>
          <w:szCs w:val="28"/>
          <w:lang w:val="en-GB"/>
        </w:rPr>
        <w:t>20 June</w:t>
      </w:r>
      <w:r w:rsidR="008B3AC7">
        <w:rPr>
          <w:sz w:val="28"/>
          <w:szCs w:val="28"/>
          <w:lang w:val="en-GB"/>
        </w:rPr>
        <w:t xml:space="preserve"> 201</w:t>
      </w:r>
      <w:r w:rsidR="008B3AC7">
        <w:rPr>
          <w:rFonts w:hint="eastAsia"/>
          <w:sz w:val="28"/>
          <w:szCs w:val="28"/>
          <w:lang w:val="en-GB"/>
        </w:rPr>
        <w:t>3</w:t>
      </w:r>
      <w:r>
        <w:rPr>
          <w:sz w:val="28"/>
          <w:szCs w:val="28"/>
          <w:lang w:val="en-GB"/>
        </w:rPr>
        <w:t xml:space="preserve"> were confirmed.</w:t>
      </w:r>
    </w:p>
    <w:p w:rsidR="00C87D7A" w:rsidRDefault="00C87D7A" w:rsidP="00546134">
      <w:pPr>
        <w:tabs>
          <w:tab w:val="left" w:pos="1980"/>
        </w:tabs>
        <w:snapToGrid w:val="0"/>
        <w:spacing w:line="380" w:lineRule="exact"/>
        <w:ind w:left="899" w:hangingChars="321" w:hanging="899"/>
        <w:jc w:val="both"/>
        <w:rPr>
          <w:sz w:val="28"/>
          <w:szCs w:val="28"/>
          <w:lang w:val="en-GB"/>
        </w:rPr>
      </w:pPr>
    </w:p>
    <w:p w:rsidR="00C87D7A" w:rsidRPr="009741B8" w:rsidRDefault="00C87D7A" w:rsidP="007815AD">
      <w:pPr>
        <w:tabs>
          <w:tab w:val="left" w:pos="1980"/>
        </w:tabs>
        <w:snapToGrid w:val="0"/>
        <w:spacing w:line="380" w:lineRule="exact"/>
        <w:ind w:left="849" w:hangingChars="303" w:hanging="849"/>
        <w:jc w:val="both"/>
        <w:rPr>
          <w:b/>
          <w:sz w:val="28"/>
          <w:szCs w:val="28"/>
          <w:lang w:val="en-GB"/>
        </w:rPr>
      </w:pPr>
      <w:r>
        <w:rPr>
          <w:b/>
          <w:sz w:val="28"/>
          <w:szCs w:val="28"/>
          <w:lang w:val="en-GB"/>
        </w:rPr>
        <w:t>3.</w:t>
      </w:r>
      <w:r>
        <w:rPr>
          <w:b/>
          <w:sz w:val="28"/>
          <w:szCs w:val="28"/>
          <w:lang w:val="en-GB"/>
        </w:rPr>
        <w:tab/>
      </w:r>
      <w:r w:rsidRPr="009741B8">
        <w:rPr>
          <w:b/>
          <w:sz w:val="28"/>
          <w:szCs w:val="28"/>
          <w:lang w:val="en-GB"/>
        </w:rPr>
        <w:t>Matter</w:t>
      </w:r>
      <w:r>
        <w:rPr>
          <w:b/>
          <w:sz w:val="28"/>
          <w:szCs w:val="28"/>
          <w:lang w:val="en-GB"/>
        </w:rPr>
        <w:t>s</w:t>
      </w:r>
      <w:r w:rsidRPr="009741B8">
        <w:rPr>
          <w:b/>
          <w:sz w:val="28"/>
          <w:szCs w:val="28"/>
          <w:lang w:val="en-GB"/>
        </w:rPr>
        <w:t xml:space="preserve"> arising from the meeting on </w:t>
      </w:r>
      <w:r w:rsidR="008B3AC7">
        <w:rPr>
          <w:rFonts w:hint="eastAsia"/>
          <w:b/>
          <w:sz w:val="28"/>
          <w:szCs w:val="28"/>
          <w:lang w:val="en-GB"/>
        </w:rPr>
        <w:t>20 June 2013</w:t>
      </w:r>
    </w:p>
    <w:p w:rsidR="00C87D7A" w:rsidRPr="00546134" w:rsidRDefault="00C87D7A" w:rsidP="00546134">
      <w:pPr>
        <w:snapToGrid w:val="0"/>
        <w:rPr>
          <w:b/>
          <w:color w:val="000000"/>
          <w:sz w:val="28"/>
          <w:szCs w:val="28"/>
          <w:lang w:val="en-GB"/>
        </w:rPr>
      </w:pPr>
    </w:p>
    <w:p w:rsidR="00C87D7A" w:rsidRPr="000D1E54" w:rsidRDefault="00C87D7A" w:rsidP="001F7D9C">
      <w:pPr>
        <w:snapToGrid w:val="0"/>
        <w:spacing w:line="380" w:lineRule="exact"/>
        <w:ind w:left="851" w:hanging="851"/>
        <w:jc w:val="both"/>
        <w:rPr>
          <w:sz w:val="28"/>
          <w:szCs w:val="28"/>
          <w:lang w:val="en-GB"/>
        </w:rPr>
      </w:pPr>
      <w:r>
        <w:rPr>
          <w:sz w:val="28"/>
          <w:szCs w:val="28"/>
          <w:lang w:val="en-GB"/>
        </w:rPr>
        <w:t>3.1</w:t>
      </w:r>
      <w:r>
        <w:rPr>
          <w:sz w:val="28"/>
          <w:szCs w:val="28"/>
          <w:lang w:val="en-GB"/>
        </w:rPr>
        <w:tab/>
      </w:r>
      <w:r>
        <w:rPr>
          <w:sz w:val="28"/>
          <w:szCs w:val="28"/>
          <w:u w:val="single"/>
          <w:lang w:val="en-GB"/>
        </w:rPr>
        <w:t>The Chairman</w:t>
      </w:r>
      <w:r>
        <w:rPr>
          <w:sz w:val="28"/>
          <w:szCs w:val="28"/>
          <w:lang w:val="en-GB"/>
        </w:rPr>
        <w:t xml:space="preserve"> briefed </w:t>
      </w:r>
      <w:r w:rsidR="003D7079">
        <w:rPr>
          <w:rFonts w:hint="eastAsia"/>
          <w:sz w:val="28"/>
          <w:szCs w:val="28"/>
          <w:lang w:val="en-GB"/>
        </w:rPr>
        <w:t>M</w:t>
      </w:r>
      <w:r>
        <w:rPr>
          <w:sz w:val="28"/>
          <w:szCs w:val="28"/>
          <w:lang w:val="en-GB"/>
        </w:rPr>
        <w:t xml:space="preserve">embers that following discussions at the last meeting, the Secretariat had organised visits to </w:t>
      </w:r>
      <w:r w:rsidR="00326BF8">
        <w:rPr>
          <w:rFonts w:hint="eastAsia"/>
          <w:sz w:val="28"/>
          <w:szCs w:val="28"/>
          <w:lang w:val="en-GB"/>
        </w:rPr>
        <w:t>the HOME Support Service Centre</w:t>
      </w:r>
      <w:r w:rsidR="0082000B">
        <w:rPr>
          <w:rFonts w:hint="eastAsia"/>
          <w:sz w:val="28"/>
          <w:szCs w:val="28"/>
          <w:lang w:val="en-GB"/>
        </w:rPr>
        <w:t xml:space="preserve"> for Ethnic Minorities</w:t>
      </w:r>
      <w:r w:rsidR="002F77AF">
        <w:rPr>
          <w:rFonts w:hint="eastAsia"/>
          <w:sz w:val="28"/>
          <w:szCs w:val="28"/>
          <w:lang w:val="en-GB"/>
        </w:rPr>
        <w:t xml:space="preserve"> (EMs)</w:t>
      </w:r>
      <w:r>
        <w:rPr>
          <w:sz w:val="28"/>
          <w:szCs w:val="28"/>
          <w:lang w:val="en-GB"/>
        </w:rPr>
        <w:t xml:space="preserve"> </w:t>
      </w:r>
      <w:r w:rsidR="004B4B53">
        <w:rPr>
          <w:rFonts w:hint="eastAsia"/>
          <w:sz w:val="28"/>
          <w:szCs w:val="28"/>
          <w:lang w:val="en-GB"/>
        </w:rPr>
        <w:t xml:space="preserve">in </w:t>
      </w:r>
      <w:proofErr w:type="spellStart"/>
      <w:r w:rsidR="004B4B53">
        <w:rPr>
          <w:rFonts w:hint="eastAsia"/>
          <w:sz w:val="28"/>
          <w:szCs w:val="28"/>
          <w:lang w:val="en-GB"/>
        </w:rPr>
        <w:t>Yau</w:t>
      </w:r>
      <w:proofErr w:type="spellEnd"/>
      <w:r w:rsidR="004B4B53">
        <w:rPr>
          <w:rFonts w:hint="eastAsia"/>
          <w:sz w:val="28"/>
          <w:szCs w:val="28"/>
          <w:lang w:val="en-GB"/>
        </w:rPr>
        <w:t xml:space="preserve"> </w:t>
      </w:r>
      <w:proofErr w:type="spellStart"/>
      <w:r w:rsidR="004B4B53">
        <w:rPr>
          <w:rFonts w:hint="eastAsia"/>
          <w:sz w:val="28"/>
          <w:szCs w:val="28"/>
          <w:lang w:val="en-GB"/>
        </w:rPr>
        <w:t>Tsim</w:t>
      </w:r>
      <w:proofErr w:type="spellEnd"/>
      <w:r w:rsidR="004B4B53">
        <w:rPr>
          <w:rFonts w:hint="eastAsia"/>
          <w:sz w:val="28"/>
          <w:szCs w:val="28"/>
          <w:lang w:val="en-GB"/>
        </w:rPr>
        <w:t xml:space="preserve"> Mong </w:t>
      </w:r>
      <w:r>
        <w:rPr>
          <w:sz w:val="28"/>
          <w:szCs w:val="28"/>
          <w:lang w:val="en-GB"/>
        </w:rPr>
        <w:t xml:space="preserve">and the </w:t>
      </w:r>
      <w:r w:rsidR="00326BF8">
        <w:rPr>
          <w:rFonts w:hint="eastAsia"/>
          <w:sz w:val="28"/>
          <w:szCs w:val="28"/>
          <w:lang w:val="en-GB"/>
        </w:rPr>
        <w:t xml:space="preserve">TOUCH </w:t>
      </w:r>
      <w:r w:rsidR="0082000B">
        <w:rPr>
          <w:rFonts w:hint="eastAsia"/>
          <w:sz w:val="28"/>
          <w:szCs w:val="28"/>
          <w:lang w:val="en-GB"/>
        </w:rPr>
        <w:t xml:space="preserve">Support Service </w:t>
      </w:r>
      <w:r w:rsidR="00326BF8">
        <w:rPr>
          <w:rFonts w:hint="eastAsia"/>
          <w:sz w:val="28"/>
          <w:szCs w:val="28"/>
          <w:lang w:val="en-GB"/>
        </w:rPr>
        <w:t xml:space="preserve">Sub-centre for </w:t>
      </w:r>
      <w:r w:rsidR="0082000B">
        <w:rPr>
          <w:rFonts w:hint="eastAsia"/>
          <w:sz w:val="28"/>
          <w:szCs w:val="28"/>
          <w:lang w:val="en-GB"/>
        </w:rPr>
        <w:t>E</w:t>
      </w:r>
      <w:r w:rsidR="002F77AF">
        <w:rPr>
          <w:rFonts w:hint="eastAsia"/>
          <w:sz w:val="28"/>
          <w:szCs w:val="28"/>
          <w:lang w:val="en-GB"/>
        </w:rPr>
        <w:t>Ms</w:t>
      </w:r>
      <w:r w:rsidR="00326BF8">
        <w:rPr>
          <w:sz w:val="28"/>
          <w:szCs w:val="28"/>
          <w:lang w:val="en-GB"/>
        </w:rPr>
        <w:t xml:space="preserve"> </w:t>
      </w:r>
      <w:r w:rsidR="004B4B53">
        <w:rPr>
          <w:rFonts w:hint="eastAsia"/>
          <w:sz w:val="28"/>
          <w:szCs w:val="28"/>
          <w:lang w:val="en-GB"/>
        </w:rPr>
        <w:t xml:space="preserve">in Tung Chung </w:t>
      </w:r>
      <w:r w:rsidR="00326BF8">
        <w:rPr>
          <w:sz w:val="28"/>
          <w:szCs w:val="28"/>
          <w:lang w:val="en-GB"/>
        </w:rPr>
        <w:t>on 1</w:t>
      </w:r>
      <w:r w:rsidR="00326BF8">
        <w:rPr>
          <w:rFonts w:hint="eastAsia"/>
          <w:sz w:val="28"/>
          <w:szCs w:val="28"/>
          <w:lang w:val="en-GB"/>
        </w:rPr>
        <w:t>7 September 2013</w:t>
      </w:r>
      <w:r>
        <w:rPr>
          <w:sz w:val="28"/>
          <w:szCs w:val="28"/>
          <w:lang w:val="en-GB"/>
        </w:rPr>
        <w:t xml:space="preserve">.  </w:t>
      </w:r>
      <w:r w:rsidR="00537A92">
        <w:rPr>
          <w:rFonts w:hint="eastAsia"/>
          <w:sz w:val="28"/>
          <w:szCs w:val="28"/>
          <w:lang w:val="en-GB"/>
        </w:rPr>
        <w:t>S</w:t>
      </w:r>
      <w:r w:rsidR="00326BF8">
        <w:rPr>
          <w:rFonts w:hint="eastAsia"/>
          <w:sz w:val="28"/>
          <w:szCs w:val="28"/>
          <w:lang w:val="en-GB"/>
        </w:rPr>
        <w:t xml:space="preserve">ix </w:t>
      </w:r>
      <w:r w:rsidR="0082000B">
        <w:rPr>
          <w:sz w:val="28"/>
          <w:szCs w:val="28"/>
          <w:lang w:val="en-GB"/>
        </w:rPr>
        <w:t xml:space="preserve">Members </w:t>
      </w:r>
      <w:r w:rsidR="00537A92">
        <w:rPr>
          <w:rFonts w:hint="eastAsia"/>
          <w:sz w:val="28"/>
          <w:szCs w:val="28"/>
          <w:lang w:val="en-GB"/>
        </w:rPr>
        <w:t xml:space="preserve">and 17 attendees of </w:t>
      </w:r>
      <w:r w:rsidR="00F54FB3">
        <w:rPr>
          <w:rFonts w:hint="eastAsia"/>
          <w:sz w:val="28"/>
          <w:szCs w:val="28"/>
          <w:lang w:val="en-GB"/>
        </w:rPr>
        <w:t xml:space="preserve">the </w:t>
      </w:r>
      <w:r w:rsidR="00537A92">
        <w:rPr>
          <w:rFonts w:hint="eastAsia"/>
          <w:sz w:val="28"/>
          <w:szCs w:val="28"/>
          <w:lang w:val="en-GB"/>
        </w:rPr>
        <w:t xml:space="preserve">EM Forum </w:t>
      </w:r>
      <w:r w:rsidR="0082000B">
        <w:rPr>
          <w:sz w:val="28"/>
          <w:szCs w:val="28"/>
          <w:lang w:val="en-GB"/>
        </w:rPr>
        <w:t>joined the visits</w:t>
      </w:r>
      <w:r>
        <w:rPr>
          <w:sz w:val="28"/>
          <w:szCs w:val="28"/>
          <w:lang w:val="en-GB"/>
        </w:rPr>
        <w:t>.</w:t>
      </w:r>
    </w:p>
    <w:p w:rsidR="00C87D7A" w:rsidRPr="00F54FB3" w:rsidRDefault="00C87D7A" w:rsidP="00D1380B">
      <w:pPr>
        <w:snapToGrid w:val="0"/>
        <w:spacing w:line="380" w:lineRule="exact"/>
        <w:ind w:left="480" w:firstLine="480"/>
        <w:jc w:val="both"/>
        <w:rPr>
          <w:sz w:val="28"/>
          <w:szCs w:val="28"/>
          <w:lang w:val="en-GB"/>
        </w:rPr>
      </w:pPr>
    </w:p>
    <w:p w:rsidR="0082000B" w:rsidRDefault="0082000B" w:rsidP="0082000B">
      <w:pPr>
        <w:tabs>
          <w:tab w:val="left" w:pos="851"/>
        </w:tabs>
        <w:snapToGrid w:val="0"/>
        <w:spacing w:line="380" w:lineRule="exact"/>
        <w:ind w:left="848" w:hangingChars="303" w:hanging="848"/>
        <w:jc w:val="both"/>
        <w:rPr>
          <w:i/>
          <w:sz w:val="28"/>
          <w:szCs w:val="28"/>
          <w:lang w:val="en-GB"/>
        </w:rPr>
      </w:pPr>
      <w:r>
        <w:rPr>
          <w:sz w:val="28"/>
          <w:szCs w:val="28"/>
          <w:lang w:val="en-GB"/>
        </w:rPr>
        <w:t>3.</w:t>
      </w:r>
      <w:r>
        <w:rPr>
          <w:rFonts w:hint="eastAsia"/>
          <w:sz w:val="28"/>
          <w:szCs w:val="28"/>
          <w:lang w:val="en-GB"/>
        </w:rPr>
        <w:t>2</w:t>
      </w:r>
      <w:r w:rsidR="00C87D7A">
        <w:rPr>
          <w:sz w:val="28"/>
          <w:szCs w:val="28"/>
          <w:lang w:val="en-GB"/>
        </w:rPr>
        <w:tab/>
      </w:r>
      <w:r>
        <w:rPr>
          <w:rFonts w:hint="eastAsia"/>
          <w:sz w:val="28"/>
          <w:szCs w:val="28"/>
          <w:lang w:val="en-GB"/>
        </w:rPr>
        <w:t xml:space="preserve">In response to </w:t>
      </w:r>
      <w:r w:rsidRPr="00FF7987">
        <w:rPr>
          <w:rFonts w:hint="eastAsia"/>
          <w:sz w:val="28"/>
          <w:szCs w:val="28"/>
          <w:u w:val="single"/>
          <w:lang w:val="en-GB"/>
        </w:rPr>
        <w:t>a Member</w:t>
      </w:r>
      <w:r w:rsidRPr="00FF7987">
        <w:rPr>
          <w:sz w:val="28"/>
          <w:szCs w:val="28"/>
          <w:u w:val="single"/>
          <w:lang w:val="en-GB"/>
        </w:rPr>
        <w:t>’</w:t>
      </w:r>
      <w:r w:rsidRPr="00FF7987">
        <w:rPr>
          <w:rFonts w:hint="eastAsia"/>
          <w:sz w:val="28"/>
          <w:szCs w:val="28"/>
          <w:u w:val="single"/>
          <w:lang w:val="en-GB"/>
        </w:rPr>
        <w:t>s</w:t>
      </w:r>
      <w:r>
        <w:rPr>
          <w:rFonts w:hint="eastAsia"/>
          <w:sz w:val="28"/>
          <w:szCs w:val="28"/>
          <w:lang w:val="en-GB"/>
        </w:rPr>
        <w:t xml:space="preserve"> enquiry about </w:t>
      </w:r>
      <w:r w:rsidR="002474E1">
        <w:rPr>
          <w:rFonts w:hint="eastAsia"/>
          <w:sz w:val="28"/>
          <w:szCs w:val="28"/>
          <w:lang w:val="en-GB"/>
        </w:rPr>
        <w:t>entry for residence as depend</w:t>
      </w:r>
      <w:r w:rsidR="006E130F">
        <w:rPr>
          <w:rFonts w:hint="eastAsia"/>
          <w:sz w:val="28"/>
          <w:szCs w:val="28"/>
          <w:lang w:val="en-GB"/>
        </w:rPr>
        <w:t xml:space="preserve">ant </w:t>
      </w:r>
      <w:r w:rsidR="004544C1">
        <w:rPr>
          <w:rFonts w:hint="eastAsia"/>
          <w:sz w:val="28"/>
          <w:szCs w:val="28"/>
          <w:lang w:val="en-GB"/>
        </w:rPr>
        <w:t xml:space="preserve"> raised before the meeting</w:t>
      </w:r>
      <w:r w:rsidR="002474E1">
        <w:rPr>
          <w:rFonts w:hint="eastAsia"/>
          <w:sz w:val="28"/>
          <w:szCs w:val="28"/>
          <w:lang w:val="en-GB"/>
        </w:rPr>
        <w:t xml:space="preserve">, the Immigration Department had </w:t>
      </w:r>
      <w:r w:rsidR="002F77AF">
        <w:rPr>
          <w:rFonts w:hint="eastAsia"/>
          <w:sz w:val="28"/>
          <w:szCs w:val="28"/>
          <w:lang w:val="en-GB"/>
        </w:rPr>
        <w:t>provided</w:t>
      </w:r>
      <w:r w:rsidR="002474E1">
        <w:rPr>
          <w:rFonts w:hint="eastAsia"/>
          <w:sz w:val="28"/>
          <w:szCs w:val="28"/>
          <w:lang w:val="en-GB"/>
        </w:rPr>
        <w:t xml:space="preserve"> </w:t>
      </w:r>
      <w:r w:rsidR="007A47FF">
        <w:rPr>
          <w:rFonts w:hint="eastAsia"/>
          <w:sz w:val="28"/>
          <w:szCs w:val="28"/>
          <w:lang w:val="en-GB"/>
        </w:rPr>
        <w:t>relevant information which was set out in the information paper no. 02/2013.</w:t>
      </w:r>
      <w:r w:rsidR="002474E1">
        <w:rPr>
          <w:rFonts w:hint="eastAsia"/>
          <w:sz w:val="28"/>
          <w:szCs w:val="28"/>
          <w:lang w:val="en-GB"/>
        </w:rPr>
        <w:t xml:space="preserve"> </w:t>
      </w:r>
      <w:r w:rsidR="002F467C">
        <w:rPr>
          <w:rFonts w:hint="eastAsia"/>
          <w:sz w:val="28"/>
          <w:szCs w:val="28"/>
          <w:lang w:val="en-GB"/>
        </w:rPr>
        <w:t xml:space="preserve"> The paper was issued to M</w:t>
      </w:r>
      <w:r w:rsidR="002F77AF">
        <w:rPr>
          <w:rFonts w:hint="eastAsia"/>
          <w:sz w:val="28"/>
          <w:szCs w:val="28"/>
          <w:lang w:val="en-GB"/>
        </w:rPr>
        <w:t xml:space="preserve">embers on </w:t>
      </w:r>
      <w:r w:rsidR="00AF44A3" w:rsidRPr="00AF44A3">
        <w:rPr>
          <w:rFonts w:hint="eastAsia"/>
          <w:sz w:val="28"/>
          <w:szCs w:val="28"/>
        </w:rPr>
        <w:t>4</w:t>
      </w:r>
      <w:r w:rsidR="00AF44A3" w:rsidRPr="00AF44A3">
        <w:rPr>
          <w:sz w:val="28"/>
          <w:szCs w:val="28"/>
        </w:rPr>
        <w:t xml:space="preserve"> </w:t>
      </w:r>
      <w:r w:rsidR="00AF44A3" w:rsidRPr="00AF44A3">
        <w:rPr>
          <w:rFonts w:hint="eastAsia"/>
          <w:sz w:val="28"/>
          <w:szCs w:val="28"/>
        </w:rPr>
        <w:t>December</w:t>
      </w:r>
      <w:r w:rsidR="00AF44A3" w:rsidRPr="00AF44A3">
        <w:rPr>
          <w:sz w:val="28"/>
          <w:szCs w:val="28"/>
        </w:rPr>
        <w:t xml:space="preserve"> 2013</w:t>
      </w:r>
      <w:r w:rsidR="00AF44A3">
        <w:t>.</w:t>
      </w:r>
    </w:p>
    <w:p w:rsidR="00537A92" w:rsidRDefault="00537A92">
      <w:pPr>
        <w:widowControl/>
        <w:rPr>
          <w:color w:val="000000"/>
          <w:sz w:val="28"/>
          <w:szCs w:val="28"/>
        </w:rPr>
      </w:pPr>
      <w:r>
        <w:rPr>
          <w:color w:val="000000"/>
          <w:sz w:val="28"/>
          <w:szCs w:val="28"/>
        </w:rPr>
        <w:br w:type="page"/>
      </w:r>
    </w:p>
    <w:p w:rsidR="00C87D7A" w:rsidRDefault="00C87D7A" w:rsidP="00D1380B">
      <w:pPr>
        <w:snapToGrid w:val="0"/>
        <w:spacing w:line="380" w:lineRule="exact"/>
        <w:jc w:val="both"/>
        <w:rPr>
          <w:color w:val="000000"/>
          <w:sz w:val="28"/>
          <w:szCs w:val="28"/>
        </w:rPr>
      </w:pPr>
    </w:p>
    <w:p w:rsidR="00BE11FC" w:rsidRDefault="00C87D7A" w:rsidP="00D1380B">
      <w:pPr>
        <w:tabs>
          <w:tab w:val="left" w:pos="1980"/>
        </w:tabs>
        <w:snapToGrid w:val="0"/>
        <w:spacing w:line="380" w:lineRule="exact"/>
        <w:ind w:left="900" w:hangingChars="321" w:hanging="900"/>
        <w:jc w:val="both"/>
        <w:rPr>
          <w:b/>
          <w:sz w:val="28"/>
          <w:szCs w:val="28"/>
          <w:lang w:val="en-GB"/>
        </w:rPr>
      </w:pPr>
      <w:r>
        <w:rPr>
          <w:b/>
          <w:sz w:val="28"/>
          <w:szCs w:val="28"/>
          <w:lang w:val="en-GB"/>
        </w:rPr>
        <w:t>4.</w:t>
      </w:r>
      <w:r>
        <w:rPr>
          <w:b/>
          <w:sz w:val="28"/>
          <w:szCs w:val="28"/>
          <w:lang w:val="en-GB"/>
        </w:rPr>
        <w:tab/>
      </w:r>
      <w:r w:rsidR="008B3AC7">
        <w:rPr>
          <w:rFonts w:hint="eastAsia"/>
          <w:b/>
          <w:sz w:val="28"/>
          <w:szCs w:val="28"/>
          <w:lang w:val="en-GB"/>
        </w:rPr>
        <w:t>Employment Services for Ethnic Minorities provided by the Labour Department</w:t>
      </w:r>
    </w:p>
    <w:p w:rsidR="007715A5" w:rsidRDefault="007715A5" w:rsidP="00D1380B">
      <w:pPr>
        <w:tabs>
          <w:tab w:val="left" w:pos="1980"/>
        </w:tabs>
        <w:snapToGrid w:val="0"/>
        <w:spacing w:line="380" w:lineRule="exact"/>
        <w:ind w:left="900" w:hangingChars="321" w:hanging="900"/>
        <w:jc w:val="both"/>
        <w:rPr>
          <w:b/>
          <w:sz w:val="28"/>
          <w:szCs w:val="28"/>
          <w:lang w:val="en-GB"/>
        </w:rPr>
      </w:pPr>
    </w:p>
    <w:p w:rsidR="00C87D7A" w:rsidRPr="00790406" w:rsidRDefault="002B323F" w:rsidP="004544C1">
      <w:pPr>
        <w:snapToGrid w:val="0"/>
        <w:spacing w:line="380" w:lineRule="exact"/>
        <w:ind w:left="896" w:hangingChars="320" w:hanging="896"/>
        <w:jc w:val="both"/>
        <w:rPr>
          <w:sz w:val="28"/>
          <w:szCs w:val="28"/>
          <w:lang w:val="en-GB"/>
        </w:rPr>
      </w:pPr>
      <w:r>
        <w:rPr>
          <w:rFonts w:hint="eastAsia"/>
          <w:sz w:val="28"/>
          <w:szCs w:val="28"/>
          <w:lang w:val="en-GB"/>
        </w:rPr>
        <w:t>4.1</w:t>
      </w:r>
      <w:r>
        <w:rPr>
          <w:rFonts w:hint="eastAsia"/>
          <w:sz w:val="28"/>
          <w:szCs w:val="28"/>
          <w:lang w:val="en-GB"/>
        </w:rPr>
        <w:tab/>
      </w:r>
      <w:r w:rsidR="004544C1">
        <w:rPr>
          <w:sz w:val="28"/>
          <w:szCs w:val="28"/>
          <w:lang w:val="en-GB"/>
        </w:rPr>
        <w:tab/>
      </w:r>
      <w:r w:rsidR="00575DD6">
        <w:rPr>
          <w:sz w:val="28"/>
          <w:szCs w:val="28"/>
        </w:rPr>
        <w:t xml:space="preserve">At the invitation of the Chairman, </w:t>
      </w:r>
      <w:r w:rsidR="00575DD6">
        <w:rPr>
          <w:sz w:val="28"/>
          <w:szCs w:val="28"/>
          <w:u w:val="single"/>
        </w:rPr>
        <w:t xml:space="preserve">Miss </w:t>
      </w:r>
      <w:r w:rsidR="00575DD6">
        <w:rPr>
          <w:rFonts w:hint="eastAsia"/>
          <w:sz w:val="28"/>
          <w:szCs w:val="28"/>
          <w:u w:val="single"/>
        </w:rPr>
        <w:t>Chan</w:t>
      </w:r>
      <w:r w:rsidR="00575DD6">
        <w:rPr>
          <w:sz w:val="28"/>
          <w:szCs w:val="28"/>
        </w:rPr>
        <w:t xml:space="preserve"> </w:t>
      </w:r>
      <w:r w:rsidR="00537A92">
        <w:rPr>
          <w:rFonts w:hint="eastAsia"/>
          <w:sz w:val="28"/>
          <w:szCs w:val="28"/>
        </w:rPr>
        <w:t xml:space="preserve">of the </w:t>
      </w:r>
      <w:proofErr w:type="spellStart"/>
      <w:r w:rsidR="00537A92">
        <w:rPr>
          <w:rFonts w:hint="eastAsia"/>
          <w:sz w:val="28"/>
          <w:szCs w:val="28"/>
        </w:rPr>
        <w:t>Labour</w:t>
      </w:r>
      <w:proofErr w:type="spellEnd"/>
      <w:r w:rsidR="00537A92">
        <w:rPr>
          <w:rFonts w:hint="eastAsia"/>
          <w:sz w:val="28"/>
          <w:szCs w:val="28"/>
        </w:rPr>
        <w:t xml:space="preserve"> Department</w:t>
      </w:r>
      <w:r w:rsidR="00537A92">
        <w:rPr>
          <w:sz w:val="28"/>
          <w:szCs w:val="28"/>
        </w:rPr>
        <w:t xml:space="preserve"> </w:t>
      </w:r>
      <w:r w:rsidR="00575DD6">
        <w:rPr>
          <w:sz w:val="28"/>
          <w:szCs w:val="28"/>
        </w:rPr>
        <w:t xml:space="preserve">(LD) briefed Members on </w:t>
      </w:r>
      <w:r w:rsidR="004544C1">
        <w:rPr>
          <w:rFonts w:hint="eastAsia"/>
          <w:sz w:val="28"/>
          <w:szCs w:val="28"/>
        </w:rPr>
        <w:t>LD</w:t>
      </w:r>
      <w:r w:rsidR="004544C1">
        <w:rPr>
          <w:sz w:val="28"/>
          <w:szCs w:val="28"/>
        </w:rPr>
        <w:t>’</w:t>
      </w:r>
      <w:r w:rsidR="004544C1">
        <w:rPr>
          <w:rFonts w:hint="eastAsia"/>
          <w:sz w:val="28"/>
          <w:szCs w:val="28"/>
        </w:rPr>
        <w:t>s</w:t>
      </w:r>
      <w:r w:rsidR="00575DD6">
        <w:rPr>
          <w:sz w:val="28"/>
          <w:szCs w:val="28"/>
        </w:rPr>
        <w:t xml:space="preserve"> dedicated employment services</w:t>
      </w:r>
      <w:r w:rsidR="00537A92">
        <w:rPr>
          <w:rFonts w:hint="eastAsia"/>
          <w:sz w:val="28"/>
          <w:szCs w:val="28"/>
        </w:rPr>
        <w:t xml:space="preserve"> f</w:t>
      </w:r>
      <w:r w:rsidR="00575DD6">
        <w:rPr>
          <w:sz w:val="28"/>
          <w:szCs w:val="28"/>
        </w:rPr>
        <w:t>or EMs and measures to enhance the employment</w:t>
      </w:r>
      <w:r w:rsidR="00E13614">
        <w:rPr>
          <w:rFonts w:hint="eastAsia"/>
          <w:sz w:val="28"/>
          <w:szCs w:val="28"/>
        </w:rPr>
        <w:t xml:space="preserve"> opportunities</w:t>
      </w:r>
      <w:r w:rsidR="00575DD6">
        <w:rPr>
          <w:sz w:val="28"/>
          <w:szCs w:val="28"/>
        </w:rPr>
        <w:t xml:space="preserve"> of EMs with the aid of </w:t>
      </w:r>
      <w:r w:rsidR="009C1DCF">
        <w:rPr>
          <w:sz w:val="28"/>
          <w:szCs w:val="28"/>
        </w:rPr>
        <w:t>PowerPoint</w:t>
      </w:r>
      <w:r w:rsidR="00575DD6">
        <w:rPr>
          <w:sz w:val="28"/>
          <w:szCs w:val="28"/>
        </w:rPr>
        <w:t xml:space="preserve"> presentation.</w:t>
      </w:r>
    </w:p>
    <w:p w:rsidR="00C87D7A" w:rsidRPr="00537A92" w:rsidRDefault="00C87D7A" w:rsidP="00D1380B">
      <w:pPr>
        <w:tabs>
          <w:tab w:val="left" w:pos="1440"/>
        </w:tabs>
        <w:spacing w:line="380" w:lineRule="exact"/>
        <w:jc w:val="both"/>
        <w:rPr>
          <w:lang w:val="en-GB"/>
        </w:rPr>
      </w:pPr>
    </w:p>
    <w:p w:rsidR="00C87D7A" w:rsidRDefault="00C87D7A" w:rsidP="005B6592">
      <w:pPr>
        <w:tabs>
          <w:tab w:val="left" w:pos="960"/>
        </w:tabs>
        <w:spacing w:line="380" w:lineRule="exact"/>
        <w:ind w:left="848" w:hangingChars="303" w:hanging="848"/>
        <w:jc w:val="both"/>
        <w:rPr>
          <w:sz w:val="28"/>
          <w:szCs w:val="28"/>
          <w:lang w:val="en-GB"/>
        </w:rPr>
      </w:pPr>
      <w:r>
        <w:rPr>
          <w:sz w:val="28"/>
          <w:szCs w:val="28"/>
          <w:lang w:val="en-GB"/>
        </w:rPr>
        <w:t>4.2</w:t>
      </w:r>
      <w:r>
        <w:rPr>
          <w:sz w:val="28"/>
          <w:szCs w:val="28"/>
          <w:lang w:val="en-GB"/>
        </w:rPr>
        <w:tab/>
        <w:t xml:space="preserve">Issues raised by </w:t>
      </w:r>
      <w:r w:rsidR="00CD4B4E">
        <w:rPr>
          <w:rFonts w:hint="eastAsia"/>
          <w:sz w:val="28"/>
          <w:szCs w:val="28"/>
          <w:lang w:val="en-GB"/>
        </w:rPr>
        <w:t>M</w:t>
      </w:r>
      <w:r>
        <w:rPr>
          <w:sz w:val="28"/>
          <w:szCs w:val="28"/>
          <w:lang w:val="en-GB"/>
        </w:rPr>
        <w:t xml:space="preserve">embers and the discussions were </w:t>
      </w:r>
      <w:r w:rsidR="00E13614">
        <w:rPr>
          <w:rFonts w:hint="eastAsia"/>
          <w:sz w:val="28"/>
          <w:szCs w:val="28"/>
          <w:lang w:val="en-GB"/>
        </w:rPr>
        <w:t>summarised</w:t>
      </w:r>
      <w:r>
        <w:rPr>
          <w:sz w:val="28"/>
          <w:szCs w:val="28"/>
          <w:lang w:val="en-GB"/>
        </w:rPr>
        <w:t xml:space="preserve"> below:</w:t>
      </w:r>
    </w:p>
    <w:p w:rsidR="00790406" w:rsidRDefault="00790406" w:rsidP="005B6592">
      <w:pPr>
        <w:tabs>
          <w:tab w:val="left" w:pos="960"/>
        </w:tabs>
        <w:spacing w:line="380" w:lineRule="exact"/>
        <w:ind w:left="848" w:hangingChars="303" w:hanging="848"/>
        <w:jc w:val="both"/>
        <w:rPr>
          <w:sz w:val="28"/>
          <w:szCs w:val="28"/>
          <w:lang w:val="en-GB"/>
        </w:rPr>
      </w:pPr>
    </w:p>
    <w:p w:rsidR="00790406" w:rsidRDefault="00790406" w:rsidP="00790406">
      <w:pPr>
        <w:pStyle w:val="ad"/>
        <w:numPr>
          <w:ilvl w:val="0"/>
          <w:numId w:val="32"/>
        </w:numPr>
        <w:tabs>
          <w:tab w:val="left" w:pos="960"/>
        </w:tabs>
        <w:spacing w:line="380" w:lineRule="exact"/>
        <w:ind w:leftChars="0" w:hanging="840"/>
        <w:jc w:val="both"/>
        <w:rPr>
          <w:b/>
          <w:sz w:val="28"/>
          <w:szCs w:val="28"/>
          <w:lang w:val="en-GB"/>
        </w:rPr>
      </w:pPr>
      <w:r>
        <w:rPr>
          <w:rFonts w:hint="eastAsia"/>
          <w:b/>
          <w:sz w:val="28"/>
          <w:szCs w:val="28"/>
          <w:lang w:val="en-GB"/>
        </w:rPr>
        <w:t>Information on job vacancies</w:t>
      </w:r>
    </w:p>
    <w:p w:rsidR="00790406" w:rsidRDefault="00790406" w:rsidP="00790406">
      <w:pPr>
        <w:tabs>
          <w:tab w:val="left" w:pos="960"/>
        </w:tabs>
        <w:spacing w:line="380" w:lineRule="exact"/>
        <w:jc w:val="both"/>
        <w:rPr>
          <w:b/>
          <w:sz w:val="28"/>
          <w:szCs w:val="28"/>
          <w:lang w:val="en-GB"/>
        </w:rPr>
      </w:pPr>
    </w:p>
    <w:p w:rsidR="00140271" w:rsidRDefault="00C87D7A" w:rsidP="008B3AC7">
      <w:pPr>
        <w:tabs>
          <w:tab w:val="left" w:pos="960"/>
        </w:tabs>
        <w:spacing w:line="380" w:lineRule="exact"/>
        <w:ind w:left="848" w:hangingChars="303" w:hanging="848"/>
        <w:jc w:val="both"/>
        <w:rPr>
          <w:sz w:val="28"/>
          <w:szCs w:val="28"/>
          <w:lang w:val="en-GB"/>
        </w:rPr>
      </w:pPr>
      <w:r>
        <w:rPr>
          <w:sz w:val="28"/>
          <w:szCs w:val="28"/>
          <w:lang w:val="en-GB"/>
        </w:rPr>
        <w:t>4.2.1</w:t>
      </w:r>
      <w:r>
        <w:rPr>
          <w:sz w:val="28"/>
          <w:szCs w:val="28"/>
          <w:lang w:val="en-GB"/>
        </w:rPr>
        <w:tab/>
      </w:r>
      <w:r w:rsidR="00790406">
        <w:rPr>
          <w:rFonts w:hint="eastAsia"/>
          <w:sz w:val="28"/>
          <w:szCs w:val="28"/>
          <w:u w:val="single"/>
          <w:lang w:val="en-GB"/>
        </w:rPr>
        <w:t>Some members</w:t>
      </w:r>
      <w:r w:rsidR="00790406">
        <w:rPr>
          <w:rFonts w:hint="eastAsia"/>
          <w:sz w:val="28"/>
          <w:szCs w:val="28"/>
          <w:lang w:val="en-GB"/>
        </w:rPr>
        <w:t xml:space="preserve"> raised concerns that </w:t>
      </w:r>
      <w:r w:rsidR="007715A5">
        <w:rPr>
          <w:rFonts w:hint="eastAsia"/>
          <w:sz w:val="28"/>
          <w:szCs w:val="28"/>
          <w:lang w:val="en-GB"/>
        </w:rPr>
        <w:t>job advertisements on the L</w:t>
      </w:r>
      <w:r w:rsidR="00B97576">
        <w:rPr>
          <w:rFonts w:hint="eastAsia"/>
          <w:sz w:val="28"/>
          <w:szCs w:val="28"/>
          <w:lang w:val="en-GB"/>
        </w:rPr>
        <w:t>D</w:t>
      </w:r>
      <w:r w:rsidR="00B97576">
        <w:rPr>
          <w:sz w:val="28"/>
          <w:szCs w:val="28"/>
          <w:lang w:val="en-GB"/>
        </w:rPr>
        <w:t>’</w:t>
      </w:r>
      <w:r w:rsidR="00B97576">
        <w:rPr>
          <w:rFonts w:hint="eastAsia"/>
          <w:sz w:val="28"/>
          <w:szCs w:val="28"/>
          <w:lang w:val="en-GB"/>
        </w:rPr>
        <w:t>s</w:t>
      </w:r>
      <w:r w:rsidR="007715A5">
        <w:rPr>
          <w:rFonts w:hint="eastAsia"/>
          <w:sz w:val="28"/>
          <w:szCs w:val="28"/>
          <w:lang w:val="en-GB"/>
        </w:rPr>
        <w:t xml:space="preserve"> website were not always bilingual.</w:t>
      </w:r>
      <w:r w:rsidR="00790406">
        <w:rPr>
          <w:rFonts w:hint="eastAsia"/>
          <w:sz w:val="28"/>
          <w:szCs w:val="28"/>
          <w:lang w:val="en-GB"/>
        </w:rPr>
        <w:t xml:space="preserve">  </w:t>
      </w:r>
      <w:r w:rsidR="00790406">
        <w:rPr>
          <w:rFonts w:hint="eastAsia"/>
          <w:sz w:val="28"/>
          <w:szCs w:val="28"/>
          <w:u w:val="single"/>
          <w:lang w:val="en-GB"/>
        </w:rPr>
        <w:t>Miss Chan</w:t>
      </w:r>
      <w:r w:rsidR="00790406">
        <w:rPr>
          <w:rFonts w:hint="eastAsia"/>
          <w:sz w:val="28"/>
          <w:szCs w:val="28"/>
          <w:lang w:val="en-GB"/>
        </w:rPr>
        <w:t xml:space="preserve"> (LD) responded that</w:t>
      </w:r>
      <w:r w:rsidR="009F5BA9">
        <w:rPr>
          <w:rFonts w:hint="eastAsia"/>
          <w:sz w:val="28"/>
          <w:szCs w:val="28"/>
          <w:lang w:val="en-GB"/>
        </w:rPr>
        <w:t xml:space="preserve"> the LD handled around 4,000 to 5,000 advertisements </w:t>
      </w:r>
      <w:r w:rsidR="00B97576">
        <w:rPr>
          <w:rFonts w:hint="eastAsia"/>
          <w:sz w:val="28"/>
          <w:szCs w:val="28"/>
          <w:lang w:val="en-GB"/>
        </w:rPr>
        <w:t>every working</w:t>
      </w:r>
      <w:r w:rsidR="009F5BA9">
        <w:rPr>
          <w:rFonts w:hint="eastAsia"/>
          <w:sz w:val="28"/>
          <w:szCs w:val="28"/>
          <w:lang w:val="en-GB"/>
        </w:rPr>
        <w:t xml:space="preserve"> day and</w:t>
      </w:r>
      <w:r w:rsidR="00294382">
        <w:rPr>
          <w:rFonts w:hint="eastAsia"/>
          <w:sz w:val="28"/>
          <w:szCs w:val="28"/>
          <w:lang w:val="en-GB"/>
        </w:rPr>
        <w:t xml:space="preserve"> </w:t>
      </w:r>
      <w:r w:rsidR="00B97576">
        <w:rPr>
          <w:rFonts w:hint="eastAsia"/>
          <w:sz w:val="28"/>
          <w:szCs w:val="28"/>
          <w:lang w:val="en-GB"/>
        </w:rPr>
        <w:t>the</w:t>
      </w:r>
      <w:r w:rsidR="007B0F4A">
        <w:rPr>
          <w:rFonts w:hint="eastAsia"/>
          <w:sz w:val="28"/>
          <w:szCs w:val="28"/>
          <w:lang w:val="en-GB"/>
        </w:rPr>
        <w:t xml:space="preserve"> advertisements provided by </w:t>
      </w:r>
      <w:r w:rsidR="005F20E3">
        <w:rPr>
          <w:rFonts w:hint="eastAsia"/>
          <w:sz w:val="28"/>
          <w:szCs w:val="28"/>
          <w:lang w:val="en-GB"/>
        </w:rPr>
        <w:t xml:space="preserve">employers </w:t>
      </w:r>
      <w:r w:rsidR="007B0F4A">
        <w:rPr>
          <w:rFonts w:hint="eastAsia"/>
          <w:sz w:val="28"/>
          <w:szCs w:val="28"/>
          <w:lang w:val="en-GB"/>
        </w:rPr>
        <w:t xml:space="preserve">were </w:t>
      </w:r>
      <w:r w:rsidR="00B97576">
        <w:rPr>
          <w:rFonts w:hint="eastAsia"/>
          <w:sz w:val="28"/>
          <w:szCs w:val="28"/>
          <w:lang w:val="en-GB"/>
        </w:rPr>
        <w:t xml:space="preserve">mostly </w:t>
      </w:r>
      <w:r w:rsidR="007B0F4A">
        <w:rPr>
          <w:rFonts w:hint="eastAsia"/>
          <w:sz w:val="28"/>
          <w:szCs w:val="28"/>
          <w:lang w:val="en-GB"/>
        </w:rPr>
        <w:t>in</w:t>
      </w:r>
      <w:r w:rsidR="007715A5">
        <w:rPr>
          <w:rFonts w:hint="eastAsia"/>
          <w:sz w:val="28"/>
          <w:szCs w:val="28"/>
          <w:lang w:val="en-GB"/>
        </w:rPr>
        <w:t xml:space="preserve"> Chinese</w:t>
      </w:r>
      <w:r w:rsidR="007B0F4A">
        <w:rPr>
          <w:rFonts w:hint="eastAsia"/>
          <w:sz w:val="28"/>
          <w:szCs w:val="28"/>
          <w:lang w:val="en-GB"/>
        </w:rPr>
        <w:t xml:space="preserve"> only</w:t>
      </w:r>
      <w:r w:rsidR="007715A5">
        <w:rPr>
          <w:rFonts w:hint="eastAsia"/>
          <w:sz w:val="28"/>
          <w:szCs w:val="28"/>
          <w:lang w:val="en-GB"/>
        </w:rPr>
        <w:t xml:space="preserve">.  </w:t>
      </w:r>
      <w:r w:rsidR="00B97576">
        <w:rPr>
          <w:rFonts w:hint="eastAsia"/>
          <w:sz w:val="28"/>
          <w:szCs w:val="28"/>
          <w:lang w:val="en-GB"/>
        </w:rPr>
        <w:t xml:space="preserve">Given the substantial number of job </w:t>
      </w:r>
      <w:r w:rsidR="007715A5">
        <w:rPr>
          <w:rFonts w:hint="eastAsia"/>
          <w:sz w:val="28"/>
          <w:szCs w:val="28"/>
          <w:lang w:val="en-GB"/>
        </w:rPr>
        <w:t>advertisements</w:t>
      </w:r>
      <w:r w:rsidR="00B97576">
        <w:rPr>
          <w:rFonts w:hint="eastAsia"/>
          <w:sz w:val="28"/>
          <w:szCs w:val="28"/>
          <w:lang w:val="en-GB"/>
        </w:rPr>
        <w:t xml:space="preserve"> to be handled, it would be practically impossible for the LD to provide full translation of all job advertisements into English without affecting the overall efficiency in posting up the vacancies for application by the job-seeking public</w:t>
      </w:r>
      <w:r w:rsidR="009F5BA9">
        <w:rPr>
          <w:rFonts w:hint="eastAsia"/>
          <w:sz w:val="28"/>
          <w:szCs w:val="28"/>
          <w:lang w:val="en-GB"/>
        </w:rPr>
        <w:t>.</w:t>
      </w:r>
      <w:r w:rsidR="00CF4A00">
        <w:rPr>
          <w:rFonts w:hint="eastAsia"/>
          <w:sz w:val="28"/>
          <w:szCs w:val="28"/>
          <w:lang w:val="en-GB"/>
        </w:rPr>
        <w:t xml:space="preserve"> </w:t>
      </w:r>
      <w:r w:rsidR="007715A5">
        <w:rPr>
          <w:rFonts w:hint="eastAsia"/>
          <w:sz w:val="28"/>
          <w:szCs w:val="28"/>
          <w:lang w:val="en-GB"/>
        </w:rPr>
        <w:t xml:space="preserve"> </w:t>
      </w:r>
    </w:p>
    <w:p w:rsidR="00140271" w:rsidRDefault="00140271" w:rsidP="008B3AC7">
      <w:pPr>
        <w:tabs>
          <w:tab w:val="left" w:pos="960"/>
        </w:tabs>
        <w:spacing w:line="380" w:lineRule="exact"/>
        <w:ind w:left="848" w:hangingChars="303" w:hanging="848"/>
        <w:jc w:val="both"/>
        <w:rPr>
          <w:sz w:val="28"/>
          <w:szCs w:val="28"/>
          <w:lang w:val="en-GB"/>
        </w:rPr>
      </w:pPr>
    </w:p>
    <w:p w:rsidR="00C87D7A" w:rsidRDefault="00140271" w:rsidP="008B3AC7">
      <w:pPr>
        <w:tabs>
          <w:tab w:val="left" w:pos="960"/>
        </w:tabs>
        <w:spacing w:line="380" w:lineRule="exact"/>
        <w:ind w:left="848" w:hangingChars="303" w:hanging="848"/>
        <w:jc w:val="both"/>
        <w:rPr>
          <w:sz w:val="28"/>
          <w:szCs w:val="28"/>
          <w:lang w:val="en-GB"/>
        </w:rPr>
      </w:pPr>
      <w:r>
        <w:rPr>
          <w:rFonts w:hint="eastAsia"/>
          <w:sz w:val="28"/>
          <w:szCs w:val="28"/>
          <w:lang w:val="en-GB"/>
        </w:rPr>
        <w:t>4.2.2</w:t>
      </w:r>
      <w:r>
        <w:rPr>
          <w:rFonts w:hint="eastAsia"/>
          <w:sz w:val="28"/>
          <w:szCs w:val="28"/>
          <w:lang w:val="en-GB"/>
        </w:rPr>
        <w:tab/>
      </w:r>
      <w:r>
        <w:rPr>
          <w:rFonts w:hint="eastAsia"/>
          <w:sz w:val="28"/>
          <w:szCs w:val="28"/>
          <w:u w:val="single"/>
          <w:lang w:val="en-GB"/>
        </w:rPr>
        <w:t>Miss Chan</w:t>
      </w:r>
      <w:r>
        <w:rPr>
          <w:rFonts w:hint="eastAsia"/>
          <w:sz w:val="28"/>
          <w:szCs w:val="28"/>
          <w:lang w:val="en-GB"/>
        </w:rPr>
        <w:t xml:space="preserve"> (LD) added that the</w:t>
      </w:r>
      <w:r w:rsidR="007715A5">
        <w:rPr>
          <w:rFonts w:hint="eastAsia"/>
          <w:sz w:val="28"/>
          <w:szCs w:val="28"/>
          <w:lang w:val="en-GB"/>
        </w:rPr>
        <w:t xml:space="preserve"> </w:t>
      </w:r>
      <w:r w:rsidR="00B97576">
        <w:rPr>
          <w:rFonts w:hint="eastAsia"/>
          <w:sz w:val="28"/>
          <w:szCs w:val="28"/>
          <w:lang w:val="en-GB"/>
        </w:rPr>
        <w:t xml:space="preserve">LD had ensured that the </w:t>
      </w:r>
      <w:r w:rsidR="004D1184">
        <w:rPr>
          <w:rFonts w:hint="eastAsia"/>
          <w:sz w:val="28"/>
          <w:szCs w:val="28"/>
          <w:lang w:val="en-GB"/>
        </w:rPr>
        <w:t xml:space="preserve">essential information </w:t>
      </w:r>
      <w:r w:rsidR="00B97576">
        <w:rPr>
          <w:rFonts w:hint="eastAsia"/>
          <w:sz w:val="28"/>
          <w:szCs w:val="28"/>
          <w:lang w:val="en-GB"/>
        </w:rPr>
        <w:t>of vacancy orders which required job applicants to be able to read or write Chinese, would be available and displayed in both English and Chinese on LD</w:t>
      </w:r>
      <w:r w:rsidR="00B97576">
        <w:rPr>
          <w:sz w:val="28"/>
          <w:szCs w:val="28"/>
          <w:lang w:val="en-GB"/>
        </w:rPr>
        <w:t>’</w:t>
      </w:r>
      <w:r w:rsidR="00B97576">
        <w:rPr>
          <w:rFonts w:hint="eastAsia"/>
          <w:sz w:val="28"/>
          <w:szCs w:val="28"/>
          <w:lang w:val="en-GB"/>
        </w:rPr>
        <w:t>s</w:t>
      </w:r>
      <w:r w:rsidR="004D1184">
        <w:rPr>
          <w:rFonts w:hint="eastAsia"/>
          <w:sz w:val="28"/>
          <w:szCs w:val="28"/>
          <w:lang w:val="en-GB"/>
        </w:rPr>
        <w:t xml:space="preserve"> Interactive Empl</w:t>
      </w:r>
      <w:r w:rsidR="00B97576">
        <w:rPr>
          <w:rFonts w:hint="eastAsia"/>
          <w:sz w:val="28"/>
          <w:szCs w:val="28"/>
          <w:lang w:val="en-GB"/>
        </w:rPr>
        <w:t>oyment Service website and the vacancy search t</w:t>
      </w:r>
      <w:r w:rsidR="004D1184">
        <w:rPr>
          <w:rFonts w:hint="eastAsia"/>
          <w:sz w:val="28"/>
          <w:szCs w:val="28"/>
          <w:lang w:val="en-GB"/>
        </w:rPr>
        <w:t xml:space="preserve">erminals installed in Job Centres and </w:t>
      </w:r>
      <w:r w:rsidR="00B97576">
        <w:rPr>
          <w:rFonts w:hint="eastAsia"/>
          <w:sz w:val="28"/>
          <w:szCs w:val="28"/>
          <w:lang w:val="en-GB"/>
        </w:rPr>
        <w:t>various</w:t>
      </w:r>
      <w:r w:rsidR="004D1184">
        <w:rPr>
          <w:rFonts w:hint="eastAsia"/>
          <w:sz w:val="28"/>
          <w:szCs w:val="28"/>
          <w:lang w:val="en-GB"/>
        </w:rPr>
        <w:t xml:space="preserve"> locations</w:t>
      </w:r>
      <w:r w:rsidR="00B97576">
        <w:rPr>
          <w:rFonts w:hint="eastAsia"/>
          <w:sz w:val="28"/>
          <w:szCs w:val="28"/>
          <w:lang w:val="en-GB"/>
        </w:rPr>
        <w:t xml:space="preserve"> throughout the territory</w:t>
      </w:r>
      <w:r w:rsidR="004D1184">
        <w:rPr>
          <w:rFonts w:hint="eastAsia"/>
          <w:sz w:val="28"/>
          <w:szCs w:val="28"/>
          <w:lang w:val="en-GB"/>
        </w:rPr>
        <w:t>.  Any EM job seekers who were</w:t>
      </w:r>
      <w:r w:rsidR="00B97576">
        <w:rPr>
          <w:rFonts w:hint="eastAsia"/>
          <w:sz w:val="28"/>
          <w:szCs w:val="28"/>
          <w:lang w:val="en-GB"/>
        </w:rPr>
        <w:t xml:space="preserve"> interested</w:t>
      </w:r>
      <w:r w:rsidR="004D1184">
        <w:rPr>
          <w:rFonts w:hint="eastAsia"/>
          <w:sz w:val="28"/>
          <w:szCs w:val="28"/>
          <w:lang w:val="en-GB"/>
        </w:rPr>
        <w:t xml:space="preserve"> in a </w:t>
      </w:r>
      <w:r w:rsidR="00B97576">
        <w:rPr>
          <w:rFonts w:hint="eastAsia"/>
          <w:sz w:val="28"/>
          <w:szCs w:val="28"/>
          <w:lang w:val="en-GB"/>
        </w:rPr>
        <w:t>particular</w:t>
      </w:r>
      <w:r w:rsidR="004D1184">
        <w:rPr>
          <w:rFonts w:hint="eastAsia"/>
          <w:sz w:val="28"/>
          <w:szCs w:val="28"/>
          <w:lang w:val="en-GB"/>
        </w:rPr>
        <w:t xml:space="preserve"> vacancy order were </w:t>
      </w:r>
      <w:r w:rsidR="00B97576">
        <w:rPr>
          <w:rFonts w:hint="eastAsia"/>
          <w:sz w:val="28"/>
          <w:szCs w:val="28"/>
          <w:lang w:val="en-GB"/>
        </w:rPr>
        <w:t>welcome</w:t>
      </w:r>
      <w:r w:rsidR="004D1184">
        <w:rPr>
          <w:rFonts w:hint="eastAsia"/>
          <w:sz w:val="28"/>
          <w:szCs w:val="28"/>
          <w:lang w:val="en-GB"/>
        </w:rPr>
        <w:t xml:space="preserve"> to approach the </w:t>
      </w:r>
      <w:r w:rsidR="00B97576">
        <w:rPr>
          <w:rFonts w:hint="eastAsia"/>
          <w:sz w:val="28"/>
          <w:szCs w:val="28"/>
          <w:lang w:val="en-GB"/>
        </w:rPr>
        <w:t xml:space="preserve">staff of the </w:t>
      </w:r>
      <w:r w:rsidR="004D1184">
        <w:rPr>
          <w:rFonts w:hint="eastAsia"/>
          <w:sz w:val="28"/>
          <w:szCs w:val="28"/>
          <w:lang w:val="en-GB"/>
        </w:rPr>
        <w:t>Job Centres</w:t>
      </w:r>
      <w:r w:rsidR="00B97576">
        <w:rPr>
          <w:rFonts w:hint="eastAsia"/>
          <w:sz w:val="28"/>
          <w:szCs w:val="28"/>
          <w:lang w:val="en-GB"/>
        </w:rPr>
        <w:t xml:space="preserve"> or call the Telephone</w:t>
      </w:r>
      <w:r w:rsidR="00A16585">
        <w:rPr>
          <w:rFonts w:hint="eastAsia"/>
          <w:sz w:val="28"/>
          <w:szCs w:val="28"/>
          <w:lang w:val="en-GB"/>
        </w:rPr>
        <w:t xml:space="preserve"> Employment Service Hotline to obtain more information about the vacancy order</w:t>
      </w:r>
      <w:r w:rsidR="004D1184">
        <w:rPr>
          <w:rFonts w:hint="eastAsia"/>
          <w:sz w:val="28"/>
          <w:szCs w:val="28"/>
          <w:lang w:val="en-GB"/>
        </w:rPr>
        <w:t xml:space="preserve">.  </w:t>
      </w:r>
      <w:r w:rsidR="00A16585">
        <w:rPr>
          <w:rFonts w:hint="eastAsia"/>
          <w:sz w:val="28"/>
          <w:szCs w:val="28"/>
          <w:lang w:val="en-GB"/>
        </w:rPr>
        <w:t xml:space="preserve">As for the vacancy orders that did not require the ability to read or write Chinese, all vacancy information was </w:t>
      </w:r>
      <w:r w:rsidR="00A16585">
        <w:rPr>
          <w:sz w:val="28"/>
          <w:szCs w:val="28"/>
          <w:lang w:val="en-GB"/>
        </w:rPr>
        <w:t>displayed</w:t>
      </w:r>
      <w:r w:rsidR="00A16585">
        <w:rPr>
          <w:rFonts w:hint="eastAsia"/>
          <w:sz w:val="28"/>
          <w:szCs w:val="28"/>
          <w:lang w:val="en-GB"/>
        </w:rPr>
        <w:t xml:space="preserve"> in both Chinese and English</w:t>
      </w:r>
      <w:r w:rsidR="004D1184">
        <w:rPr>
          <w:rFonts w:hint="eastAsia"/>
          <w:sz w:val="28"/>
          <w:szCs w:val="28"/>
          <w:lang w:val="en-GB"/>
        </w:rPr>
        <w:t>.</w:t>
      </w:r>
    </w:p>
    <w:p w:rsidR="00537A92" w:rsidRDefault="00537A92">
      <w:pPr>
        <w:widowControl/>
        <w:rPr>
          <w:sz w:val="28"/>
          <w:szCs w:val="28"/>
          <w:lang w:val="en-GB"/>
        </w:rPr>
      </w:pPr>
      <w:r>
        <w:rPr>
          <w:sz w:val="28"/>
          <w:szCs w:val="28"/>
          <w:lang w:val="en-GB"/>
        </w:rPr>
        <w:br w:type="page"/>
      </w:r>
    </w:p>
    <w:p w:rsidR="00BF3E75" w:rsidRDefault="00BF3E75" w:rsidP="008B3AC7">
      <w:pPr>
        <w:tabs>
          <w:tab w:val="left" w:pos="960"/>
        </w:tabs>
        <w:spacing w:line="380" w:lineRule="exact"/>
        <w:ind w:left="848" w:hangingChars="303" w:hanging="848"/>
        <w:jc w:val="both"/>
        <w:rPr>
          <w:sz w:val="28"/>
          <w:szCs w:val="28"/>
          <w:lang w:val="en-GB"/>
        </w:rPr>
      </w:pPr>
    </w:p>
    <w:p w:rsidR="00BF3E75" w:rsidRPr="00140271" w:rsidRDefault="001B6D9D" w:rsidP="00BF3E75">
      <w:pPr>
        <w:pStyle w:val="ad"/>
        <w:numPr>
          <w:ilvl w:val="0"/>
          <w:numId w:val="32"/>
        </w:numPr>
        <w:tabs>
          <w:tab w:val="left" w:pos="960"/>
        </w:tabs>
        <w:spacing w:line="380" w:lineRule="exact"/>
        <w:ind w:leftChars="0" w:hanging="840"/>
        <w:jc w:val="both"/>
        <w:rPr>
          <w:sz w:val="28"/>
          <w:szCs w:val="28"/>
          <w:lang w:val="en-GB"/>
        </w:rPr>
      </w:pPr>
      <w:r>
        <w:rPr>
          <w:rFonts w:hint="eastAsia"/>
          <w:b/>
          <w:sz w:val="28"/>
          <w:szCs w:val="28"/>
          <w:lang w:val="en-GB"/>
        </w:rPr>
        <w:t>Statistics</w:t>
      </w:r>
      <w:r w:rsidR="00BF3E75" w:rsidRPr="00BF3E75">
        <w:rPr>
          <w:rFonts w:hint="eastAsia"/>
          <w:b/>
          <w:sz w:val="28"/>
          <w:szCs w:val="28"/>
          <w:lang w:val="en-GB"/>
        </w:rPr>
        <w:t xml:space="preserve"> of EM job seek</w:t>
      </w:r>
      <w:r w:rsidR="00EA2E02">
        <w:rPr>
          <w:rFonts w:hint="eastAsia"/>
          <w:b/>
          <w:sz w:val="28"/>
          <w:szCs w:val="28"/>
          <w:lang w:val="en-GB"/>
        </w:rPr>
        <w:t>er</w:t>
      </w:r>
      <w:r w:rsidR="00BF3E75" w:rsidRPr="00BF3E75">
        <w:rPr>
          <w:rFonts w:hint="eastAsia"/>
          <w:b/>
          <w:sz w:val="28"/>
          <w:szCs w:val="28"/>
          <w:lang w:val="en-GB"/>
        </w:rPr>
        <w:t>s</w:t>
      </w:r>
    </w:p>
    <w:p w:rsidR="00140271" w:rsidRPr="00BF3E75" w:rsidRDefault="00140271" w:rsidP="00140271">
      <w:pPr>
        <w:pStyle w:val="ad"/>
        <w:tabs>
          <w:tab w:val="left" w:pos="960"/>
        </w:tabs>
        <w:spacing w:line="380" w:lineRule="exact"/>
        <w:ind w:leftChars="0" w:left="840"/>
        <w:jc w:val="both"/>
        <w:rPr>
          <w:sz w:val="28"/>
          <w:szCs w:val="28"/>
          <w:lang w:val="en-GB"/>
        </w:rPr>
      </w:pPr>
    </w:p>
    <w:p w:rsidR="003D70D2" w:rsidRDefault="00140271" w:rsidP="00BF3E75">
      <w:pPr>
        <w:pStyle w:val="ad"/>
        <w:tabs>
          <w:tab w:val="left" w:pos="851"/>
        </w:tabs>
        <w:spacing w:line="380" w:lineRule="exact"/>
        <w:ind w:leftChars="0" w:left="848" w:hangingChars="303" w:hanging="848"/>
        <w:jc w:val="both"/>
        <w:rPr>
          <w:sz w:val="28"/>
          <w:szCs w:val="28"/>
          <w:lang w:val="en-GB"/>
        </w:rPr>
      </w:pPr>
      <w:r>
        <w:rPr>
          <w:rFonts w:hint="eastAsia"/>
          <w:sz w:val="28"/>
          <w:szCs w:val="28"/>
          <w:lang w:val="en-GB"/>
        </w:rPr>
        <w:t>4.2.3</w:t>
      </w:r>
      <w:r w:rsidR="00BF3E75">
        <w:rPr>
          <w:rFonts w:hint="eastAsia"/>
          <w:sz w:val="28"/>
          <w:szCs w:val="28"/>
          <w:lang w:val="en-GB"/>
        </w:rPr>
        <w:tab/>
        <w:t xml:space="preserve">In response to </w:t>
      </w:r>
      <w:r w:rsidR="00BF3E75" w:rsidRPr="006942CC">
        <w:rPr>
          <w:rFonts w:hint="eastAsia"/>
          <w:sz w:val="28"/>
          <w:szCs w:val="28"/>
          <w:u w:val="single"/>
          <w:lang w:val="en-GB"/>
        </w:rPr>
        <w:t>some members</w:t>
      </w:r>
      <w:r w:rsidR="00BF3E75" w:rsidRPr="006942CC">
        <w:rPr>
          <w:sz w:val="28"/>
          <w:szCs w:val="28"/>
          <w:u w:val="single"/>
          <w:lang w:val="en-GB"/>
        </w:rPr>
        <w:t>’</w:t>
      </w:r>
      <w:r w:rsidR="00BF3E75">
        <w:rPr>
          <w:rFonts w:hint="eastAsia"/>
          <w:sz w:val="28"/>
          <w:szCs w:val="28"/>
          <w:lang w:val="en-GB"/>
        </w:rPr>
        <w:t xml:space="preserve"> enquiries about the numbers of EM</w:t>
      </w:r>
      <w:r w:rsidR="00097DE8">
        <w:rPr>
          <w:rFonts w:hint="eastAsia"/>
          <w:sz w:val="28"/>
          <w:szCs w:val="28"/>
          <w:lang w:val="en-GB"/>
        </w:rPr>
        <w:t>s</w:t>
      </w:r>
      <w:r w:rsidR="00BF3E75">
        <w:rPr>
          <w:rFonts w:hint="eastAsia"/>
          <w:sz w:val="28"/>
          <w:szCs w:val="28"/>
          <w:lang w:val="en-GB"/>
        </w:rPr>
        <w:t xml:space="preserve"> who had registered with </w:t>
      </w:r>
      <w:r w:rsidR="00925AB2">
        <w:rPr>
          <w:rFonts w:hint="eastAsia"/>
          <w:sz w:val="28"/>
          <w:szCs w:val="28"/>
          <w:lang w:val="en-GB"/>
        </w:rPr>
        <w:t xml:space="preserve">the </w:t>
      </w:r>
      <w:r w:rsidR="00BF3E75">
        <w:rPr>
          <w:rFonts w:hint="eastAsia"/>
          <w:sz w:val="28"/>
          <w:szCs w:val="28"/>
          <w:lang w:val="en-GB"/>
        </w:rPr>
        <w:t xml:space="preserve">LD for employment services and, among them, the number of those who </w:t>
      </w:r>
      <w:r w:rsidR="002D51DF">
        <w:rPr>
          <w:rFonts w:hint="eastAsia"/>
          <w:sz w:val="28"/>
          <w:szCs w:val="28"/>
          <w:lang w:val="en-GB"/>
        </w:rPr>
        <w:t>had secured employment</w:t>
      </w:r>
      <w:r w:rsidR="00BF3E75">
        <w:rPr>
          <w:rFonts w:hint="eastAsia"/>
          <w:sz w:val="28"/>
          <w:szCs w:val="28"/>
          <w:lang w:val="en-GB"/>
        </w:rPr>
        <w:t xml:space="preserve">, </w:t>
      </w:r>
      <w:r w:rsidR="00BF3E75">
        <w:rPr>
          <w:rFonts w:hint="eastAsia"/>
          <w:sz w:val="28"/>
          <w:szCs w:val="28"/>
          <w:u w:val="single"/>
          <w:lang w:val="en-GB"/>
        </w:rPr>
        <w:t>Miss Chan</w:t>
      </w:r>
      <w:r w:rsidR="00BF3E75">
        <w:rPr>
          <w:rFonts w:hint="eastAsia"/>
          <w:sz w:val="28"/>
          <w:szCs w:val="28"/>
          <w:lang w:val="en-GB"/>
        </w:rPr>
        <w:t xml:space="preserve"> (LD) </w:t>
      </w:r>
      <w:r w:rsidR="0001596C">
        <w:rPr>
          <w:rFonts w:hint="eastAsia"/>
          <w:sz w:val="28"/>
          <w:szCs w:val="28"/>
          <w:lang w:val="en-GB"/>
        </w:rPr>
        <w:t>said</w:t>
      </w:r>
      <w:r w:rsidR="00BF3E75">
        <w:rPr>
          <w:rFonts w:hint="eastAsia"/>
          <w:sz w:val="28"/>
          <w:szCs w:val="28"/>
          <w:lang w:val="en-GB"/>
        </w:rPr>
        <w:t xml:space="preserve"> that</w:t>
      </w:r>
      <w:r w:rsidR="002C40A4">
        <w:rPr>
          <w:rFonts w:hint="eastAsia"/>
          <w:sz w:val="28"/>
          <w:szCs w:val="28"/>
          <w:lang w:val="en-GB"/>
        </w:rPr>
        <w:t>, in 2012,</w:t>
      </w:r>
      <w:r w:rsidR="00BF3E75">
        <w:rPr>
          <w:rFonts w:hint="eastAsia"/>
          <w:sz w:val="28"/>
          <w:szCs w:val="28"/>
          <w:lang w:val="en-GB"/>
        </w:rPr>
        <w:t xml:space="preserve"> </w:t>
      </w:r>
      <w:r w:rsidR="002D51DF">
        <w:rPr>
          <w:rFonts w:hint="eastAsia"/>
          <w:sz w:val="28"/>
          <w:szCs w:val="28"/>
          <w:lang w:val="en-GB"/>
        </w:rPr>
        <w:t>981 EMs had registered with the LD for employment services</w:t>
      </w:r>
      <w:r>
        <w:rPr>
          <w:rFonts w:hint="eastAsia"/>
          <w:sz w:val="28"/>
          <w:szCs w:val="28"/>
          <w:lang w:val="en-GB"/>
        </w:rPr>
        <w:t>, and the</w:t>
      </w:r>
      <w:r w:rsidR="00FA3676">
        <w:rPr>
          <w:rFonts w:hint="eastAsia"/>
          <w:sz w:val="28"/>
          <w:szCs w:val="28"/>
          <w:lang w:val="en-GB"/>
        </w:rPr>
        <w:t>se</w:t>
      </w:r>
      <w:r w:rsidR="000033D1">
        <w:rPr>
          <w:rFonts w:hint="eastAsia"/>
          <w:sz w:val="28"/>
          <w:szCs w:val="28"/>
          <w:lang w:val="en-GB"/>
        </w:rPr>
        <w:t xml:space="preserve"> EM </w:t>
      </w:r>
      <w:r w:rsidR="002D51DF">
        <w:rPr>
          <w:rFonts w:hint="eastAsia"/>
          <w:sz w:val="28"/>
          <w:szCs w:val="28"/>
          <w:lang w:val="en-GB"/>
        </w:rPr>
        <w:t>registrants</w:t>
      </w:r>
      <w:r w:rsidR="0077572D">
        <w:rPr>
          <w:rFonts w:hint="eastAsia"/>
          <w:sz w:val="28"/>
          <w:szCs w:val="28"/>
          <w:lang w:val="en-GB"/>
        </w:rPr>
        <w:t xml:space="preserve"> </w:t>
      </w:r>
      <w:r w:rsidR="002F467C">
        <w:rPr>
          <w:rFonts w:hint="eastAsia"/>
          <w:sz w:val="28"/>
          <w:szCs w:val="28"/>
          <w:lang w:val="en-GB"/>
        </w:rPr>
        <w:t>might</w:t>
      </w:r>
      <w:r w:rsidR="000033D1">
        <w:rPr>
          <w:rFonts w:hint="eastAsia"/>
          <w:sz w:val="28"/>
          <w:szCs w:val="28"/>
          <w:lang w:val="en-GB"/>
        </w:rPr>
        <w:t xml:space="preserve"> be placed into employment either through the referral services of </w:t>
      </w:r>
      <w:r w:rsidR="00925AB2">
        <w:rPr>
          <w:rFonts w:hint="eastAsia"/>
          <w:sz w:val="28"/>
          <w:szCs w:val="28"/>
          <w:lang w:val="en-GB"/>
        </w:rPr>
        <w:t xml:space="preserve">the </w:t>
      </w:r>
      <w:r w:rsidR="002D51DF">
        <w:rPr>
          <w:rFonts w:hint="eastAsia"/>
          <w:sz w:val="28"/>
          <w:szCs w:val="28"/>
          <w:lang w:val="en-GB"/>
        </w:rPr>
        <w:t>LD or by direct application</w:t>
      </w:r>
      <w:r w:rsidR="000033D1">
        <w:rPr>
          <w:rFonts w:hint="eastAsia"/>
          <w:sz w:val="28"/>
          <w:szCs w:val="28"/>
          <w:lang w:val="en-GB"/>
        </w:rPr>
        <w:t xml:space="preserve"> to employers who advertised their vacancies through </w:t>
      </w:r>
      <w:r w:rsidR="00925AB2">
        <w:rPr>
          <w:rFonts w:hint="eastAsia"/>
          <w:sz w:val="28"/>
          <w:szCs w:val="28"/>
          <w:lang w:val="en-GB"/>
        </w:rPr>
        <w:t xml:space="preserve">the </w:t>
      </w:r>
      <w:r w:rsidR="000033D1">
        <w:rPr>
          <w:rFonts w:hint="eastAsia"/>
          <w:sz w:val="28"/>
          <w:szCs w:val="28"/>
          <w:lang w:val="en-GB"/>
        </w:rPr>
        <w:t xml:space="preserve">LD.  </w:t>
      </w:r>
      <w:r w:rsidR="00C66DDB">
        <w:rPr>
          <w:rFonts w:hint="eastAsia"/>
          <w:sz w:val="28"/>
          <w:szCs w:val="28"/>
          <w:lang w:val="en-GB"/>
        </w:rPr>
        <w:t xml:space="preserve">Currently, over 90% of the vacancies advertised through </w:t>
      </w:r>
      <w:r w:rsidR="00925AB2">
        <w:rPr>
          <w:rFonts w:hint="eastAsia"/>
          <w:sz w:val="28"/>
          <w:szCs w:val="28"/>
          <w:lang w:val="en-GB"/>
        </w:rPr>
        <w:t xml:space="preserve">the </w:t>
      </w:r>
      <w:r w:rsidR="00C66DDB">
        <w:rPr>
          <w:rFonts w:hint="eastAsia"/>
          <w:sz w:val="28"/>
          <w:szCs w:val="28"/>
          <w:lang w:val="en-GB"/>
        </w:rPr>
        <w:t xml:space="preserve">LD were open for direct </w:t>
      </w:r>
      <w:r w:rsidR="00C66DDB">
        <w:rPr>
          <w:sz w:val="28"/>
          <w:szCs w:val="28"/>
          <w:lang w:val="en-GB"/>
        </w:rPr>
        <w:t>application</w:t>
      </w:r>
      <w:r w:rsidR="00C66DDB">
        <w:rPr>
          <w:rFonts w:hint="eastAsia"/>
          <w:sz w:val="28"/>
          <w:szCs w:val="28"/>
          <w:lang w:val="en-GB"/>
        </w:rPr>
        <w:t xml:space="preserve"> by job seekers.  </w:t>
      </w:r>
      <w:r w:rsidR="0077572D">
        <w:rPr>
          <w:rFonts w:hint="eastAsia"/>
          <w:sz w:val="28"/>
          <w:szCs w:val="28"/>
          <w:lang w:val="en-GB"/>
        </w:rPr>
        <w:t>Those who had</w:t>
      </w:r>
      <w:r w:rsidR="000033D1">
        <w:rPr>
          <w:rFonts w:hint="eastAsia"/>
          <w:sz w:val="28"/>
          <w:szCs w:val="28"/>
          <w:lang w:val="en-GB"/>
        </w:rPr>
        <w:t xml:space="preserve"> secured employment through direct application</w:t>
      </w:r>
      <w:r w:rsidR="00C438FD">
        <w:rPr>
          <w:rFonts w:hint="eastAsia"/>
          <w:sz w:val="28"/>
          <w:szCs w:val="28"/>
          <w:lang w:val="en-GB"/>
        </w:rPr>
        <w:t>s</w:t>
      </w:r>
      <w:r w:rsidR="000033D1">
        <w:rPr>
          <w:rFonts w:hint="eastAsia"/>
          <w:sz w:val="28"/>
          <w:szCs w:val="28"/>
          <w:lang w:val="en-GB"/>
        </w:rPr>
        <w:t xml:space="preserve"> were not required to report their placements to </w:t>
      </w:r>
      <w:r w:rsidR="00925AB2">
        <w:rPr>
          <w:rFonts w:hint="eastAsia"/>
          <w:sz w:val="28"/>
          <w:szCs w:val="28"/>
          <w:lang w:val="en-GB"/>
        </w:rPr>
        <w:t xml:space="preserve">the </w:t>
      </w:r>
      <w:r w:rsidR="000033D1">
        <w:rPr>
          <w:rFonts w:hint="eastAsia"/>
          <w:sz w:val="28"/>
          <w:szCs w:val="28"/>
          <w:lang w:val="en-GB"/>
        </w:rPr>
        <w:t xml:space="preserve">LD. </w:t>
      </w:r>
      <w:r w:rsidR="002D51DF">
        <w:rPr>
          <w:rFonts w:hint="eastAsia"/>
          <w:sz w:val="28"/>
          <w:szCs w:val="28"/>
          <w:lang w:val="en-GB"/>
        </w:rPr>
        <w:t xml:space="preserve"> As such, the LD had only kept the statistics on the placements secured through</w:t>
      </w:r>
      <w:r>
        <w:rPr>
          <w:rFonts w:hint="eastAsia"/>
          <w:sz w:val="28"/>
          <w:szCs w:val="28"/>
          <w:lang w:val="en-GB"/>
        </w:rPr>
        <w:t xml:space="preserve"> the LD</w:t>
      </w:r>
      <w:r>
        <w:rPr>
          <w:sz w:val="28"/>
          <w:szCs w:val="28"/>
          <w:lang w:val="en-GB"/>
        </w:rPr>
        <w:t>’</w:t>
      </w:r>
      <w:r>
        <w:rPr>
          <w:rFonts w:hint="eastAsia"/>
          <w:sz w:val="28"/>
          <w:szCs w:val="28"/>
          <w:lang w:val="en-GB"/>
        </w:rPr>
        <w:t>s referral services.  In 2012, 61 placements were secured for EM job seekers through the LD</w:t>
      </w:r>
      <w:r>
        <w:rPr>
          <w:sz w:val="28"/>
          <w:szCs w:val="28"/>
          <w:lang w:val="en-GB"/>
        </w:rPr>
        <w:t>’</w:t>
      </w:r>
      <w:r>
        <w:rPr>
          <w:rFonts w:hint="eastAsia"/>
          <w:sz w:val="28"/>
          <w:szCs w:val="28"/>
          <w:lang w:val="en-GB"/>
        </w:rPr>
        <w:t xml:space="preserve">s referral services.  </w:t>
      </w:r>
    </w:p>
    <w:p w:rsidR="003D70D2" w:rsidRDefault="003D70D2" w:rsidP="00BF3E75">
      <w:pPr>
        <w:pStyle w:val="ad"/>
        <w:tabs>
          <w:tab w:val="left" w:pos="851"/>
        </w:tabs>
        <w:spacing w:line="380" w:lineRule="exact"/>
        <w:ind w:leftChars="0" w:left="848" w:hangingChars="303" w:hanging="848"/>
        <w:jc w:val="both"/>
        <w:rPr>
          <w:sz w:val="28"/>
          <w:szCs w:val="28"/>
          <w:lang w:val="en-GB"/>
        </w:rPr>
      </w:pPr>
    </w:p>
    <w:p w:rsidR="001B6D9D" w:rsidRDefault="003D70D2" w:rsidP="00BF3E75">
      <w:pPr>
        <w:pStyle w:val="ad"/>
        <w:tabs>
          <w:tab w:val="left" w:pos="851"/>
        </w:tabs>
        <w:spacing w:line="380" w:lineRule="exact"/>
        <w:ind w:leftChars="0" w:left="848" w:hangingChars="303" w:hanging="848"/>
        <w:jc w:val="both"/>
        <w:rPr>
          <w:sz w:val="28"/>
          <w:szCs w:val="28"/>
          <w:lang w:val="en-GB"/>
        </w:rPr>
      </w:pPr>
      <w:r>
        <w:rPr>
          <w:rFonts w:hint="eastAsia"/>
          <w:sz w:val="28"/>
          <w:szCs w:val="28"/>
          <w:lang w:val="en-GB"/>
        </w:rPr>
        <w:t>4.2.4</w:t>
      </w:r>
      <w:r>
        <w:rPr>
          <w:rFonts w:hint="eastAsia"/>
          <w:sz w:val="28"/>
          <w:szCs w:val="28"/>
          <w:lang w:val="en-GB"/>
        </w:rPr>
        <w:tab/>
      </w:r>
      <w:r>
        <w:rPr>
          <w:rFonts w:hint="eastAsia"/>
          <w:sz w:val="28"/>
          <w:szCs w:val="28"/>
          <w:u w:val="single"/>
          <w:lang w:val="en-GB"/>
        </w:rPr>
        <w:t>Miss Chan</w:t>
      </w:r>
      <w:r>
        <w:rPr>
          <w:rFonts w:hint="eastAsia"/>
          <w:sz w:val="28"/>
          <w:szCs w:val="28"/>
          <w:lang w:val="en-GB"/>
        </w:rPr>
        <w:t xml:space="preserve"> (LD) </w:t>
      </w:r>
      <w:r w:rsidR="00EF10DD">
        <w:rPr>
          <w:rFonts w:hint="eastAsia"/>
          <w:sz w:val="28"/>
          <w:szCs w:val="28"/>
          <w:lang w:val="en-GB"/>
        </w:rPr>
        <w:t>further said</w:t>
      </w:r>
      <w:r>
        <w:rPr>
          <w:rFonts w:hint="eastAsia"/>
          <w:sz w:val="28"/>
          <w:szCs w:val="28"/>
          <w:lang w:val="en-GB"/>
        </w:rPr>
        <w:t xml:space="preserve"> that the LD had periodically conducted survey on the employment situation of the EM job seekers registering with the LD.  In the last survey conducted in October 2013</w:t>
      </w:r>
      <w:r w:rsidR="00EF10DD">
        <w:rPr>
          <w:rFonts w:hint="eastAsia"/>
          <w:sz w:val="28"/>
          <w:szCs w:val="28"/>
          <w:lang w:val="en-GB"/>
        </w:rPr>
        <w:t xml:space="preserve"> covering</w:t>
      </w:r>
      <w:r>
        <w:rPr>
          <w:rFonts w:hint="eastAsia"/>
          <w:sz w:val="28"/>
          <w:szCs w:val="28"/>
          <w:lang w:val="en-GB"/>
        </w:rPr>
        <w:t xml:space="preserve"> the period from July to September 2013, amongst some 100 EM registrants who could be reached during the survey, half of them had secured employment through various channels, including the LD.</w:t>
      </w:r>
    </w:p>
    <w:p w:rsidR="001B6D9D" w:rsidRDefault="001B6D9D" w:rsidP="00BF3E75">
      <w:pPr>
        <w:pStyle w:val="ad"/>
        <w:tabs>
          <w:tab w:val="left" w:pos="851"/>
        </w:tabs>
        <w:spacing w:line="380" w:lineRule="exact"/>
        <w:ind w:leftChars="0" w:left="848" w:hangingChars="303" w:hanging="848"/>
        <w:jc w:val="both"/>
        <w:rPr>
          <w:sz w:val="28"/>
          <w:szCs w:val="28"/>
          <w:lang w:val="en-GB"/>
        </w:rPr>
      </w:pPr>
    </w:p>
    <w:p w:rsidR="001B6D9D" w:rsidRPr="001B6D9D" w:rsidRDefault="001B6D9D" w:rsidP="001B6D9D">
      <w:pPr>
        <w:pStyle w:val="ad"/>
        <w:numPr>
          <w:ilvl w:val="0"/>
          <w:numId w:val="32"/>
        </w:numPr>
        <w:tabs>
          <w:tab w:val="left" w:pos="851"/>
        </w:tabs>
        <w:spacing w:line="380" w:lineRule="exact"/>
        <w:ind w:leftChars="0" w:hanging="840"/>
        <w:jc w:val="both"/>
        <w:rPr>
          <w:sz w:val="28"/>
          <w:szCs w:val="28"/>
          <w:lang w:val="en-GB"/>
        </w:rPr>
      </w:pPr>
      <w:r>
        <w:rPr>
          <w:rFonts w:hint="eastAsia"/>
          <w:b/>
          <w:sz w:val="28"/>
          <w:szCs w:val="28"/>
          <w:lang w:val="en-GB"/>
        </w:rPr>
        <w:t>Promotion of employment services</w:t>
      </w:r>
    </w:p>
    <w:p w:rsidR="001B6D9D" w:rsidRDefault="001B6D9D" w:rsidP="001B6D9D">
      <w:pPr>
        <w:tabs>
          <w:tab w:val="left" w:pos="851"/>
        </w:tabs>
        <w:spacing w:line="380" w:lineRule="exact"/>
        <w:jc w:val="both"/>
        <w:rPr>
          <w:sz w:val="28"/>
          <w:szCs w:val="28"/>
          <w:lang w:val="en-GB"/>
        </w:rPr>
      </w:pPr>
    </w:p>
    <w:p w:rsidR="00BF3E75" w:rsidRDefault="00633D31" w:rsidP="007B0F4A">
      <w:pPr>
        <w:tabs>
          <w:tab w:val="left" w:pos="851"/>
        </w:tabs>
        <w:spacing w:line="380" w:lineRule="exact"/>
        <w:ind w:left="848" w:hangingChars="303" w:hanging="848"/>
        <w:jc w:val="both"/>
        <w:rPr>
          <w:sz w:val="28"/>
          <w:szCs w:val="28"/>
          <w:lang w:val="en-GB"/>
        </w:rPr>
      </w:pPr>
      <w:r>
        <w:rPr>
          <w:rFonts w:hint="eastAsia"/>
          <w:sz w:val="28"/>
          <w:szCs w:val="28"/>
          <w:lang w:val="en-GB"/>
        </w:rPr>
        <w:t>4.2.5</w:t>
      </w:r>
      <w:r w:rsidR="007B0F4A">
        <w:rPr>
          <w:rFonts w:hint="eastAsia"/>
          <w:sz w:val="28"/>
          <w:szCs w:val="28"/>
          <w:lang w:val="en-GB"/>
        </w:rPr>
        <w:tab/>
      </w:r>
      <w:r w:rsidR="0041110A">
        <w:rPr>
          <w:rFonts w:hint="eastAsia"/>
          <w:sz w:val="28"/>
          <w:szCs w:val="28"/>
          <w:u w:val="single"/>
          <w:lang w:val="en-GB"/>
        </w:rPr>
        <w:t>Some</w:t>
      </w:r>
      <w:r w:rsidR="00C134D1">
        <w:rPr>
          <w:rFonts w:hint="eastAsia"/>
          <w:sz w:val="28"/>
          <w:szCs w:val="28"/>
          <w:u w:val="single"/>
          <w:lang w:val="en-GB"/>
        </w:rPr>
        <w:t xml:space="preserve"> member</w:t>
      </w:r>
      <w:r w:rsidR="0041110A">
        <w:rPr>
          <w:rFonts w:hint="eastAsia"/>
          <w:sz w:val="28"/>
          <w:szCs w:val="28"/>
          <w:u w:val="single"/>
          <w:lang w:val="en-GB"/>
        </w:rPr>
        <w:t>s</w:t>
      </w:r>
      <w:r w:rsidR="00C134D1" w:rsidRPr="00C134D1">
        <w:rPr>
          <w:rFonts w:hint="eastAsia"/>
          <w:sz w:val="28"/>
          <w:szCs w:val="28"/>
          <w:lang w:val="en-GB"/>
        </w:rPr>
        <w:t xml:space="preserve"> suggested that the LD</w:t>
      </w:r>
      <w:r w:rsidR="00097DE8">
        <w:rPr>
          <w:rFonts w:hint="eastAsia"/>
          <w:sz w:val="28"/>
          <w:szCs w:val="28"/>
          <w:lang w:val="en-GB"/>
        </w:rPr>
        <w:t xml:space="preserve"> should promote their</w:t>
      </w:r>
      <w:r w:rsidR="00C134D1" w:rsidRPr="00C134D1">
        <w:rPr>
          <w:rFonts w:hint="eastAsia"/>
          <w:sz w:val="28"/>
          <w:szCs w:val="28"/>
          <w:lang w:val="en-GB"/>
        </w:rPr>
        <w:t xml:space="preserve"> employment services </w:t>
      </w:r>
      <w:r w:rsidR="00E31A98">
        <w:rPr>
          <w:rFonts w:hint="eastAsia"/>
          <w:sz w:val="28"/>
          <w:szCs w:val="28"/>
          <w:lang w:val="en-GB"/>
        </w:rPr>
        <w:t>to EMs, particularly new</w:t>
      </w:r>
      <w:r w:rsidR="0001596C">
        <w:rPr>
          <w:rFonts w:hint="eastAsia"/>
          <w:sz w:val="28"/>
          <w:szCs w:val="28"/>
          <w:lang w:val="en-GB"/>
        </w:rPr>
        <w:t>ly</w:t>
      </w:r>
      <w:r w:rsidR="00097DE8">
        <w:rPr>
          <w:rFonts w:hint="eastAsia"/>
          <w:sz w:val="28"/>
          <w:szCs w:val="28"/>
          <w:lang w:val="en-GB"/>
        </w:rPr>
        <w:t xml:space="preserve"> </w:t>
      </w:r>
      <w:r w:rsidR="0001596C">
        <w:rPr>
          <w:rFonts w:hint="eastAsia"/>
          <w:sz w:val="28"/>
          <w:szCs w:val="28"/>
          <w:lang w:val="en-GB"/>
        </w:rPr>
        <w:t xml:space="preserve">arrived </w:t>
      </w:r>
      <w:r w:rsidR="00986453">
        <w:rPr>
          <w:rFonts w:hint="eastAsia"/>
          <w:sz w:val="28"/>
          <w:szCs w:val="28"/>
          <w:lang w:val="en-GB"/>
        </w:rPr>
        <w:t>EM</w:t>
      </w:r>
      <w:r w:rsidR="0077572D">
        <w:rPr>
          <w:rFonts w:hint="eastAsia"/>
          <w:sz w:val="28"/>
          <w:szCs w:val="28"/>
          <w:lang w:val="en-GB"/>
        </w:rPr>
        <w:t>s</w:t>
      </w:r>
      <w:r w:rsidR="00097DE8">
        <w:rPr>
          <w:rFonts w:hint="eastAsia"/>
          <w:sz w:val="28"/>
          <w:szCs w:val="28"/>
          <w:lang w:val="en-GB"/>
        </w:rPr>
        <w:t>,</w:t>
      </w:r>
      <w:r w:rsidR="00C134D1" w:rsidRPr="00C134D1">
        <w:rPr>
          <w:rFonts w:hint="eastAsia"/>
          <w:sz w:val="28"/>
          <w:szCs w:val="28"/>
          <w:lang w:val="en-GB"/>
        </w:rPr>
        <w:t xml:space="preserve"> through Consulates General</w:t>
      </w:r>
      <w:r w:rsidR="000033D1" w:rsidRPr="001B6D9D">
        <w:rPr>
          <w:rFonts w:hint="eastAsia"/>
          <w:sz w:val="28"/>
          <w:szCs w:val="28"/>
          <w:lang w:val="en-GB"/>
        </w:rPr>
        <w:t xml:space="preserve"> </w:t>
      </w:r>
      <w:r w:rsidR="007866AA">
        <w:rPr>
          <w:rFonts w:hint="eastAsia"/>
          <w:sz w:val="28"/>
          <w:szCs w:val="28"/>
          <w:lang w:val="en-GB"/>
        </w:rPr>
        <w:t>of South Asian countries</w:t>
      </w:r>
      <w:r w:rsidR="00C134D1">
        <w:rPr>
          <w:rFonts w:hint="eastAsia"/>
          <w:sz w:val="28"/>
          <w:szCs w:val="28"/>
          <w:lang w:val="en-GB"/>
        </w:rPr>
        <w:t xml:space="preserve"> and local minority newspapers. </w:t>
      </w:r>
      <w:r w:rsidR="00986453">
        <w:rPr>
          <w:rFonts w:hint="eastAsia"/>
          <w:sz w:val="28"/>
          <w:szCs w:val="28"/>
          <w:lang w:val="en-GB"/>
        </w:rPr>
        <w:t xml:space="preserve"> </w:t>
      </w:r>
      <w:r w:rsidR="00BC7331">
        <w:rPr>
          <w:rFonts w:hint="eastAsia"/>
          <w:sz w:val="28"/>
          <w:szCs w:val="28"/>
          <w:u w:val="single"/>
          <w:lang w:val="en-GB"/>
        </w:rPr>
        <w:t>Miss Chan</w:t>
      </w:r>
      <w:r w:rsidR="0041110A">
        <w:rPr>
          <w:rFonts w:hint="eastAsia"/>
          <w:sz w:val="28"/>
          <w:szCs w:val="28"/>
          <w:lang w:val="en-GB"/>
        </w:rPr>
        <w:t xml:space="preserve"> </w:t>
      </w:r>
      <w:r w:rsidR="00DC23DA">
        <w:rPr>
          <w:rFonts w:hint="eastAsia"/>
          <w:sz w:val="28"/>
          <w:szCs w:val="28"/>
          <w:lang w:val="en-GB"/>
        </w:rPr>
        <w:t xml:space="preserve">(LD) </w:t>
      </w:r>
      <w:r w:rsidR="0041110A">
        <w:rPr>
          <w:rFonts w:hint="eastAsia"/>
          <w:sz w:val="28"/>
          <w:szCs w:val="28"/>
          <w:lang w:val="en-GB"/>
        </w:rPr>
        <w:t xml:space="preserve">welcomed the suggestions and </w:t>
      </w:r>
      <w:r w:rsidR="00EC7FEB">
        <w:rPr>
          <w:rFonts w:hint="eastAsia"/>
          <w:sz w:val="28"/>
          <w:szCs w:val="28"/>
          <w:lang w:val="en-GB"/>
        </w:rPr>
        <w:t>supplemented</w:t>
      </w:r>
      <w:r w:rsidR="0041110A">
        <w:rPr>
          <w:rFonts w:hint="eastAsia"/>
          <w:sz w:val="28"/>
          <w:szCs w:val="28"/>
          <w:lang w:val="en-GB"/>
        </w:rPr>
        <w:t xml:space="preserve"> that </w:t>
      </w:r>
      <w:r w:rsidR="00925AB2">
        <w:rPr>
          <w:rFonts w:hint="eastAsia"/>
          <w:sz w:val="28"/>
          <w:szCs w:val="28"/>
          <w:lang w:val="en-GB"/>
        </w:rPr>
        <w:t xml:space="preserve">the </w:t>
      </w:r>
      <w:r w:rsidR="0041110A">
        <w:rPr>
          <w:rFonts w:hint="eastAsia"/>
          <w:sz w:val="28"/>
          <w:szCs w:val="28"/>
          <w:lang w:val="en-GB"/>
        </w:rPr>
        <w:t xml:space="preserve">LD had </w:t>
      </w:r>
      <w:r w:rsidR="00EC7FEB">
        <w:rPr>
          <w:rFonts w:hint="eastAsia"/>
          <w:sz w:val="28"/>
          <w:szCs w:val="28"/>
          <w:lang w:val="en-GB"/>
        </w:rPr>
        <w:t xml:space="preserve">sought the </w:t>
      </w:r>
      <w:r w:rsidR="0041110A">
        <w:rPr>
          <w:rFonts w:hint="eastAsia"/>
          <w:sz w:val="28"/>
          <w:szCs w:val="28"/>
          <w:lang w:val="en-GB"/>
        </w:rPr>
        <w:t>assistance of HAD</w:t>
      </w:r>
      <w:r w:rsidR="0041110A">
        <w:rPr>
          <w:sz w:val="28"/>
          <w:szCs w:val="28"/>
          <w:lang w:val="en-GB"/>
        </w:rPr>
        <w:t>’</w:t>
      </w:r>
      <w:r w:rsidR="0041110A">
        <w:rPr>
          <w:rFonts w:hint="eastAsia"/>
          <w:sz w:val="28"/>
          <w:szCs w:val="28"/>
          <w:lang w:val="en-GB"/>
        </w:rPr>
        <w:t>s Mobile Infor</w:t>
      </w:r>
      <w:r w:rsidR="000D6EC0">
        <w:rPr>
          <w:rFonts w:hint="eastAsia"/>
          <w:sz w:val="28"/>
          <w:szCs w:val="28"/>
          <w:lang w:val="en-GB"/>
        </w:rPr>
        <w:t xml:space="preserve">mation Service </w:t>
      </w:r>
      <w:r w:rsidR="00EC7FEB">
        <w:rPr>
          <w:rFonts w:hint="eastAsia"/>
          <w:sz w:val="28"/>
          <w:szCs w:val="28"/>
          <w:lang w:val="en-GB"/>
        </w:rPr>
        <w:t>in distributing</w:t>
      </w:r>
      <w:r w:rsidR="000D6EC0">
        <w:rPr>
          <w:rFonts w:hint="eastAsia"/>
          <w:sz w:val="28"/>
          <w:szCs w:val="28"/>
          <w:lang w:val="en-GB"/>
        </w:rPr>
        <w:t xml:space="preserve"> leaflets in EM languages </w:t>
      </w:r>
      <w:r w:rsidR="007B0F4A">
        <w:rPr>
          <w:rFonts w:hint="eastAsia"/>
          <w:sz w:val="28"/>
          <w:szCs w:val="28"/>
          <w:lang w:val="en-GB"/>
        </w:rPr>
        <w:t xml:space="preserve">to newly arrived EMs </w:t>
      </w:r>
      <w:r w:rsidR="00097DE8">
        <w:rPr>
          <w:rFonts w:hint="eastAsia"/>
          <w:sz w:val="28"/>
          <w:szCs w:val="28"/>
          <w:lang w:val="en-GB"/>
        </w:rPr>
        <w:t>at the Hong Kong International Airport</w:t>
      </w:r>
      <w:r w:rsidR="00C66DDB">
        <w:rPr>
          <w:rFonts w:hint="eastAsia"/>
          <w:sz w:val="28"/>
          <w:szCs w:val="28"/>
          <w:lang w:val="en-GB"/>
        </w:rPr>
        <w:t xml:space="preserve">.  </w:t>
      </w:r>
      <w:r w:rsidR="00EC7FEB">
        <w:rPr>
          <w:rFonts w:hint="eastAsia"/>
          <w:sz w:val="28"/>
          <w:szCs w:val="28"/>
          <w:lang w:val="en-GB"/>
        </w:rPr>
        <w:t>In addition, r</w:t>
      </w:r>
      <w:r w:rsidR="00C66DDB">
        <w:rPr>
          <w:rFonts w:hint="eastAsia"/>
          <w:sz w:val="28"/>
          <w:szCs w:val="28"/>
          <w:lang w:val="en-GB"/>
        </w:rPr>
        <w:t xml:space="preserve">elevant leaflets were made available for </w:t>
      </w:r>
      <w:r w:rsidR="007B0F4A">
        <w:rPr>
          <w:rFonts w:hint="eastAsia"/>
          <w:sz w:val="28"/>
          <w:szCs w:val="28"/>
          <w:lang w:val="en-GB"/>
        </w:rPr>
        <w:t>EMs when they applied for Hong Kong Identity Cards</w:t>
      </w:r>
      <w:r w:rsidR="000D6EC0">
        <w:rPr>
          <w:rFonts w:hint="eastAsia"/>
          <w:sz w:val="28"/>
          <w:szCs w:val="28"/>
          <w:lang w:val="en-GB"/>
        </w:rPr>
        <w:t xml:space="preserve"> at </w:t>
      </w:r>
      <w:r w:rsidR="0041110A">
        <w:rPr>
          <w:rFonts w:hint="eastAsia"/>
          <w:sz w:val="28"/>
          <w:szCs w:val="28"/>
          <w:lang w:val="en-GB"/>
        </w:rPr>
        <w:t>the Registration of Persons</w:t>
      </w:r>
      <w:r w:rsidR="000D6EC0">
        <w:rPr>
          <w:rFonts w:hint="eastAsia"/>
          <w:sz w:val="28"/>
          <w:szCs w:val="28"/>
          <w:lang w:val="en-GB"/>
        </w:rPr>
        <w:t xml:space="preserve"> Offices</w:t>
      </w:r>
      <w:r w:rsidR="00C66DDB">
        <w:rPr>
          <w:rFonts w:hint="eastAsia"/>
          <w:sz w:val="28"/>
          <w:szCs w:val="28"/>
          <w:lang w:val="en-GB"/>
        </w:rPr>
        <w:t xml:space="preserve"> of the Immigration Department</w:t>
      </w:r>
      <w:r w:rsidR="007B0F4A">
        <w:rPr>
          <w:rFonts w:hint="eastAsia"/>
          <w:sz w:val="28"/>
          <w:szCs w:val="28"/>
          <w:lang w:val="en-GB"/>
        </w:rPr>
        <w:t>.</w:t>
      </w:r>
      <w:r w:rsidR="00E31A98">
        <w:rPr>
          <w:rFonts w:hint="eastAsia"/>
          <w:sz w:val="28"/>
          <w:szCs w:val="28"/>
          <w:lang w:val="en-GB"/>
        </w:rPr>
        <w:t xml:space="preserve">  Other channels used by the LD to promote the employment services included the non-governmental </w:t>
      </w:r>
      <w:r w:rsidR="00E31A98">
        <w:rPr>
          <w:rFonts w:hint="eastAsia"/>
          <w:sz w:val="28"/>
          <w:szCs w:val="28"/>
          <w:lang w:val="en-GB"/>
        </w:rPr>
        <w:lastRenderedPageBreak/>
        <w:t>organisations providing services to EMs, the community network of the Police Community Relations Office of the Hong Kong Police Force, the HAD</w:t>
      </w:r>
      <w:r w:rsidR="00E31A98">
        <w:rPr>
          <w:sz w:val="28"/>
          <w:szCs w:val="28"/>
          <w:lang w:val="en-GB"/>
        </w:rPr>
        <w:t>’</w:t>
      </w:r>
      <w:r w:rsidR="00E31A98">
        <w:rPr>
          <w:rFonts w:hint="eastAsia"/>
          <w:sz w:val="28"/>
          <w:szCs w:val="28"/>
          <w:lang w:val="en-GB"/>
        </w:rPr>
        <w:t>s Ambassador Scheme and five radio programmes in EM languages</w:t>
      </w:r>
      <w:r w:rsidR="00576234">
        <w:rPr>
          <w:rFonts w:hint="eastAsia"/>
          <w:sz w:val="28"/>
          <w:szCs w:val="28"/>
          <w:lang w:val="en-GB"/>
        </w:rPr>
        <w:t xml:space="preserve"> funded by the HAD</w:t>
      </w:r>
      <w:r w:rsidR="00E31A98">
        <w:rPr>
          <w:rFonts w:hint="eastAsia"/>
          <w:sz w:val="28"/>
          <w:szCs w:val="28"/>
          <w:lang w:val="en-GB"/>
        </w:rPr>
        <w:t xml:space="preserve">. </w:t>
      </w:r>
    </w:p>
    <w:p w:rsidR="00576234" w:rsidRDefault="00576234" w:rsidP="00576234">
      <w:pPr>
        <w:tabs>
          <w:tab w:val="left" w:pos="851"/>
        </w:tabs>
        <w:spacing w:line="380" w:lineRule="exact"/>
        <w:jc w:val="both"/>
        <w:rPr>
          <w:sz w:val="28"/>
          <w:szCs w:val="28"/>
          <w:lang w:val="en-GB"/>
        </w:rPr>
      </w:pPr>
    </w:p>
    <w:p w:rsidR="000D6EC0" w:rsidRPr="00E31A98" w:rsidRDefault="00E31A98" w:rsidP="00E31A98">
      <w:pPr>
        <w:pStyle w:val="ad"/>
        <w:numPr>
          <w:ilvl w:val="0"/>
          <w:numId w:val="32"/>
        </w:numPr>
        <w:tabs>
          <w:tab w:val="left" w:pos="851"/>
        </w:tabs>
        <w:spacing w:line="380" w:lineRule="exact"/>
        <w:ind w:leftChars="0" w:hanging="840"/>
        <w:jc w:val="both"/>
        <w:rPr>
          <w:b/>
          <w:sz w:val="28"/>
          <w:szCs w:val="28"/>
          <w:lang w:val="en-GB"/>
        </w:rPr>
      </w:pPr>
      <w:r>
        <w:rPr>
          <w:rFonts w:hint="eastAsia"/>
          <w:b/>
          <w:sz w:val="28"/>
          <w:szCs w:val="28"/>
          <w:lang w:val="en-GB"/>
        </w:rPr>
        <w:t>LD</w:t>
      </w:r>
      <w:r>
        <w:rPr>
          <w:b/>
          <w:sz w:val="28"/>
          <w:szCs w:val="28"/>
          <w:lang w:val="en-GB"/>
        </w:rPr>
        <w:t>’</w:t>
      </w:r>
      <w:r>
        <w:rPr>
          <w:rFonts w:hint="eastAsia"/>
          <w:b/>
          <w:sz w:val="28"/>
          <w:szCs w:val="28"/>
          <w:lang w:val="en-GB"/>
        </w:rPr>
        <w:t xml:space="preserve">s staff serving the </w:t>
      </w:r>
      <w:r w:rsidR="000D6EC0" w:rsidRPr="00E31A98">
        <w:rPr>
          <w:rFonts w:hint="eastAsia"/>
          <w:b/>
          <w:sz w:val="28"/>
          <w:szCs w:val="28"/>
          <w:lang w:val="en-GB"/>
        </w:rPr>
        <w:t xml:space="preserve">EMs </w:t>
      </w:r>
    </w:p>
    <w:p w:rsidR="000D6EC0" w:rsidRDefault="000D6EC0" w:rsidP="000D6EC0">
      <w:pPr>
        <w:tabs>
          <w:tab w:val="left" w:pos="851"/>
        </w:tabs>
        <w:spacing w:line="380" w:lineRule="exact"/>
        <w:jc w:val="both"/>
        <w:rPr>
          <w:b/>
          <w:sz w:val="28"/>
          <w:szCs w:val="28"/>
          <w:lang w:val="en-GB"/>
        </w:rPr>
      </w:pPr>
    </w:p>
    <w:p w:rsidR="000D6EC0" w:rsidRPr="007C3EEE" w:rsidRDefault="0075219F" w:rsidP="00FD28E7">
      <w:pPr>
        <w:tabs>
          <w:tab w:val="left" w:pos="851"/>
        </w:tabs>
        <w:spacing w:line="380" w:lineRule="exact"/>
        <w:ind w:left="848" w:hangingChars="303" w:hanging="848"/>
        <w:jc w:val="both"/>
        <w:rPr>
          <w:sz w:val="28"/>
          <w:szCs w:val="28"/>
          <w:lang w:val="en-GB"/>
        </w:rPr>
      </w:pPr>
      <w:r>
        <w:rPr>
          <w:rFonts w:hint="eastAsia"/>
          <w:sz w:val="28"/>
          <w:szCs w:val="28"/>
          <w:lang w:val="en-GB"/>
        </w:rPr>
        <w:t>4.2.6</w:t>
      </w:r>
      <w:r w:rsidR="00FD28E7">
        <w:rPr>
          <w:rFonts w:hint="eastAsia"/>
          <w:sz w:val="28"/>
          <w:szCs w:val="28"/>
          <w:lang w:val="en-GB"/>
        </w:rPr>
        <w:tab/>
      </w:r>
      <w:r w:rsidR="000D6EC0" w:rsidRPr="000D6EC0">
        <w:rPr>
          <w:rFonts w:hint="eastAsia"/>
          <w:sz w:val="28"/>
          <w:szCs w:val="28"/>
          <w:u w:val="single"/>
          <w:lang w:val="en-GB"/>
        </w:rPr>
        <w:t>A member</w:t>
      </w:r>
      <w:r w:rsidR="00092069">
        <w:rPr>
          <w:rFonts w:hint="eastAsia"/>
          <w:sz w:val="28"/>
          <w:szCs w:val="28"/>
          <w:lang w:val="en-GB"/>
        </w:rPr>
        <w:t xml:space="preserve"> </w:t>
      </w:r>
      <w:r>
        <w:rPr>
          <w:rFonts w:hint="eastAsia"/>
          <w:sz w:val="28"/>
          <w:szCs w:val="28"/>
          <w:lang w:val="en-GB"/>
        </w:rPr>
        <w:t xml:space="preserve">enquired on the number of </w:t>
      </w:r>
      <w:r w:rsidR="00986453">
        <w:rPr>
          <w:rFonts w:hint="eastAsia"/>
          <w:sz w:val="28"/>
          <w:szCs w:val="28"/>
          <w:lang w:val="en-GB"/>
        </w:rPr>
        <w:t>staff</w:t>
      </w:r>
      <w:r>
        <w:rPr>
          <w:rFonts w:hint="eastAsia"/>
          <w:sz w:val="28"/>
          <w:szCs w:val="28"/>
          <w:lang w:val="en-GB"/>
        </w:rPr>
        <w:t xml:space="preserve"> employed by the LD to serve the EM community</w:t>
      </w:r>
      <w:r w:rsidR="002D2E1A">
        <w:rPr>
          <w:sz w:val="28"/>
          <w:szCs w:val="28"/>
        </w:rPr>
        <w:t>.</w:t>
      </w:r>
      <w:r w:rsidR="002D2E1A">
        <w:rPr>
          <w:rFonts w:hint="eastAsia"/>
          <w:sz w:val="28"/>
          <w:szCs w:val="28"/>
        </w:rPr>
        <w:t xml:space="preserve">  </w:t>
      </w:r>
      <w:r w:rsidR="00DC23DA">
        <w:rPr>
          <w:rFonts w:hint="eastAsia"/>
          <w:sz w:val="28"/>
          <w:szCs w:val="28"/>
          <w:u w:val="single"/>
          <w:lang w:val="en-GB"/>
        </w:rPr>
        <w:t>Miss Chan</w:t>
      </w:r>
      <w:r w:rsidR="00DC23DA">
        <w:rPr>
          <w:rFonts w:hint="eastAsia"/>
          <w:sz w:val="28"/>
          <w:szCs w:val="28"/>
          <w:lang w:val="en-GB"/>
        </w:rPr>
        <w:t xml:space="preserve"> (LD)</w:t>
      </w:r>
      <w:r w:rsidR="000D6EC0">
        <w:rPr>
          <w:rFonts w:hint="eastAsia"/>
          <w:sz w:val="28"/>
          <w:szCs w:val="28"/>
          <w:lang w:val="en-GB"/>
        </w:rPr>
        <w:t xml:space="preserve"> </w:t>
      </w:r>
      <w:r w:rsidR="00EC7FEB">
        <w:rPr>
          <w:rFonts w:hint="eastAsia"/>
          <w:sz w:val="28"/>
          <w:szCs w:val="28"/>
          <w:lang w:val="en-GB"/>
        </w:rPr>
        <w:t xml:space="preserve">responded that </w:t>
      </w:r>
      <w:r>
        <w:rPr>
          <w:rFonts w:hint="eastAsia"/>
          <w:sz w:val="28"/>
          <w:szCs w:val="28"/>
          <w:lang w:val="en-GB"/>
        </w:rPr>
        <w:t xml:space="preserve">there were Employment Advisors in each Job Centre to assist job seekers to find work.  The Employment Advisor assigned to handle EM cases were at the Assistant Labour Officer level and were </w:t>
      </w:r>
      <w:r>
        <w:rPr>
          <w:sz w:val="28"/>
          <w:szCs w:val="28"/>
          <w:lang w:val="en-GB"/>
        </w:rPr>
        <w:t>university</w:t>
      </w:r>
      <w:r>
        <w:rPr>
          <w:rFonts w:hint="eastAsia"/>
          <w:sz w:val="28"/>
          <w:szCs w:val="28"/>
          <w:lang w:val="en-GB"/>
        </w:rPr>
        <w:t xml:space="preserve"> graduates who could communicate well with EMs in English.  Where necessary, Job Centre could </w:t>
      </w:r>
      <w:r w:rsidR="001E08CE">
        <w:rPr>
          <w:rFonts w:hint="eastAsia"/>
          <w:sz w:val="28"/>
          <w:szCs w:val="28"/>
          <w:lang w:val="en-GB"/>
        </w:rPr>
        <w:t>arrange interpret</w:t>
      </w:r>
      <w:r>
        <w:rPr>
          <w:rFonts w:hint="eastAsia"/>
          <w:sz w:val="28"/>
          <w:szCs w:val="28"/>
          <w:lang w:val="en-GB"/>
        </w:rPr>
        <w:t xml:space="preserve">ation service for EM job seekers who could speak </w:t>
      </w:r>
      <w:r w:rsidR="00266309">
        <w:rPr>
          <w:rFonts w:hint="eastAsia"/>
          <w:sz w:val="28"/>
          <w:szCs w:val="28"/>
          <w:lang w:val="en-GB"/>
        </w:rPr>
        <w:t xml:space="preserve">neither </w:t>
      </w:r>
      <w:r>
        <w:rPr>
          <w:rFonts w:hint="eastAsia"/>
          <w:sz w:val="28"/>
          <w:szCs w:val="28"/>
          <w:lang w:val="en-GB"/>
        </w:rPr>
        <w:t xml:space="preserve">English </w:t>
      </w:r>
      <w:r w:rsidR="00266309">
        <w:rPr>
          <w:rFonts w:hint="eastAsia"/>
          <w:sz w:val="28"/>
          <w:szCs w:val="28"/>
          <w:lang w:val="en-GB"/>
        </w:rPr>
        <w:t>n</w:t>
      </w:r>
      <w:r>
        <w:rPr>
          <w:rFonts w:hint="eastAsia"/>
          <w:sz w:val="28"/>
          <w:szCs w:val="28"/>
          <w:lang w:val="en-GB"/>
        </w:rPr>
        <w:t>or Chinese to ensure effective communication with EMs</w:t>
      </w:r>
      <w:r w:rsidR="001E08CE">
        <w:rPr>
          <w:rFonts w:hint="eastAsia"/>
          <w:sz w:val="28"/>
          <w:szCs w:val="28"/>
          <w:lang w:val="en-GB"/>
        </w:rPr>
        <w:t>.</w:t>
      </w:r>
    </w:p>
    <w:p w:rsidR="000D6EC0" w:rsidRDefault="000D6EC0" w:rsidP="000D6EC0">
      <w:pPr>
        <w:tabs>
          <w:tab w:val="left" w:pos="851"/>
        </w:tabs>
        <w:spacing w:line="380" w:lineRule="exact"/>
        <w:ind w:left="840"/>
        <w:jc w:val="both"/>
        <w:rPr>
          <w:sz w:val="28"/>
          <w:szCs w:val="28"/>
          <w:lang w:val="en-GB"/>
        </w:rPr>
      </w:pPr>
    </w:p>
    <w:p w:rsidR="000D6EC0" w:rsidRDefault="000D6EC0" w:rsidP="000D6EC0">
      <w:pPr>
        <w:pStyle w:val="ad"/>
        <w:numPr>
          <w:ilvl w:val="0"/>
          <w:numId w:val="32"/>
        </w:numPr>
        <w:tabs>
          <w:tab w:val="left" w:pos="851"/>
        </w:tabs>
        <w:spacing w:line="380" w:lineRule="exact"/>
        <w:ind w:leftChars="0" w:hanging="840"/>
        <w:jc w:val="both"/>
        <w:rPr>
          <w:b/>
          <w:sz w:val="28"/>
          <w:szCs w:val="28"/>
          <w:lang w:val="en-GB"/>
        </w:rPr>
      </w:pPr>
      <w:r w:rsidRPr="000D6EC0">
        <w:rPr>
          <w:rFonts w:hint="eastAsia"/>
          <w:b/>
          <w:sz w:val="28"/>
          <w:szCs w:val="28"/>
          <w:lang w:val="en-GB"/>
        </w:rPr>
        <w:t>Job fairs</w:t>
      </w:r>
    </w:p>
    <w:p w:rsidR="000D6EC0" w:rsidRDefault="000D6EC0" w:rsidP="000D6EC0">
      <w:pPr>
        <w:tabs>
          <w:tab w:val="left" w:pos="851"/>
        </w:tabs>
        <w:spacing w:line="380" w:lineRule="exact"/>
        <w:jc w:val="both"/>
        <w:rPr>
          <w:b/>
          <w:sz w:val="28"/>
          <w:szCs w:val="28"/>
          <w:lang w:val="en-GB"/>
        </w:rPr>
      </w:pPr>
    </w:p>
    <w:p w:rsidR="000D6EC0" w:rsidRDefault="0075219F" w:rsidP="00FD28E7">
      <w:pPr>
        <w:tabs>
          <w:tab w:val="left" w:pos="851"/>
        </w:tabs>
        <w:spacing w:line="380" w:lineRule="exact"/>
        <w:ind w:left="848" w:hangingChars="303" w:hanging="848"/>
        <w:jc w:val="both"/>
        <w:rPr>
          <w:sz w:val="28"/>
          <w:szCs w:val="28"/>
          <w:lang w:val="en-GB"/>
        </w:rPr>
      </w:pPr>
      <w:r>
        <w:rPr>
          <w:rFonts w:hint="eastAsia"/>
          <w:sz w:val="28"/>
          <w:szCs w:val="28"/>
          <w:lang w:val="en-GB"/>
        </w:rPr>
        <w:t>4.2.7</w:t>
      </w:r>
      <w:r w:rsidR="00FD28E7">
        <w:rPr>
          <w:rFonts w:hint="eastAsia"/>
          <w:sz w:val="28"/>
          <w:szCs w:val="28"/>
          <w:lang w:val="en-GB"/>
        </w:rPr>
        <w:tab/>
      </w:r>
      <w:r w:rsidR="0077572D">
        <w:rPr>
          <w:rFonts w:hint="eastAsia"/>
          <w:sz w:val="28"/>
          <w:szCs w:val="28"/>
          <w:lang w:val="en-GB"/>
        </w:rPr>
        <w:t xml:space="preserve">While noting that some EMs encountered difficulties in </w:t>
      </w:r>
      <w:r>
        <w:rPr>
          <w:rFonts w:hint="eastAsia"/>
          <w:sz w:val="28"/>
          <w:szCs w:val="28"/>
          <w:lang w:val="en-GB"/>
        </w:rPr>
        <w:t>finding</w:t>
      </w:r>
      <w:r w:rsidR="0077572D">
        <w:rPr>
          <w:rFonts w:hint="eastAsia"/>
          <w:sz w:val="28"/>
          <w:szCs w:val="28"/>
          <w:lang w:val="en-GB"/>
        </w:rPr>
        <w:t xml:space="preserve"> </w:t>
      </w:r>
      <w:r w:rsidR="0077572D">
        <w:rPr>
          <w:sz w:val="28"/>
          <w:szCs w:val="28"/>
          <w:lang w:val="en-GB"/>
        </w:rPr>
        <w:t>job vacancies suitable for them in job fairs</w:t>
      </w:r>
      <w:r w:rsidR="0077572D">
        <w:rPr>
          <w:rFonts w:hint="eastAsia"/>
          <w:sz w:val="28"/>
          <w:szCs w:val="28"/>
          <w:lang w:val="en-GB"/>
        </w:rPr>
        <w:t xml:space="preserve">, </w:t>
      </w:r>
      <w:r w:rsidR="0077572D" w:rsidRPr="0077572D">
        <w:rPr>
          <w:rFonts w:hint="eastAsia"/>
          <w:sz w:val="28"/>
          <w:szCs w:val="28"/>
          <w:u w:val="single"/>
          <w:lang w:val="en-GB"/>
        </w:rPr>
        <w:t>a</w:t>
      </w:r>
      <w:r w:rsidR="000D6EC0">
        <w:rPr>
          <w:rFonts w:hint="eastAsia"/>
          <w:sz w:val="28"/>
          <w:szCs w:val="28"/>
          <w:u w:val="single"/>
          <w:lang w:val="en-GB"/>
        </w:rPr>
        <w:t xml:space="preserve"> member</w:t>
      </w:r>
      <w:r w:rsidR="000D6EC0">
        <w:rPr>
          <w:rFonts w:hint="eastAsia"/>
          <w:sz w:val="28"/>
          <w:szCs w:val="28"/>
          <w:lang w:val="en-GB"/>
        </w:rPr>
        <w:t xml:space="preserve"> proposed </w:t>
      </w:r>
      <w:r w:rsidR="00925AB2">
        <w:rPr>
          <w:rFonts w:hint="eastAsia"/>
          <w:sz w:val="28"/>
          <w:szCs w:val="28"/>
          <w:lang w:val="en-GB"/>
        </w:rPr>
        <w:t xml:space="preserve">the </w:t>
      </w:r>
      <w:r w:rsidR="000D6EC0">
        <w:rPr>
          <w:rFonts w:hint="eastAsia"/>
          <w:sz w:val="28"/>
          <w:szCs w:val="28"/>
          <w:lang w:val="en-GB"/>
        </w:rPr>
        <w:t xml:space="preserve">LD to organise </w:t>
      </w:r>
      <w:r>
        <w:rPr>
          <w:rFonts w:hint="eastAsia"/>
          <w:sz w:val="28"/>
          <w:szCs w:val="28"/>
          <w:lang w:val="en-GB"/>
        </w:rPr>
        <w:t>dedicated</w:t>
      </w:r>
      <w:r w:rsidR="000D6EC0">
        <w:rPr>
          <w:rFonts w:hint="eastAsia"/>
          <w:sz w:val="28"/>
          <w:szCs w:val="28"/>
          <w:lang w:val="en-GB"/>
        </w:rPr>
        <w:t xml:space="preserve"> job fairs </w:t>
      </w:r>
      <w:r w:rsidR="002C40A4">
        <w:rPr>
          <w:rFonts w:hint="eastAsia"/>
          <w:sz w:val="28"/>
          <w:szCs w:val="28"/>
          <w:lang w:val="en-GB"/>
        </w:rPr>
        <w:t xml:space="preserve">dedicated </w:t>
      </w:r>
      <w:r w:rsidR="000D6EC0">
        <w:rPr>
          <w:rFonts w:hint="eastAsia"/>
          <w:sz w:val="28"/>
          <w:szCs w:val="28"/>
          <w:lang w:val="en-GB"/>
        </w:rPr>
        <w:t>for EMs.</w:t>
      </w:r>
      <w:r w:rsidR="00C66DDB">
        <w:rPr>
          <w:rFonts w:hint="eastAsia"/>
          <w:sz w:val="28"/>
          <w:szCs w:val="28"/>
          <w:lang w:val="en-GB"/>
        </w:rPr>
        <w:t xml:space="preserve">  </w:t>
      </w:r>
      <w:r w:rsidR="00C66DDB">
        <w:rPr>
          <w:rFonts w:hint="eastAsia"/>
          <w:sz w:val="28"/>
          <w:szCs w:val="28"/>
          <w:u w:val="single"/>
          <w:lang w:val="en-GB"/>
        </w:rPr>
        <w:t>Miss Chan</w:t>
      </w:r>
      <w:r>
        <w:rPr>
          <w:rFonts w:hint="eastAsia"/>
          <w:sz w:val="28"/>
          <w:szCs w:val="28"/>
          <w:lang w:val="en-GB"/>
        </w:rPr>
        <w:t xml:space="preserve"> (LD)</w:t>
      </w:r>
      <w:r w:rsidR="00C66DDB">
        <w:rPr>
          <w:rFonts w:hint="eastAsia"/>
          <w:sz w:val="28"/>
          <w:szCs w:val="28"/>
          <w:lang w:val="en-GB"/>
        </w:rPr>
        <w:t xml:space="preserve"> explained that </w:t>
      </w:r>
      <w:r>
        <w:rPr>
          <w:rFonts w:hint="eastAsia"/>
          <w:sz w:val="28"/>
          <w:szCs w:val="28"/>
          <w:lang w:val="en-GB"/>
        </w:rPr>
        <w:t>the LD</w:t>
      </w:r>
      <w:r>
        <w:rPr>
          <w:sz w:val="28"/>
          <w:szCs w:val="28"/>
          <w:lang w:val="en-GB"/>
        </w:rPr>
        <w:t>’</w:t>
      </w:r>
      <w:r>
        <w:rPr>
          <w:rFonts w:hint="eastAsia"/>
          <w:sz w:val="28"/>
          <w:szCs w:val="28"/>
          <w:lang w:val="en-GB"/>
        </w:rPr>
        <w:t xml:space="preserve">s </w:t>
      </w:r>
      <w:r w:rsidR="00C66DDB">
        <w:rPr>
          <w:rFonts w:hint="eastAsia"/>
          <w:sz w:val="28"/>
          <w:szCs w:val="28"/>
          <w:lang w:val="en-GB"/>
        </w:rPr>
        <w:t xml:space="preserve">job fairs </w:t>
      </w:r>
      <w:r w:rsidR="00FC5EE3">
        <w:rPr>
          <w:rFonts w:hint="eastAsia"/>
          <w:sz w:val="28"/>
          <w:szCs w:val="28"/>
          <w:lang w:val="en-GB"/>
        </w:rPr>
        <w:t xml:space="preserve">normally </w:t>
      </w:r>
      <w:r w:rsidR="0001596C">
        <w:rPr>
          <w:rFonts w:hint="eastAsia"/>
          <w:sz w:val="28"/>
          <w:szCs w:val="28"/>
          <w:lang w:val="en-GB"/>
        </w:rPr>
        <w:t>served</w:t>
      </w:r>
      <w:r>
        <w:rPr>
          <w:rFonts w:hint="eastAsia"/>
          <w:sz w:val="28"/>
          <w:szCs w:val="28"/>
          <w:lang w:val="en-GB"/>
        </w:rPr>
        <w:t xml:space="preserve"> </w:t>
      </w:r>
      <w:r w:rsidR="00C66DDB">
        <w:rPr>
          <w:rFonts w:hint="eastAsia"/>
          <w:sz w:val="28"/>
          <w:szCs w:val="28"/>
          <w:lang w:val="en-GB"/>
        </w:rPr>
        <w:t xml:space="preserve">all </w:t>
      </w:r>
      <w:r w:rsidR="00E47CEE">
        <w:rPr>
          <w:rFonts w:hint="eastAsia"/>
          <w:sz w:val="28"/>
          <w:szCs w:val="28"/>
          <w:lang w:val="en-GB"/>
        </w:rPr>
        <w:t>job seekers irrespective of their ethnic origins</w:t>
      </w:r>
      <w:r w:rsidR="00C66DDB">
        <w:rPr>
          <w:rFonts w:hint="eastAsia"/>
          <w:sz w:val="28"/>
          <w:szCs w:val="28"/>
          <w:lang w:val="en-GB"/>
        </w:rPr>
        <w:t xml:space="preserve">.  To </w:t>
      </w:r>
      <w:r>
        <w:rPr>
          <w:rFonts w:hint="eastAsia"/>
          <w:sz w:val="28"/>
          <w:szCs w:val="28"/>
          <w:lang w:val="en-GB"/>
        </w:rPr>
        <w:t>further enhan</w:t>
      </w:r>
      <w:r w:rsidR="00E47CEE">
        <w:rPr>
          <w:rFonts w:hint="eastAsia"/>
          <w:sz w:val="28"/>
          <w:szCs w:val="28"/>
          <w:lang w:val="en-GB"/>
        </w:rPr>
        <w:t xml:space="preserve">ce the </w:t>
      </w:r>
      <w:r w:rsidR="00322B8E">
        <w:rPr>
          <w:rFonts w:hint="eastAsia"/>
          <w:sz w:val="28"/>
          <w:szCs w:val="28"/>
          <w:lang w:val="en-GB"/>
        </w:rPr>
        <w:t>employment opportunities of EM job seekers</w:t>
      </w:r>
      <w:r w:rsidR="00C66DDB">
        <w:rPr>
          <w:rFonts w:hint="eastAsia"/>
          <w:sz w:val="28"/>
          <w:szCs w:val="28"/>
          <w:lang w:val="en-GB"/>
        </w:rPr>
        <w:t xml:space="preserve">, </w:t>
      </w:r>
      <w:r w:rsidR="00925AB2">
        <w:rPr>
          <w:rFonts w:hint="eastAsia"/>
          <w:sz w:val="28"/>
          <w:szCs w:val="28"/>
          <w:lang w:val="en-GB"/>
        </w:rPr>
        <w:t xml:space="preserve">the </w:t>
      </w:r>
      <w:r w:rsidR="00E47CEE">
        <w:rPr>
          <w:rFonts w:hint="eastAsia"/>
          <w:sz w:val="28"/>
          <w:szCs w:val="28"/>
          <w:lang w:val="en-GB"/>
        </w:rPr>
        <w:t xml:space="preserve">LD had </w:t>
      </w:r>
      <w:r>
        <w:rPr>
          <w:rFonts w:hint="eastAsia"/>
          <w:sz w:val="28"/>
          <w:szCs w:val="28"/>
          <w:lang w:val="en-GB"/>
        </w:rPr>
        <w:t>canvassed suitable vacancies</w:t>
      </w:r>
      <w:r w:rsidR="0001596C">
        <w:rPr>
          <w:rFonts w:hint="eastAsia"/>
          <w:sz w:val="28"/>
          <w:szCs w:val="28"/>
          <w:lang w:val="en-GB"/>
        </w:rPr>
        <w:t>,</w:t>
      </w:r>
      <w:r>
        <w:rPr>
          <w:rFonts w:hint="eastAsia"/>
          <w:sz w:val="28"/>
          <w:szCs w:val="28"/>
          <w:lang w:val="en-GB"/>
        </w:rPr>
        <w:t xml:space="preserve"> such as those not requiring the ability to read or write Chinese, for EMs and organised dedicated job fairs for them</w:t>
      </w:r>
      <w:r w:rsidR="00E47CEE">
        <w:rPr>
          <w:rFonts w:hint="eastAsia"/>
          <w:sz w:val="28"/>
          <w:szCs w:val="28"/>
          <w:lang w:val="en-GB"/>
        </w:rPr>
        <w:t>.</w:t>
      </w:r>
      <w:r>
        <w:rPr>
          <w:rFonts w:hint="eastAsia"/>
          <w:sz w:val="28"/>
          <w:szCs w:val="28"/>
          <w:lang w:val="en-GB"/>
        </w:rPr>
        <w:t xml:space="preserve">  Three </w:t>
      </w:r>
      <w:r w:rsidR="00FC5EE3">
        <w:rPr>
          <w:rFonts w:hint="eastAsia"/>
          <w:sz w:val="28"/>
          <w:szCs w:val="28"/>
          <w:lang w:val="en-GB"/>
        </w:rPr>
        <w:t xml:space="preserve">such </w:t>
      </w:r>
      <w:r>
        <w:rPr>
          <w:rFonts w:hint="eastAsia"/>
          <w:sz w:val="28"/>
          <w:szCs w:val="28"/>
          <w:lang w:val="en-GB"/>
        </w:rPr>
        <w:t xml:space="preserve">dedicated job fairs were organised </w:t>
      </w:r>
      <w:r w:rsidR="00FC5EE3">
        <w:rPr>
          <w:rFonts w:hint="eastAsia"/>
          <w:sz w:val="28"/>
          <w:szCs w:val="28"/>
          <w:lang w:val="en-GB"/>
        </w:rPr>
        <w:t>a</w:t>
      </w:r>
      <w:r>
        <w:rPr>
          <w:rFonts w:hint="eastAsia"/>
          <w:sz w:val="28"/>
          <w:szCs w:val="28"/>
          <w:lang w:val="en-GB"/>
        </w:rPr>
        <w:t xml:space="preserve">t Job Centres in 2013 and a large-scale job fair </w:t>
      </w:r>
      <w:r w:rsidR="00FC5EE3">
        <w:rPr>
          <w:rFonts w:hint="eastAsia"/>
          <w:sz w:val="28"/>
          <w:szCs w:val="28"/>
          <w:lang w:val="en-GB"/>
        </w:rPr>
        <w:t>for E</w:t>
      </w:r>
      <w:r w:rsidR="0001596C">
        <w:rPr>
          <w:rFonts w:hint="eastAsia"/>
          <w:sz w:val="28"/>
          <w:szCs w:val="28"/>
          <w:lang w:val="en-GB"/>
        </w:rPr>
        <w:t>M</w:t>
      </w:r>
      <w:r w:rsidR="00FC5EE3">
        <w:rPr>
          <w:rFonts w:hint="eastAsia"/>
          <w:sz w:val="28"/>
          <w:szCs w:val="28"/>
          <w:lang w:val="en-GB"/>
        </w:rPr>
        <w:t xml:space="preserve">s </w:t>
      </w:r>
      <w:r>
        <w:rPr>
          <w:rFonts w:hint="eastAsia"/>
          <w:sz w:val="28"/>
          <w:szCs w:val="28"/>
          <w:lang w:val="en-GB"/>
        </w:rPr>
        <w:t xml:space="preserve">was planned for March 2014 in </w:t>
      </w:r>
      <w:proofErr w:type="spellStart"/>
      <w:r>
        <w:rPr>
          <w:rFonts w:hint="eastAsia"/>
          <w:sz w:val="28"/>
          <w:szCs w:val="28"/>
          <w:lang w:val="en-GB"/>
        </w:rPr>
        <w:t>Macperson</w:t>
      </w:r>
      <w:proofErr w:type="spellEnd"/>
      <w:r>
        <w:rPr>
          <w:rFonts w:hint="eastAsia"/>
          <w:sz w:val="28"/>
          <w:szCs w:val="28"/>
          <w:lang w:val="en-GB"/>
        </w:rPr>
        <w:t xml:space="preserve"> Stadium in Mong </w:t>
      </w:r>
      <w:proofErr w:type="spellStart"/>
      <w:r>
        <w:rPr>
          <w:rFonts w:hint="eastAsia"/>
          <w:sz w:val="28"/>
          <w:szCs w:val="28"/>
          <w:lang w:val="en-GB"/>
        </w:rPr>
        <w:t>Kok</w:t>
      </w:r>
      <w:proofErr w:type="spellEnd"/>
      <w:r>
        <w:rPr>
          <w:rFonts w:hint="eastAsia"/>
          <w:sz w:val="28"/>
          <w:szCs w:val="28"/>
          <w:lang w:val="en-GB"/>
        </w:rPr>
        <w:t>.</w:t>
      </w:r>
    </w:p>
    <w:p w:rsidR="0075219F" w:rsidRDefault="0075219F" w:rsidP="00FD28E7">
      <w:pPr>
        <w:tabs>
          <w:tab w:val="left" w:pos="851"/>
        </w:tabs>
        <w:spacing w:line="380" w:lineRule="exact"/>
        <w:ind w:left="848" w:hangingChars="303" w:hanging="848"/>
        <w:jc w:val="both"/>
        <w:rPr>
          <w:sz w:val="28"/>
          <w:szCs w:val="28"/>
          <w:lang w:val="en-GB"/>
        </w:rPr>
      </w:pPr>
    </w:p>
    <w:p w:rsidR="0075219F" w:rsidRPr="0075219F" w:rsidRDefault="0075219F" w:rsidP="00FD28E7">
      <w:pPr>
        <w:tabs>
          <w:tab w:val="left" w:pos="851"/>
        </w:tabs>
        <w:spacing w:line="380" w:lineRule="exact"/>
        <w:ind w:left="848" w:hangingChars="303" w:hanging="848"/>
        <w:jc w:val="both"/>
        <w:rPr>
          <w:sz w:val="28"/>
          <w:szCs w:val="28"/>
          <w:lang w:val="en-GB"/>
        </w:rPr>
      </w:pPr>
      <w:r>
        <w:rPr>
          <w:rFonts w:hint="eastAsia"/>
          <w:sz w:val="28"/>
          <w:szCs w:val="28"/>
          <w:lang w:val="en-GB"/>
        </w:rPr>
        <w:t>4.2.8</w:t>
      </w:r>
      <w:r>
        <w:rPr>
          <w:rFonts w:hint="eastAsia"/>
          <w:sz w:val="28"/>
          <w:szCs w:val="28"/>
          <w:lang w:val="en-GB"/>
        </w:rPr>
        <w:tab/>
      </w:r>
      <w:r w:rsidRPr="0075219F">
        <w:rPr>
          <w:rFonts w:hint="eastAsia"/>
          <w:sz w:val="28"/>
          <w:szCs w:val="28"/>
          <w:u w:val="single"/>
          <w:lang w:val="en-GB"/>
        </w:rPr>
        <w:t>A member</w:t>
      </w:r>
      <w:r>
        <w:rPr>
          <w:rFonts w:hint="eastAsia"/>
          <w:sz w:val="28"/>
          <w:szCs w:val="28"/>
          <w:lang w:val="en-GB"/>
        </w:rPr>
        <w:t xml:space="preserve"> suggested that the LD should collaborate with EM business community to provide employment opportunities for EMs at the job fairs.  </w:t>
      </w:r>
      <w:r>
        <w:rPr>
          <w:rFonts w:hint="eastAsia"/>
          <w:sz w:val="28"/>
          <w:szCs w:val="28"/>
          <w:u w:val="single"/>
          <w:lang w:val="en-GB"/>
        </w:rPr>
        <w:t>Miss Chan</w:t>
      </w:r>
      <w:r>
        <w:rPr>
          <w:rFonts w:hint="eastAsia"/>
          <w:sz w:val="28"/>
          <w:szCs w:val="28"/>
          <w:lang w:val="en-GB"/>
        </w:rPr>
        <w:t xml:space="preserve"> (LD) welcomed the suggestion.</w:t>
      </w:r>
    </w:p>
    <w:p w:rsidR="004C185B" w:rsidRDefault="004C185B" w:rsidP="000D6EC0">
      <w:pPr>
        <w:tabs>
          <w:tab w:val="left" w:pos="851"/>
        </w:tabs>
        <w:spacing w:line="380" w:lineRule="exact"/>
        <w:ind w:left="840"/>
        <w:jc w:val="both"/>
        <w:rPr>
          <w:sz w:val="28"/>
          <w:szCs w:val="28"/>
          <w:lang w:val="en-GB"/>
        </w:rPr>
      </w:pPr>
    </w:p>
    <w:p w:rsidR="00CF4A00" w:rsidRPr="00B5735A" w:rsidRDefault="00B5735A" w:rsidP="00CF4A00">
      <w:pPr>
        <w:pStyle w:val="ad"/>
        <w:numPr>
          <w:ilvl w:val="0"/>
          <w:numId w:val="32"/>
        </w:numPr>
        <w:tabs>
          <w:tab w:val="left" w:pos="851"/>
        </w:tabs>
        <w:spacing w:line="380" w:lineRule="exact"/>
        <w:ind w:leftChars="0" w:hanging="840"/>
        <w:jc w:val="both"/>
        <w:rPr>
          <w:b/>
          <w:sz w:val="28"/>
          <w:szCs w:val="28"/>
          <w:lang w:val="en-GB"/>
        </w:rPr>
      </w:pPr>
      <w:r w:rsidRPr="00B5735A">
        <w:rPr>
          <w:rFonts w:hint="eastAsia"/>
          <w:b/>
          <w:sz w:val="28"/>
          <w:szCs w:val="28"/>
          <w:lang w:val="en-GB"/>
        </w:rPr>
        <w:t>Population Policy</w:t>
      </w:r>
    </w:p>
    <w:p w:rsidR="004C185B" w:rsidRDefault="004C185B" w:rsidP="004C185B">
      <w:pPr>
        <w:tabs>
          <w:tab w:val="left" w:pos="851"/>
        </w:tabs>
        <w:spacing w:line="380" w:lineRule="exact"/>
        <w:jc w:val="both"/>
        <w:rPr>
          <w:color w:val="FF0000"/>
          <w:sz w:val="28"/>
          <w:szCs w:val="28"/>
          <w:lang w:val="en-GB"/>
        </w:rPr>
      </w:pPr>
    </w:p>
    <w:p w:rsidR="004C185B" w:rsidRPr="00146F62" w:rsidRDefault="0075219F" w:rsidP="00FD28E7">
      <w:pPr>
        <w:tabs>
          <w:tab w:val="left" w:pos="851"/>
        </w:tabs>
        <w:spacing w:line="380" w:lineRule="exact"/>
        <w:ind w:left="848" w:hangingChars="303" w:hanging="848"/>
        <w:jc w:val="both"/>
        <w:rPr>
          <w:sz w:val="28"/>
          <w:szCs w:val="28"/>
          <w:lang w:val="en-GB"/>
        </w:rPr>
      </w:pPr>
      <w:r>
        <w:rPr>
          <w:rFonts w:hint="eastAsia"/>
          <w:sz w:val="28"/>
          <w:szCs w:val="28"/>
          <w:lang w:val="en-GB"/>
        </w:rPr>
        <w:t>4.2.9</w:t>
      </w:r>
      <w:r w:rsidR="00FD28E7">
        <w:rPr>
          <w:rFonts w:hint="eastAsia"/>
          <w:sz w:val="28"/>
          <w:szCs w:val="28"/>
          <w:lang w:val="en-GB"/>
        </w:rPr>
        <w:tab/>
      </w:r>
      <w:r w:rsidR="004C185B" w:rsidRPr="004C185B">
        <w:rPr>
          <w:rFonts w:hint="eastAsia"/>
          <w:sz w:val="28"/>
          <w:szCs w:val="28"/>
          <w:u w:val="single"/>
          <w:lang w:val="en-GB"/>
        </w:rPr>
        <w:t>A member</w:t>
      </w:r>
      <w:r w:rsidR="004C185B">
        <w:rPr>
          <w:rFonts w:hint="eastAsia"/>
          <w:sz w:val="28"/>
          <w:szCs w:val="28"/>
          <w:lang w:val="en-GB"/>
        </w:rPr>
        <w:t xml:space="preserve"> </w:t>
      </w:r>
      <w:r w:rsidR="007866AA">
        <w:rPr>
          <w:rFonts w:hint="eastAsia"/>
          <w:sz w:val="28"/>
          <w:szCs w:val="28"/>
          <w:lang w:val="en-GB"/>
        </w:rPr>
        <w:t>cited</w:t>
      </w:r>
      <w:r w:rsidR="00B5735A">
        <w:rPr>
          <w:rFonts w:hint="eastAsia"/>
          <w:sz w:val="28"/>
          <w:szCs w:val="28"/>
          <w:lang w:val="en-GB"/>
        </w:rPr>
        <w:t xml:space="preserve"> the consultation document released by the Steering </w:t>
      </w:r>
      <w:r w:rsidR="00B5735A">
        <w:rPr>
          <w:rFonts w:hint="eastAsia"/>
          <w:sz w:val="28"/>
          <w:szCs w:val="28"/>
          <w:lang w:val="en-GB"/>
        </w:rPr>
        <w:lastRenderedPageBreak/>
        <w:t>Committee on Population Policy</w:t>
      </w:r>
      <w:r>
        <w:rPr>
          <w:rFonts w:hint="eastAsia"/>
          <w:sz w:val="28"/>
          <w:szCs w:val="28"/>
          <w:lang w:val="en-GB"/>
        </w:rPr>
        <w:t xml:space="preserve"> (SCPP)</w:t>
      </w:r>
      <w:r w:rsidR="00B5735A">
        <w:rPr>
          <w:rFonts w:hint="eastAsia"/>
          <w:sz w:val="28"/>
          <w:szCs w:val="28"/>
          <w:lang w:val="en-GB"/>
        </w:rPr>
        <w:t xml:space="preserve"> in October 2013</w:t>
      </w:r>
      <w:r>
        <w:rPr>
          <w:rFonts w:hint="eastAsia"/>
          <w:sz w:val="28"/>
          <w:szCs w:val="28"/>
          <w:lang w:val="en-GB"/>
        </w:rPr>
        <w:t xml:space="preserve"> and asked what role the local EM community could play in the employment market in light of the projected decline of the Hong Kong labour force in the coming 20 to 30 years.  </w:t>
      </w:r>
      <w:r>
        <w:rPr>
          <w:rFonts w:hint="eastAsia"/>
          <w:sz w:val="28"/>
          <w:szCs w:val="28"/>
          <w:u w:val="single"/>
          <w:lang w:val="en-GB"/>
        </w:rPr>
        <w:t>Miss Chan</w:t>
      </w:r>
      <w:r>
        <w:rPr>
          <w:rFonts w:hint="eastAsia"/>
          <w:sz w:val="28"/>
          <w:szCs w:val="28"/>
          <w:lang w:val="en-GB"/>
        </w:rPr>
        <w:t xml:space="preserve"> (LD) said that the SCPP was conducting a public engagement exercise to invite views of the public in tackling the demographic challenges and views on unleashing the potentials of the existing population, including the EM community</w:t>
      </w:r>
      <w:r w:rsidR="00527C3B">
        <w:rPr>
          <w:rFonts w:hint="eastAsia"/>
          <w:sz w:val="28"/>
          <w:szCs w:val="28"/>
          <w:lang w:val="en-GB"/>
        </w:rPr>
        <w:t>,</w:t>
      </w:r>
      <w:r>
        <w:rPr>
          <w:rFonts w:hint="eastAsia"/>
          <w:sz w:val="28"/>
          <w:szCs w:val="28"/>
          <w:lang w:val="en-GB"/>
        </w:rPr>
        <w:t xml:space="preserve"> were welcome.</w:t>
      </w:r>
    </w:p>
    <w:p w:rsidR="00C87D7A" w:rsidRDefault="00C87D7A" w:rsidP="00BD31D9">
      <w:pPr>
        <w:tabs>
          <w:tab w:val="left" w:pos="851"/>
          <w:tab w:val="left" w:pos="3969"/>
        </w:tabs>
        <w:spacing w:line="380" w:lineRule="exact"/>
        <w:ind w:left="848" w:hangingChars="303" w:hanging="848"/>
        <w:jc w:val="both"/>
        <w:rPr>
          <w:sz w:val="28"/>
          <w:szCs w:val="28"/>
          <w:lang w:val="en-GB"/>
        </w:rPr>
      </w:pPr>
    </w:p>
    <w:p w:rsidR="00C87D7A" w:rsidRPr="005E0EEB" w:rsidRDefault="00C87D7A" w:rsidP="008B3AC7">
      <w:pPr>
        <w:tabs>
          <w:tab w:val="left" w:pos="851"/>
        </w:tabs>
        <w:spacing w:line="380" w:lineRule="exact"/>
        <w:ind w:left="849" w:hangingChars="303" w:hanging="849"/>
        <w:jc w:val="both"/>
        <w:rPr>
          <w:b/>
          <w:sz w:val="28"/>
          <w:szCs w:val="28"/>
          <w:lang w:val="en-GB"/>
        </w:rPr>
      </w:pPr>
      <w:r w:rsidRPr="005E0EEB">
        <w:rPr>
          <w:b/>
          <w:sz w:val="28"/>
          <w:szCs w:val="28"/>
          <w:lang w:val="en-GB"/>
        </w:rPr>
        <w:t>5.</w:t>
      </w:r>
      <w:r w:rsidRPr="005E0EEB">
        <w:rPr>
          <w:b/>
          <w:sz w:val="28"/>
          <w:szCs w:val="28"/>
          <w:lang w:val="en-GB"/>
        </w:rPr>
        <w:tab/>
      </w:r>
      <w:r w:rsidR="008B3AC7">
        <w:rPr>
          <w:rFonts w:hint="eastAsia"/>
          <w:b/>
          <w:sz w:val="28"/>
          <w:szCs w:val="28"/>
          <w:lang w:val="en-GB"/>
        </w:rPr>
        <w:t>Training for Ethnic Minorities provided by the Employees Retraining Board</w:t>
      </w:r>
    </w:p>
    <w:p w:rsidR="00C87D7A" w:rsidRDefault="00C87D7A" w:rsidP="00D1380B">
      <w:pPr>
        <w:tabs>
          <w:tab w:val="left" w:pos="1440"/>
        </w:tabs>
        <w:spacing w:line="380" w:lineRule="exact"/>
        <w:jc w:val="both"/>
        <w:rPr>
          <w:lang w:val="en-GB"/>
        </w:rPr>
      </w:pPr>
    </w:p>
    <w:p w:rsidR="00C87D7A" w:rsidRDefault="00C87D7A" w:rsidP="005B6592">
      <w:pPr>
        <w:tabs>
          <w:tab w:val="left" w:pos="851"/>
        </w:tabs>
        <w:spacing w:line="380" w:lineRule="exact"/>
        <w:ind w:left="848" w:hangingChars="303" w:hanging="848"/>
        <w:jc w:val="both"/>
        <w:rPr>
          <w:sz w:val="28"/>
          <w:szCs w:val="28"/>
          <w:lang w:val="en-GB"/>
        </w:rPr>
      </w:pPr>
      <w:r w:rsidRPr="0009604C">
        <w:rPr>
          <w:sz w:val="28"/>
          <w:szCs w:val="28"/>
          <w:lang w:val="en-GB"/>
        </w:rPr>
        <w:t>5.1</w:t>
      </w:r>
      <w:r>
        <w:rPr>
          <w:lang w:val="en-GB"/>
        </w:rPr>
        <w:tab/>
      </w:r>
      <w:r>
        <w:rPr>
          <w:sz w:val="28"/>
          <w:szCs w:val="28"/>
          <w:lang w:val="en-GB"/>
        </w:rPr>
        <w:t xml:space="preserve">At the invitation of the Chairman, </w:t>
      </w:r>
      <w:r>
        <w:rPr>
          <w:sz w:val="28"/>
          <w:szCs w:val="28"/>
          <w:u w:val="single"/>
          <w:lang w:val="en-GB"/>
        </w:rPr>
        <w:t xml:space="preserve">Ms </w:t>
      </w:r>
      <w:r w:rsidR="00506C9C">
        <w:rPr>
          <w:rFonts w:hint="eastAsia"/>
          <w:sz w:val="28"/>
          <w:szCs w:val="28"/>
          <w:u w:val="single"/>
          <w:lang w:val="en-GB"/>
        </w:rPr>
        <w:t>Wong</w:t>
      </w:r>
      <w:r w:rsidR="00506C9C">
        <w:rPr>
          <w:sz w:val="28"/>
          <w:szCs w:val="28"/>
          <w:lang w:val="en-GB"/>
        </w:rPr>
        <w:t xml:space="preserve"> </w:t>
      </w:r>
      <w:r w:rsidR="00FC5EE3">
        <w:rPr>
          <w:rFonts w:hint="eastAsia"/>
          <w:sz w:val="28"/>
          <w:szCs w:val="28"/>
          <w:lang w:val="en-GB"/>
        </w:rPr>
        <w:t>of the Employees Retraining Board</w:t>
      </w:r>
      <w:r w:rsidR="00FC5EE3">
        <w:rPr>
          <w:sz w:val="28"/>
          <w:szCs w:val="28"/>
          <w:lang w:val="en-GB"/>
        </w:rPr>
        <w:t xml:space="preserve"> </w:t>
      </w:r>
      <w:r w:rsidR="00506C9C">
        <w:rPr>
          <w:sz w:val="28"/>
          <w:szCs w:val="28"/>
          <w:lang w:val="en-GB"/>
        </w:rPr>
        <w:t>(</w:t>
      </w:r>
      <w:r w:rsidR="00506C9C">
        <w:rPr>
          <w:rFonts w:hint="eastAsia"/>
          <w:sz w:val="28"/>
          <w:szCs w:val="28"/>
          <w:lang w:val="en-GB"/>
        </w:rPr>
        <w:t>ERB</w:t>
      </w:r>
      <w:r>
        <w:rPr>
          <w:sz w:val="28"/>
          <w:szCs w:val="28"/>
          <w:lang w:val="en-GB"/>
        </w:rPr>
        <w:t xml:space="preserve">) gave a </w:t>
      </w:r>
      <w:r w:rsidR="0001596C">
        <w:rPr>
          <w:rFonts w:hint="eastAsia"/>
          <w:sz w:val="28"/>
          <w:szCs w:val="28"/>
          <w:lang w:val="en-GB"/>
        </w:rPr>
        <w:t xml:space="preserve">PowerPoint </w:t>
      </w:r>
      <w:r>
        <w:rPr>
          <w:sz w:val="28"/>
          <w:szCs w:val="28"/>
          <w:lang w:val="en-GB"/>
        </w:rPr>
        <w:t xml:space="preserve">presentation on a </w:t>
      </w:r>
      <w:r w:rsidR="008C3000">
        <w:rPr>
          <w:rFonts w:hint="eastAsia"/>
          <w:sz w:val="28"/>
          <w:szCs w:val="28"/>
          <w:lang w:val="en-GB"/>
        </w:rPr>
        <w:t xml:space="preserve">wide </w:t>
      </w:r>
      <w:r>
        <w:rPr>
          <w:sz w:val="28"/>
          <w:szCs w:val="28"/>
          <w:lang w:val="en-GB"/>
        </w:rPr>
        <w:t xml:space="preserve">range of </w:t>
      </w:r>
      <w:r w:rsidR="008C3000">
        <w:rPr>
          <w:rFonts w:hint="eastAsia"/>
          <w:sz w:val="28"/>
          <w:szCs w:val="28"/>
          <w:lang w:val="en-GB"/>
        </w:rPr>
        <w:t>training and employment support ser</w:t>
      </w:r>
      <w:r>
        <w:rPr>
          <w:sz w:val="28"/>
          <w:szCs w:val="28"/>
          <w:lang w:val="en-GB"/>
        </w:rPr>
        <w:t>vices for EMs provided by</w:t>
      </w:r>
      <w:r w:rsidR="00506C9C">
        <w:rPr>
          <w:sz w:val="28"/>
          <w:szCs w:val="28"/>
          <w:lang w:val="en-GB"/>
        </w:rPr>
        <w:t xml:space="preserve"> </w:t>
      </w:r>
      <w:r w:rsidR="00506C9C">
        <w:rPr>
          <w:rFonts w:hint="eastAsia"/>
          <w:sz w:val="28"/>
          <w:szCs w:val="28"/>
          <w:lang w:val="en-GB"/>
        </w:rPr>
        <w:t>ERB</w:t>
      </w:r>
      <w:r>
        <w:rPr>
          <w:sz w:val="28"/>
          <w:szCs w:val="28"/>
          <w:lang w:val="en-GB"/>
        </w:rPr>
        <w:t xml:space="preserve"> and its </w:t>
      </w:r>
      <w:r w:rsidR="00506C9C">
        <w:rPr>
          <w:rFonts w:hint="eastAsia"/>
          <w:sz w:val="28"/>
          <w:szCs w:val="28"/>
          <w:lang w:val="en-GB"/>
        </w:rPr>
        <w:t>training bodies</w:t>
      </w:r>
      <w:r>
        <w:rPr>
          <w:sz w:val="28"/>
          <w:szCs w:val="28"/>
          <w:lang w:val="en-GB"/>
        </w:rPr>
        <w:t>.</w:t>
      </w:r>
    </w:p>
    <w:p w:rsidR="00C87D7A" w:rsidRDefault="00C87D7A" w:rsidP="00222E1B">
      <w:pPr>
        <w:tabs>
          <w:tab w:val="left" w:pos="851"/>
        </w:tabs>
        <w:spacing w:line="380" w:lineRule="exact"/>
        <w:ind w:left="848" w:hangingChars="303" w:hanging="848"/>
        <w:jc w:val="both"/>
        <w:rPr>
          <w:sz w:val="28"/>
          <w:szCs w:val="28"/>
          <w:lang w:val="en-GB"/>
        </w:rPr>
      </w:pPr>
    </w:p>
    <w:p w:rsidR="00C87D7A" w:rsidRDefault="00C87D7A" w:rsidP="00222E1B">
      <w:pPr>
        <w:tabs>
          <w:tab w:val="left" w:pos="851"/>
        </w:tabs>
        <w:spacing w:line="380" w:lineRule="exact"/>
        <w:ind w:left="848" w:hangingChars="303" w:hanging="848"/>
        <w:jc w:val="both"/>
        <w:rPr>
          <w:sz w:val="28"/>
          <w:szCs w:val="28"/>
          <w:lang w:val="en-GB"/>
        </w:rPr>
      </w:pPr>
      <w:r>
        <w:rPr>
          <w:sz w:val="28"/>
          <w:szCs w:val="28"/>
          <w:lang w:val="en-GB"/>
        </w:rPr>
        <w:t>5.2</w:t>
      </w:r>
      <w:r>
        <w:rPr>
          <w:sz w:val="28"/>
          <w:szCs w:val="28"/>
          <w:lang w:val="en-GB"/>
        </w:rPr>
        <w:tab/>
        <w:t xml:space="preserve">Issues raised by </w:t>
      </w:r>
      <w:r w:rsidR="00CD4B4E">
        <w:rPr>
          <w:rFonts w:hint="eastAsia"/>
          <w:sz w:val="28"/>
          <w:szCs w:val="28"/>
          <w:lang w:val="en-GB"/>
        </w:rPr>
        <w:t>M</w:t>
      </w:r>
      <w:r>
        <w:rPr>
          <w:sz w:val="28"/>
          <w:szCs w:val="28"/>
          <w:lang w:val="en-GB"/>
        </w:rPr>
        <w:t xml:space="preserve">embers and the discussions were </w:t>
      </w:r>
      <w:r w:rsidR="009168C1">
        <w:rPr>
          <w:rFonts w:hint="eastAsia"/>
          <w:sz w:val="28"/>
          <w:szCs w:val="28"/>
          <w:lang w:val="en-GB"/>
        </w:rPr>
        <w:t>summarised</w:t>
      </w:r>
      <w:r>
        <w:rPr>
          <w:sz w:val="28"/>
          <w:szCs w:val="28"/>
          <w:lang w:val="en-GB"/>
        </w:rPr>
        <w:t xml:space="preserve"> below:</w:t>
      </w:r>
    </w:p>
    <w:p w:rsidR="00C87D7A" w:rsidRDefault="00C87D7A" w:rsidP="008A1444">
      <w:pPr>
        <w:tabs>
          <w:tab w:val="left" w:pos="851"/>
        </w:tabs>
        <w:spacing w:line="380" w:lineRule="exact"/>
        <w:ind w:left="848" w:hangingChars="303" w:hanging="848"/>
        <w:jc w:val="both"/>
        <w:rPr>
          <w:sz w:val="28"/>
          <w:szCs w:val="28"/>
          <w:lang w:val="en-GB"/>
        </w:rPr>
      </w:pPr>
    </w:p>
    <w:p w:rsidR="008B3AC7" w:rsidRPr="00436FF0" w:rsidRDefault="00C87D7A" w:rsidP="008B3AC7">
      <w:pPr>
        <w:tabs>
          <w:tab w:val="left" w:pos="851"/>
        </w:tabs>
        <w:spacing w:line="380" w:lineRule="exact"/>
        <w:ind w:left="848" w:hangingChars="303" w:hanging="848"/>
        <w:jc w:val="both"/>
        <w:rPr>
          <w:color w:val="FF0000"/>
          <w:sz w:val="28"/>
          <w:szCs w:val="28"/>
          <w:lang w:val="en-GB"/>
        </w:rPr>
      </w:pPr>
      <w:r>
        <w:rPr>
          <w:sz w:val="28"/>
          <w:szCs w:val="28"/>
          <w:lang w:val="en-GB"/>
        </w:rPr>
        <w:t>5.2.1</w:t>
      </w:r>
      <w:r>
        <w:rPr>
          <w:sz w:val="28"/>
          <w:szCs w:val="28"/>
          <w:lang w:val="en-GB"/>
        </w:rPr>
        <w:tab/>
      </w:r>
      <w:r w:rsidR="008C3000">
        <w:rPr>
          <w:rFonts w:hint="eastAsia"/>
          <w:sz w:val="28"/>
          <w:szCs w:val="28"/>
          <w:u w:val="single"/>
          <w:lang w:val="en-GB"/>
        </w:rPr>
        <w:t>A member</w:t>
      </w:r>
      <w:r w:rsidR="00322B8E">
        <w:rPr>
          <w:rFonts w:hint="eastAsia"/>
          <w:sz w:val="28"/>
          <w:szCs w:val="28"/>
          <w:lang w:val="en-GB"/>
        </w:rPr>
        <w:t xml:space="preserve"> opined that the ERB should strengthen publicity efforts to inform EMs of the training courses available to them.  </w:t>
      </w:r>
      <w:r w:rsidR="00322B8E">
        <w:rPr>
          <w:rFonts w:hint="eastAsia"/>
          <w:sz w:val="28"/>
          <w:szCs w:val="28"/>
          <w:u w:val="single"/>
          <w:lang w:val="en-GB"/>
        </w:rPr>
        <w:t>Ms Wong</w:t>
      </w:r>
      <w:r w:rsidR="00322B8E">
        <w:rPr>
          <w:rFonts w:hint="eastAsia"/>
          <w:sz w:val="28"/>
          <w:szCs w:val="28"/>
          <w:lang w:val="en-GB"/>
        </w:rPr>
        <w:t xml:space="preserve"> (ERB) responded that ERB had </w:t>
      </w:r>
      <w:r w:rsidR="00C017BB">
        <w:rPr>
          <w:rFonts w:hint="eastAsia"/>
          <w:sz w:val="28"/>
          <w:szCs w:val="28"/>
          <w:lang w:val="en-GB"/>
        </w:rPr>
        <w:t>issue</w:t>
      </w:r>
      <w:r w:rsidR="00020214">
        <w:rPr>
          <w:rFonts w:hint="eastAsia"/>
          <w:sz w:val="28"/>
          <w:szCs w:val="28"/>
          <w:lang w:val="en-GB"/>
        </w:rPr>
        <w:t>d</w:t>
      </w:r>
      <w:r w:rsidR="00C017BB">
        <w:rPr>
          <w:rFonts w:hint="eastAsia"/>
          <w:sz w:val="28"/>
          <w:szCs w:val="28"/>
          <w:lang w:val="en-GB"/>
        </w:rPr>
        <w:t xml:space="preserve"> a series of promotional materials, including prospectus, posters and leaflets in English and six EM </w:t>
      </w:r>
      <w:r w:rsidR="00322B8E">
        <w:rPr>
          <w:rFonts w:hint="eastAsia"/>
          <w:sz w:val="28"/>
          <w:szCs w:val="28"/>
          <w:lang w:val="en-GB"/>
        </w:rPr>
        <w:t xml:space="preserve">languages </w:t>
      </w:r>
      <w:r w:rsidR="00C017BB">
        <w:rPr>
          <w:rFonts w:hint="eastAsia"/>
          <w:sz w:val="28"/>
          <w:szCs w:val="28"/>
          <w:lang w:val="en-GB"/>
        </w:rPr>
        <w:t xml:space="preserve">for distribution to EM groups via different channels.  The ERB also sponsored training bodies to organise district-based promotional activities targeting the EMs and </w:t>
      </w:r>
      <w:r w:rsidR="0001596C">
        <w:rPr>
          <w:rFonts w:hint="eastAsia"/>
          <w:sz w:val="28"/>
          <w:szCs w:val="28"/>
          <w:lang w:val="en-GB"/>
        </w:rPr>
        <w:t xml:space="preserve">the </w:t>
      </w:r>
      <w:r w:rsidR="00C017BB">
        <w:rPr>
          <w:rFonts w:hint="eastAsia"/>
          <w:sz w:val="28"/>
          <w:szCs w:val="28"/>
          <w:lang w:val="en-GB"/>
        </w:rPr>
        <w:t xml:space="preserve">employers.  </w:t>
      </w:r>
      <w:r w:rsidR="00436FF0" w:rsidRPr="00436FF0">
        <w:rPr>
          <w:rFonts w:hint="eastAsia"/>
          <w:sz w:val="28"/>
          <w:szCs w:val="28"/>
          <w:u w:val="single"/>
          <w:lang w:val="en-GB"/>
        </w:rPr>
        <w:t>Ms Wong</w:t>
      </w:r>
      <w:r w:rsidR="00436FF0">
        <w:rPr>
          <w:rFonts w:hint="eastAsia"/>
          <w:sz w:val="28"/>
          <w:szCs w:val="28"/>
          <w:lang w:val="en-GB"/>
        </w:rPr>
        <w:t xml:space="preserve"> agreed that the ERB would continue to explore more channels to reach out to the EMs and collaborate with EM organisations to foster </w:t>
      </w:r>
      <w:r w:rsidR="00436FF0">
        <w:rPr>
          <w:sz w:val="28"/>
          <w:szCs w:val="28"/>
          <w:lang w:val="en-GB"/>
        </w:rPr>
        <w:t>awareness</w:t>
      </w:r>
      <w:r w:rsidR="00436FF0">
        <w:rPr>
          <w:rFonts w:hint="eastAsia"/>
          <w:sz w:val="28"/>
          <w:szCs w:val="28"/>
          <w:lang w:val="en-GB"/>
        </w:rPr>
        <w:t xml:space="preserve"> of the EM</w:t>
      </w:r>
      <w:r w:rsidR="008355D0">
        <w:rPr>
          <w:rFonts w:hint="eastAsia"/>
          <w:sz w:val="28"/>
          <w:szCs w:val="28"/>
          <w:lang w:val="en-GB"/>
        </w:rPr>
        <w:t>s</w:t>
      </w:r>
      <w:r w:rsidR="00436FF0">
        <w:rPr>
          <w:rFonts w:hint="eastAsia"/>
          <w:sz w:val="28"/>
          <w:szCs w:val="28"/>
          <w:lang w:val="en-GB"/>
        </w:rPr>
        <w:t xml:space="preserve"> to the available </w:t>
      </w:r>
      <w:r w:rsidR="00436FF0">
        <w:rPr>
          <w:sz w:val="28"/>
          <w:szCs w:val="28"/>
          <w:lang w:val="en-GB"/>
        </w:rPr>
        <w:t>training</w:t>
      </w:r>
      <w:r w:rsidR="00436FF0">
        <w:rPr>
          <w:rFonts w:hint="eastAsia"/>
          <w:sz w:val="28"/>
          <w:szCs w:val="28"/>
          <w:lang w:val="en-GB"/>
        </w:rPr>
        <w:t xml:space="preserve"> opportunities.</w:t>
      </w:r>
    </w:p>
    <w:p w:rsidR="00C87D7A" w:rsidRPr="00816FAE" w:rsidRDefault="00C87D7A" w:rsidP="005B6592">
      <w:pPr>
        <w:tabs>
          <w:tab w:val="left" w:pos="851"/>
        </w:tabs>
        <w:spacing w:line="380" w:lineRule="exact"/>
        <w:ind w:left="848" w:hangingChars="303" w:hanging="848"/>
        <w:jc w:val="both"/>
        <w:rPr>
          <w:sz w:val="28"/>
          <w:szCs w:val="28"/>
          <w:lang w:val="en-GB"/>
        </w:rPr>
      </w:pPr>
    </w:p>
    <w:p w:rsidR="00C87D7A" w:rsidRDefault="00C87D7A" w:rsidP="005B6592">
      <w:pPr>
        <w:tabs>
          <w:tab w:val="left" w:pos="851"/>
        </w:tabs>
        <w:spacing w:line="380" w:lineRule="exact"/>
        <w:ind w:left="849" w:hangingChars="303" w:hanging="849"/>
        <w:jc w:val="both"/>
        <w:rPr>
          <w:b/>
          <w:sz w:val="28"/>
          <w:szCs w:val="28"/>
          <w:lang w:val="en-GB"/>
        </w:rPr>
      </w:pPr>
      <w:r w:rsidRPr="005E0EEB">
        <w:rPr>
          <w:b/>
          <w:sz w:val="28"/>
          <w:szCs w:val="28"/>
          <w:lang w:val="en-GB"/>
        </w:rPr>
        <w:t>6.</w:t>
      </w:r>
      <w:r w:rsidRPr="005E0EEB">
        <w:rPr>
          <w:b/>
          <w:sz w:val="28"/>
          <w:szCs w:val="28"/>
          <w:lang w:val="en-GB"/>
        </w:rPr>
        <w:tab/>
      </w:r>
      <w:r w:rsidR="008B3AC7">
        <w:rPr>
          <w:rFonts w:hint="eastAsia"/>
          <w:b/>
          <w:sz w:val="28"/>
          <w:szCs w:val="28"/>
          <w:lang w:val="en-GB"/>
        </w:rPr>
        <w:t>The Work of Equal Opportunities Commission on the Promotion of Racial Equality</w:t>
      </w:r>
    </w:p>
    <w:p w:rsidR="00C87D7A" w:rsidRPr="005E0EEB" w:rsidRDefault="00C87D7A" w:rsidP="00D1380B">
      <w:pPr>
        <w:tabs>
          <w:tab w:val="left" w:pos="960"/>
        </w:tabs>
        <w:spacing w:line="380" w:lineRule="exact"/>
        <w:jc w:val="both"/>
        <w:rPr>
          <w:b/>
          <w:sz w:val="28"/>
          <w:szCs w:val="28"/>
          <w:lang w:val="en-GB"/>
        </w:rPr>
      </w:pPr>
    </w:p>
    <w:p w:rsidR="00C87D7A" w:rsidRDefault="00C87D7A" w:rsidP="0058190C">
      <w:pPr>
        <w:tabs>
          <w:tab w:val="left" w:pos="851"/>
        </w:tabs>
        <w:spacing w:line="380" w:lineRule="exact"/>
        <w:ind w:left="848" w:hangingChars="303" w:hanging="848"/>
        <w:jc w:val="both"/>
        <w:rPr>
          <w:rFonts w:eastAsia="細明體"/>
          <w:sz w:val="22"/>
          <w:szCs w:val="22"/>
        </w:rPr>
      </w:pPr>
      <w:r w:rsidRPr="00073784">
        <w:rPr>
          <w:sz w:val="28"/>
          <w:szCs w:val="28"/>
          <w:lang w:val="en-GB"/>
        </w:rPr>
        <w:t>6.1</w:t>
      </w:r>
      <w:r>
        <w:rPr>
          <w:b/>
          <w:sz w:val="28"/>
          <w:szCs w:val="28"/>
          <w:lang w:val="en-GB"/>
        </w:rPr>
        <w:tab/>
      </w:r>
      <w:r>
        <w:rPr>
          <w:sz w:val="28"/>
          <w:szCs w:val="28"/>
          <w:lang w:val="en-GB"/>
        </w:rPr>
        <w:t xml:space="preserve">At the invitation of </w:t>
      </w:r>
      <w:r w:rsidRPr="00590A1B">
        <w:rPr>
          <w:sz w:val="28"/>
          <w:szCs w:val="28"/>
          <w:lang w:val="en-GB"/>
        </w:rPr>
        <w:t>the Chairman</w:t>
      </w:r>
      <w:r>
        <w:rPr>
          <w:sz w:val="28"/>
          <w:szCs w:val="28"/>
          <w:lang w:val="en-GB"/>
        </w:rPr>
        <w:t xml:space="preserve">, </w:t>
      </w:r>
      <w:r w:rsidR="00590A1B" w:rsidRPr="00590A1B">
        <w:rPr>
          <w:rFonts w:hint="eastAsia"/>
          <w:sz w:val="28"/>
          <w:szCs w:val="28"/>
          <w:u w:val="single"/>
          <w:lang w:val="en-GB"/>
        </w:rPr>
        <w:t xml:space="preserve">Ms </w:t>
      </w:r>
      <w:proofErr w:type="spellStart"/>
      <w:r w:rsidR="00590A1B" w:rsidRPr="00590A1B">
        <w:rPr>
          <w:rFonts w:hint="eastAsia"/>
          <w:sz w:val="28"/>
          <w:szCs w:val="28"/>
          <w:u w:val="single"/>
          <w:lang w:val="en-GB"/>
        </w:rPr>
        <w:t>Novianti</w:t>
      </w:r>
      <w:proofErr w:type="spellEnd"/>
      <w:r w:rsidR="009327C2">
        <w:rPr>
          <w:rFonts w:hint="eastAsia"/>
          <w:sz w:val="28"/>
          <w:szCs w:val="28"/>
          <w:lang w:val="en-GB"/>
        </w:rPr>
        <w:t xml:space="preserve"> </w:t>
      </w:r>
      <w:r w:rsidR="0082214D">
        <w:rPr>
          <w:rFonts w:hint="eastAsia"/>
          <w:sz w:val="28"/>
          <w:szCs w:val="28"/>
          <w:lang w:val="en-GB"/>
        </w:rPr>
        <w:t xml:space="preserve">of the Equal Opportunities Commission </w:t>
      </w:r>
      <w:r w:rsidR="009327C2">
        <w:rPr>
          <w:rFonts w:hint="eastAsia"/>
          <w:sz w:val="28"/>
          <w:szCs w:val="28"/>
          <w:lang w:val="en-GB"/>
        </w:rPr>
        <w:t>(EOC)</w:t>
      </w:r>
      <w:r w:rsidR="009327C2" w:rsidRPr="009741B8">
        <w:rPr>
          <w:b/>
          <w:sz w:val="28"/>
          <w:szCs w:val="28"/>
          <w:lang w:val="en-GB"/>
        </w:rPr>
        <w:t xml:space="preserve"> </w:t>
      </w:r>
      <w:r w:rsidR="0082214D" w:rsidRPr="0082214D">
        <w:rPr>
          <w:rFonts w:hint="eastAsia"/>
          <w:sz w:val="28"/>
          <w:szCs w:val="28"/>
          <w:lang w:val="en-GB"/>
        </w:rPr>
        <w:t xml:space="preserve">briefed </w:t>
      </w:r>
      <w:r w:rsidR="0082214D">
        <w:rPr>
          <w:rFonts w:hint="eastAsia"/>
          <w:sz w:val="28"/>
          <w:szCs w:val="28"/>
          <w:lang w:val="en-GB"/>
        </w:rPr>
        <w:t xml:space="preserve">Members about </w:t>
      </w:r>
      <w:r w:rsidR="00590A1B">
        <w:rPr>
          <w:rFonts w:hint="eastAsia"/>
          <w:sz w:val="28"/>
          <w:szCs w:val="28"/>
          <w:lang w:val="en-GB"/>
        </w:rPr>
        <w:t xml:space="preserve">the work </w:t>
      </w:r>
      <w:r w:rsidR="0082214D">
        <w:rPr>
          <w:rFonts w:hint="eastAsia"/>
          <w:sz w:val="28"/>
          <w:szCs w:val="28"/>
          <w:lang w:val="en-GB"/>
        </w:rPr>
        <w:t xml:space="preserve">of </w:t>
      </w:r>
      <w:r w:rsidR="006A122D">
        <w:rPr>
          <w:rFonts w:hint="eastAsia"/>
          <w:sz w:val="28"/>
          <w:szCs w:val="28"/>
          <w:lang w:val="en-GB"/>
        </w:rPr>
        <w:t xml:space="preserve">EOC </w:t>
      </w:r>
      <w:r w:rsidR="00590A1B">
        <w:rPr>
          <w:rFonts w:hint="eastAsia"/>
          <w:sz w:val="28"/>
          <w:szCs w:val="28"/>
          <w:lang w:val="en-GB"/>
        </w:rPr>
        <w:t xml:space="preserve">and </w:t>
      </w:r>
      <w:r w:rsidR="00B621E2">
        <w:rPr>
          <w:rFonts w:hint="eastAsia"/>
          <w:sz w:val="28"/>
          <w:szCs w:val="28"/>
          <w:lang w:val="en-GB"/>
        </w:rPr>
        <w:t>the</w:t>
      </w:r>
      <w:r w:rsidR="009327C2">
        <w:rPr>
          <w:rFonts w:hint="eastAsia"/>
          <w:sz w:val="28"/>
          <w:szCs w:val="28"/>
          <w:lang w:val="en-GB"/>
        </w:rPr>
        <w:t xml:space="preserve"> highlight of </w:t>
      </w:r>
      <w:r w:rsidR="0082214D">
        <w:rPr>
          <w:rFonts w:hint="eastAsia"/>
          <w:sz w:val="28"/>
          <w:szCs w:val="28"/>
          <w:lang w:val="en-GB"/>
        </w:rPr>
        <w:t>its</w:t>
      </w:r>
      <w:r w:rsidR="00590A1B">
        <w:rPr>
          <w:rFonts w:hint="eastAsia"/>
          <w:sz w:val="28"/>
          <w:szCs w:val="28"/>
          <w:lang w:val="en-GB"/>
        </w:rPr>
        <w:t xml:space="preserve"> public education </w:t>
      </w:r>
      <w:r w:rsidR="008E46A6">
        <w:rPr>
          <w:rFonts w:hint="eastAsia"/>
          <w:sz w:val="28"/>
          <w:szCs w:val="28"/>
          <w:lang w:val="en-GB"/>
        </w:rPr>
        <w:t>and publicity programmes</w:t>
      </w:r>
      <w:r w:rsidR="00590A1B">
        <w:rPr>
          <w:rFonts w:hint="eastAsia"/>
          <w:sz w:val="28"/>
          <w:szCs w:val="28"/>
          <w:lang w:val="en-GB"/>
        </w:rPr>
        <w:t xml:space="preserve"> </w:t>
      </w:r>
      <w:r w:rsidR="009327C2">
        <w:rPr>
          <w:rFonts w:hint="eastAsia"/>
          <w:sz w:val="28"/>
          <w:szCs w:val="28"/>
          <w:lang w:val="en-GB"/>
        </w:rPr>
        <w:t xml:space="preserve">in </w:t>
      </w:r>
      <w:r w:rsidR="0001596C">
        <w:rPr>
          <w:rFonts w:hint="eastAsia"/>
          <w:sz w:val="28"/>
          <w:szCs w:val="28"/>
          <w:lang w:val="en-GB"/>
        </w:rPr>
        <w:t>a</w:t>
      </w:r>
      <w:r w:rsidR="009327C2">
        <w:rPr>
          <w:rFonts w:hint="eastAsia"/>
          <w:sz w:val="28"/>
          <w:szCs w:val="28"/>
          <w:lang w:val="en-GB"/>
        </w:rPr>
        <w:t xml:space="preserve"> </w:t>
      </w:r>
      <w:r w:rsidR="0082214D">
        <w:rPr>
          <w:sz w:val="28"/>
          <w:szCs w:val="28"/>
        </w:rPr>
        <w:t xml:space="preserve">PowerPoint </w:t>
      </w:r>
      <w:r w:rsidR="009327C2">
        <w:rPr>
          <w:rFonts w:hint="eastAsia"/>
          <w:sz w:val="28"/>
          <w:szCs w:val="28"/>
          <w:lang w:val="en-GB"/>
        </w:rPr>
        <w:t>presentation.</w:t>
      </w:r>
      <w:r>
        <w:rPr>
          <w:rFonts w:eastAsia="細明體"/>
          <w:sz w:val="22"/>
          <w:szCs w:val="22"/>
        </w:rPr>
        <w:t xml:space="preserve"> </w:t>
      </w:r>
    </w:p>
    <w:p w:rsidR="00C87D7A" w:rsidRDefault="00C87D7A" w:rsidP="0058190C">
      <w:pPr>
        <w:tabs>
          <w:tab w:val="left" w:pos="851"/>
        </w:tabs>
        <w:spacing w:line="380" w:lineRule="exact"/>
        <w:ind w:left="667" w:hangingChars="303" w:hanging="667"/>
        <w:jc w:val="both"/>
        <w:rPr>
          <w:rFonts w:eastAsia="細明體"/>
          <w:sz w:val="22"/>
          <w:szCs w:val="22"/>
        </w:rPr>
      </w:pPr>
    </w:p>
    <w:p w:rsidR="00C87D7A" w:rsidRDefault="00C87D7A" w:rsidP="0058190C">
      <w:pPr>
        <w:tabs>
          <w:tab w:val="left" w:pos="960"/>
        </w:tabs>
        <w:spacing w:line="380" w:lineRule="exact"/>
        <w:ind w:left="848" w:hangingChars="303" w:hanging="848"/>
        <w:jc w:val="both"/>
        <w:rPr>
          <w:sz w:val="28"/>
          <w:szCs w:val="28"/>
          <w:lang w:val="en-GB"/>
        </w:rPr>
      </w:pPr>
      <w:r>
        <w:rPr>
          <w:sz w:val="28"/>
          <w:szCs w:val="28"/>
          <w:lang w:val="en-GB"/>
        </w:rPr>
        <w:lastRenderedPageBreak/>
        <w:t>6.2</w:t>
      </w:r>
      <w:r>
        <w:rPr>
          <w:sz w:val="28"/>
          <w:szCs w:val="28"/>
          <w:lang w:val="en-GB"/>
        </w:rPr>
        <w:tab/>
        <w:t xml:space="preserve">Issues raised by </w:t>
      </w:r>
      <w:r w:rsidR="00CD4B4E">
        <w:rPr>
          <w:rFonts w:hint="eastAsia"/>
          <w:sz w:val="28"/>
          <w:szCs w:val="28"/>
          <w:lang w:val="en-GB"/>
        </w:rPr>
        <w:t>M</w:t>
      </w:r>
      <w:r>
        <w:rPr>
          <w:sz w:val="28"/>
          <w:szCs w:val="28"/>
          <w:lang w:val="en-GB"/>
        </w:rPr>
        <w:t xml:space="preserve">embers and the discussions were </w:t>
      </w:r>
      <w:r w:rsidR="009168C1">
        <w:rPr>
          <w:rFonts w:hint="eastAsia"/>
          <w:sz w:val="28"/>
          <w:szCs w:val="28"/>
          <w:lang w:val="en-GB"/>
        </w:rPr>
        <w:t>summarised</w:t>
      </w:r>
      <w:r>
        <w:rPr>
          <w:sz w:val="28"/>
          <w:szCs w:val="28"/>
          <w:lang w:val="en-GB"/>
        </w:rPr>
        <w:t xml:space="preserve"> below:</w:t>
      </w:r>
    </w:p>
    <w:p w:rsidR="003D129C" w:rsidRDefault="003D129C" w:rsidP="0058190C">
      <w:pPr>
        <w:tabs>
          <w:tab w:val="left" w:pos="960"/>
        </w:tabs>
        <w:spacing w:line="380" w:lineRule="exact"/>
        <w:ind w:left="848" w:hangingChars="303" w:hanging="848"/>
        <w:jc w:val="both"/>
        <w:rPr>
          <w:sz w:val="28"/>
          <w:szCs w:val="28"/>
          <w:lang w:val="en-GB"/>
        </w:rPr>
      </w:pPr>
    </w:p>
    <w:p w:rsidR="003D129C" w:rsidRPr="003D129C" w:rsidRDefault="003D129C" w:rsidP="003D129C">
      <w:pPr>
        <w:pStyle w:val="ad"/>
        <w:numPr>
          <w:ilvl w:val="0"/>
          <w:numId w:val="33"/>
        </w:numPr>
        <w:tabs>
          <w:tab w:val="left" w:pos="960"/>
        </w:tabs>
        <w:spacing w:line="380" w:lineRule="exact"/>
        <w:ind w:leftChars="0" w:left="851" w:hanging="851"/>
        <w:jc w:val="both"/>
        <w:rPr>
          <w:b/>
          <w:sz w:val="28"/>
          <w:szCs w:val="28"/>
          <w:lang w:val="en-GB"/>
        </w:rPr>
      </w:pPr>
      <w:r>
        <w:rPr>
          <w:rFonts w:hint="eastAsia"/>
          <w:b/>
          <w:sz w:val="28"/>
          <w:szCs w:val="28"/>
          <w:lang w:val="en-GB"/>
        </w:rPr>
        <w:t>Protection for foreign domestic helpers</w:t>
      </w:r>
    </w:p>
    <w:p w:rsidR="00C87D7A" w:rsidRDefault="00C87D7A" w:rsidP="0058190C">
      <w:pPr>
        <w:tabs>
          <w:tab w:val="left" w:pos="960"/>
        </w:tabs>
        <w:spacing w:line="380" w:lineRule="exact"/>
        <w:ind w:left="848" w:hangingChars="303" w:hanging="848"/>
        <w:jc w:val="both"/>
        <w:rPr>
          <w:sz w:val="28"/>
          <w:szCs w:val="28"/>
          <w:lang w:val="en-GB"/>
        </w:rPr>
      </w:pPr>
    </w:p>
    <w:p w:rsidR="00C87D7A" w:rsidRDefault="00C87D7A" w:rsidP="008B3AC7">
      <w:pPr>
        <w:tabs>
          <w:tab w:val="left" w:pos="960"/>
        </w:tabs>
        <w:spacing w:line="380" w:lineRule="exact"/>
        <w:ind w:left="848" w:hangingChars="303" w:hanging="848"/>
        <w:jc w:val="both"/>
        <w:rPr>
          <w:sz w:val="28"/>
          <w:szCs w:val="28"/>
          <w:lang w:val="en-GB"/>
        </w:rPr>
      </w:pPr>
      <w:r>
        <w:rPr>
          <w:sz w:val="28"/>
          <w:szCs w:val="28"/>
          <w:lang w:val="en-GB"/>
        </w:rPr>
        <w:t>6.2.1</w:t>
      </w:r>
      <w:r>
        <w:rPr>
          <w:sz w:val="28"/>
          <w:szCs w:val="28"/>
          <w:lang w:val="en-GB"/>
        </w:rPr>
        <w:tab/>
      </w:r>
      <w:r w:rsidR="007866AA">
        <w:rPr>
          <w:rFonts w:hint="eastAsia"/>
          <w:sz w:val="28"/>
          <w:szCs w:val="28"/>
          <w:u w:val="single"/>
          <w:lang w:val="en-GB"/>
        </w:rPr>
        <w:t>A member</w:t>
      </w:r>
      <w:r w:rsidR="007866AA">
        <w:rPr>
          <w:rFonts w:hint="eastAsia"/>
          <w:sz w:val="28"/>
          <w:szCs w:val="28"/>
          <w:lang w:val="en-GB"/>
        </w:rPr>
        <w:t xml:space="preserve"> pointed out that </w:t>
      </w:r>
      <w:r w:rsidR="00436476">
        <w:rPr>
          <w:rFonts w:hint="eastAsia"/>
          <w:sz w:val="28"/>
          <w:szCs w:val="28"/>
          <w:lang w:val="en-GB"/>
        </w:rPr>
        <w:t xml:space="preserve">while </w:t>
      </w:r>
      <w:r w:rsidR="007866AA">
        <w:rPr>
          <w:rFonts w:hint="eastAsia"/>
          <w:sz w:val="28"/>
          <w:szCs w:val="28"/>
          <w:lang w:val="en-GB"/>
        </w:rPr>
        <w:t xml:space="preserve">foreign </w:t>
      </w:r>
      <w:r w:rsidR="00436476">
        <w:rPr>
          <w:rFonts w:hint="eastAsia"/>
          <w:sz w:val="28"/>
          <w:szCs w:val="28"/>
          <w:lang w:val="en-GB"/>
        </w:rPr>
        <w:t>domestic helpers</w:t>
      </w:r>
      <w:r w:rsidR="003D129C">
        <w:rPr>
          <w:rFonts w:hint="eastAsia"/>
          <w:sz w:val="28"/>
          <w:szCs w:val="28"/>
          <w:lang w:val="en-GB"/>
        </w:rPr>
        <w:t xml:space="preserve"> (FDHs)</w:t>
      </w:r>
      <w:r w:rsidR="00436476">
        <w:rPr>
          <w:rFonts w:hint="eastAsia"/>
          <w:sz w:val="28"/>
          <w:szCs w:val="28"/>
          <w:lang w:val="en-GB"/>
        </w:rPr>
        <w:t xml:space="preserve"> whose disputes on premature termination</w:t>
      </w:r>
      <w:r w:rsidR="002275B9">
        <w:rPr>
          <w:rFonts w:hint="eastAsia"/>
          <w:sz w:val="28"/>
          <w:szCs w:val="28"/>
          <w:lang w:val="en-GB"/>
        </w:rPr>
        <w:t>s</w:t>
      </w:r>
      <w:r w:rsidR="00436476">
        <w:rPr>
          <w:rFonts w:hint="eastAsia"/>
          <w:sz w:val="28"/>
          <w:szCs w:val="28"/>
          <w:lang w:val="en-GB"/>
        </w:rPr>
        <w:t xml:space="preserve"> were being adjudicated by the Labour Tribunal, they were denied access </w:t>
      </w:r>
      <w:r w:rsidR="006A122D">
        <w:rPr>
          <w:rFonts w:hint="eastAsia"/>
          <w:sz w:val="28"/>
          <w:szCs w:val="28"/>
          <w:lang w:val="en-GB"/>
        </w:rPr>
        <w:t>to public health care</w:t>
      </w:r>
      <w:r w:rsidR="00436476">
        <w:rPr>
          <w:rFonts w:hint="eastAsia"/>
          <w:sz w:val="28"/>
          <w:szCs w:val="28"/>
          <w:lang w:val="en-GB"/>
        </w:rPr>
        <w:t>.  S</w:t>
      </w:r>
      <w:r w:rsidR="006A122D">
        <w:rPr>
          <w:rFonts w:hint="eastAsia"/>
          <w:sz w:val="28"/>
          <w:szCs w:val="28"/>
          <w:lang w:val="en-GB"/>
        </w:rPr>
        <w:t>he questioned</w:t>
      </w:r>
      <w:r w:rsidR="00436476">
        <w:rPr>
          <w:rFonts w:hint="eastAsia"/>
          <w:sz w:val="28"/>
          <w:szCs w:val="28"/>
          <w:lang w:val="en-GB"/>
        </w:rPr>
        <w:t xml:space="preserve"> if these cases </w:t>
      </w:r>
      <w:r w:rsidR="00847FFA">
        <w:rPr>
          <w:rFonts w:hint="eastAsia"/>
          <w:sz w:val="28"/>
          <w:szCs w:val="28"/>
          <w:lang w:val="en-GB"/>
        </w:rPr>
        <w:t>constituted</w:t>
      </w:r>
      <w:r w:rsidR="001E08CE">
        <w:rPr>
          <w:rFonts w:hint="eastAsia"/>
          <w:sz w:val="28"/>
          <w:szCs w:val="28"/>
          <w:lang w:val="en-GB"/>
        </w:rPr>
        <w:t xml:space="preserve"> race d</w:t>
      </w:r>
      <w:r w:rsidR="006A122D">
        <w:rPr>
          <w:rFonts w:hint="eastAsia"/>
          <w:sz w:val="28"/>
          <w:szCs w:val="28"/>
          <w:lang w:val="en-GB"/>
        </w:rPr>
        <w:t>iscrimination.</w:t>
      </w:r>
      <w:r w:rsidR="00436476">
        <w:rPr>
          <w:rFonts w:hint="eastAsia"/>
          <w:sz w:val="28"/>
          <w:szCs w:val="28"/>
          <w:lang w:val="en-GB"/>
        </w:rPr>
        <w:t xml:space="preserve">  </w:t>
      </w:r>
      <w:r w:rsidR="00436476" w:rsidRPr="00590A1B">
        <w:rPr>
          <w:rFonts w:hint="eastAsia"/>
          <w:sz w:val="28"/>
          <w:szCs w:val="28"/>
          <w:u w:val="single"/>
          <w:lang w:val="en-GB"/>
        </w:rPr>
        <w:t xml:space="preserve">Ms </w:t>
      </w:r>
      <w:proofErr w:type="spellStart"/>
      <w:r w:rsidR="00436476" w:rsidRPr="00590A1B">
        <w:rPr>
          <w:rFonts w:hint="eastAsia"/>
          <w:sz w:val="28"/>
          <w:szCs w:val="28"/>
          <w:u w:val="single"/>
          <w:lang w:val="en-GB"/>
        </w:rPr>
        <w:t>Novianti</w:t>
      </w:r>
      <w:proofErr w:type="spellEnd"/>
      <w:r w:rsidR="00436476">
        <w:rPr>
          <w:rFonts w:hint="eastAsia"/>
          <w:sz w:val="28"/>
          <w:szCs w:val="28"/>
          <w:lang w:val="en-GB"/>
        </w:rPr>
        <w:t xml:space="preserve"> (EOC)</w:t>
      </w:r>
      <w:r w:rsidR="006A122D">
        <w:rPr>
          <w:rFonts w:hint="eastAsia"/>
          <w:sz w:val="28"/>
          <w:szCs w:val="28"/>
          <w:lang w:val="en-GB"/>
        </w:rPr>
        <w:t xml:space="preserve"> explained that the cases were outside jurisdiction of EOC, owing to the exception</w:t>
      </w:r>
      <w:r w:rsidR="001E08CE">
        <w:rPr>
          <w:rFonts w:hint="eastAsia"/>
          <w:sz w:val="28"/>
          <w:szCs w:val="28"/>
          <w:lang w:val="en-GB"/>
        </w:rPr>
        <w:t xml:space="preserve"> clause on immigration policy under</w:t>
      </w:r>
      <w:r w:rsidR="006A122D">
        <w:rPr>
          <w:rFonts w:hint="eastAsia"/>
          <w:sz w:val="28"/>
          <w:szCs w:val="28"/>
          <w:lang w:val="en-GB"/>
        </w:rPr>
        <w:t xml:space="preserve"> the R</w:t>
      </w:r>
      <w:r w:rsidR="003D129C">
        <w:rPr>
          <w:rFonts w:hint="eastAsia"/>
          <w:sz w:val="28"/>
          <w:szCs w:val="28"/>
          <w:lang w:val="en-GB"/>
        </w:rPr>
        <w:t xml:space="preserve">ace </w:t>
      </w:r>
      <w:r w:rsidR="006A122D">
        <w:rPr>
          <w:rFonts w:hint="eastAsia"/>
          <w:sz w:val="28"/>
          <w:szCs w:val="28"/>
          <w:lang w:val="en-GB"/>
        </w:rPr>
        <w:t>D</w:t>
      </w:r>
      <w:r w:rsidR="003D129C">
        <w:rPr>
          <w:rFonts w:hint="eastAsia"/>
          <w:sz w:val="28"/>
          <w:szCs w:val="28"/>
          <w:lang w:val="en-GB"/>
        </w:rPr>
        <w:t xml:space="preserve">iscrimination </w:t>
      </w:r>
      <w:r w:rsidR="006A6213">
        <w:rPr>
          <w:sz w:val="28"/>
          <w:szCs w:val="28"/>
          <w:lang w:val="en-GB"/>
        </w:rPr>
        <w:t>Ordinance</w:t>
      </w:r>
      <w:r w:rsidR="00A41D19">
        <w:rPr>
          <w:rFonts w:hint="eastAsia"/>
          <w:sz w:val="28"/>
          <w:szCs w:val="28"/>
          <w:lang w:val="en-GB"/>
        </w:rPr>
        <w:t xml:space="preserve"> (RDO)</w:t>
      </w:r>
      <w:r w:rsidR="006A122D">
        <w:rPr>
          <w:rFonts w:hint="eastAsia"/>
          <w:sz w:val="28"/>
          <w:szCs w:val="28"/>
          <w:lang w:val="en-GB"/>
        </w:rPr>
        <w:t xml:space="preserve">.  </w:t>
      </w:r>
    </w:p>
    <w:p w:rsidR="006A122D" w:rsidRDefault="006A122D" w:rsidP="008B3AC7">
      <w:pPr>
        <w:tabs>
          <w:tab w:val="left" w:pos="960"/>
        </w:tabs>
        <w:spacing w:line="380" w:lineRule="exact"/>
        <w:ind w:left="848" w:hangingChars="303" w:hanging="848"/>
        <w:jc w:val="both"/>
        <w:rPr>
          <w:sz w:val="28"/>
          <w:szCs w:val="28"/>
          <w:lang w:val="en-GB"/>
        </w:rPr>
      </w:pPr>
    </w:p>
    <w:p w:rsidR="006A122D" w:rsidRDefault="006A122D" w:rsidP="008B3AC7">
      <w:pPr>
        <w:tabs>
          <w:tab w:val="left" w:pos="960"/>
        </w:tabs>
        <w:spacing w:line="380" w:lineRule="exact"/>
        <w:ind w:left="848" w:hangingChars="303" w:hanging="848"/>
        <w:jc w:val="both"/>
        <w:rPr>
          <w:sz w:val="28"/>
          <w:szCs w:val="28"/>
          <w:lang w:val="en-GB"/>
        </w:rPr>
      </w:pPr>
      <w:r>
        <w:rPr>
          <w:rFonts w:hint="eastAsia"/>
          <w:sz w:val="28"/>
          <w:szCs w:val="28"/>
          <w:lang w:val="en-GB"/>
        </w:rPr>
        <w:t>6.2.2</w:t>
      </w:r>
      <w:r>
        <w:rPr>
          <w:rFonts w:hint="eastAsia"/>
          <w:sz w:val="28"/>
          <w:szCs w:val="28"/>
          <w:lang w:val="en-GB"/>
        </w:rPr>
        <w:tab/>
      </w:r>
      <w:r>
        <w:rPr>
          <w:rFonts w:hint="eastAsia"/>
          <w:sz w:val="28"/>
          <w:szCs w:val="28"/>
          <w:u w:val="single"/>
          <w:lang w:val="en-GB"/>
        </w:rPr>
        <w:t>A member</w:t>
      </w:r>
      <w:r>
        <w:rPr>
          <w:rFonts w:hint="eastAsia"/>
          <w:sz w:val="28"/>
          <w:szCs w:val="28"/>
          <w:lang w:val="en-GB"/>
        </w:rPr>
        <w:t xml:space="preserve"> </w:t>
      </w:r>
      <w:r w:rsidR="006529E8">
        <w:rPr>
          <w:rFonts w:hint="eastAsia"/>
          <w:sz w:val="28"/>
          <w:szCs w:val="28"/>
          <w:lang w:val="en-GB"/>
        </w:rPr>
        <w:t xml:space="preserve">raised that </w:t>
      </w:r>
      <w:r w:rsidR="003D129C">
        <w:rPr>
          <w:rFonts w:hint="eastAsia"/>
          <w:sz w:val="28"/>
          <w:szCs w:val="28"/>
          <w:lang w:val="en-GB"/>
        </w:rPr>
        <w:t>if a contract was terminated prematurely by either the employer or the FDH, the FD</w:t>
      </w:r>
      <w:r w:rsidR="002632A6">
        <w:rPr>
          <w:rFonts w:hint="eastAsia"/>
          <w:sz w:val="28"/>
          <w:szCs w:val="28"/>
          <w:lang w:val="en-GB"/>
        </w:rPr>
        <w:t>H</w:t>
      </w:r>
      <w:r w:rsidR="003D129C">
        <w:rPr>
          <w:rFonts w:hint="eastAsia"/>
          <w:sz w:val="28"/>
          <w:szCs w:val="28"/>
          <w:lang w:val="en-GB"/>
        </w:rPr>
        <w:t xml:space="preserve"> was permitted to stay for two weeks or for the remainder of the period endorsed in his/her passport, whichever is the shorter period.  She asked </w:t>
      </w:r>
      <w:r w:rsidR="001E08CE">
        <w:rPr>
          <w:rFonts w:hint="eastAsia"/>
          <w:sz w:val="28"/>
          <w:szCs w:val="28"/>
          <w:lang w:val="en-GB"/>
        </w:rPr>
        <w:t>whether</w:t>
      </w:r>
      <w:r w:rsidR="003D129C">
        <w:rPr>
          <w:rFonts w:hint="eastAsia"/>
          <w:sz w:val="28"/>
          <w:szCs w:val="28"/>
          <w:lang w:val="en-GB"/>
        </w:rPr>
        <w:t xml:space="preserve"> these FDHs </w:t>
      </w:r>
      <w:r w:rsidR="001E08CE">
        <w:rPr>
          <w:rFonts w:hint="eastAsia"/>
          <w:sz w:val="28"/>
          <w:szCs w:val="28"/>
          <w:lang w:val="en-GB"/>
        </w:rPr>
        <w:t xml:space="preserve">would </w:t>
      </w:r>
      <w:r w:rsidR="003D129C">
        <w:rPr>
          <w:rFonts w:hint="eastAsia"/>
          <w:sz w:val="28"/>
          <w:szCs w:val="28"/>
          <w:lang w:val="en-GB"/>
        </w:rPr>
        <w:t>be given enough time to raise a complaint against their discriminators.</w:t>
      </w:r>
      <w:r w:rsidR="0082214D">
        <w:rPr>
          <w:rFonts w:hint="eastAsia"/>
          <w:sz w:val="28"/>
          <w:szCs w:val="28"/>
          <w:lang w:val="en-GB"/>
        </w:rPr>
        <w:t xml:space="preserve"> </w:t>
      </w:r>
      <w:r w:rsidR="003D129C">
        <w:rPr>
          <w:rFonts w:hint="eastAsia"/>
          <w:sz w:val="28"/>
          <w:szCs w:val="28"/>
          <w:lang w:val="en-GB"/>
        </w:rPr>
        <w:t xml:space="preserve"> </w:t>
      </w:r>
      <w:r w:rsidR="003D129C" w:rsidRPr="00590A1B">
        <w:rPr>
          <w:rFonts w:hint="eastAsia"/>
          <w:sz w:val="28"/>
          <w:szCs w:val="28"/>
          <w:u w:val="single"/>
          <w:lang w:val="en-GB"/>
        </w:rPr>
        <w:t xml:space="preserve">Ms </w:t>
      </w:r>
      <w:proofErr w:type="spellStart"/>
      <w:r w:rsidR="003D129C" w:rsidRPr="00590A1B">
        <w:rPr>
          <w:rFonts w:hint="eastAsia"/>
          <w:sz w:val="28"/>
          <w:szCs w:val="28"/>
          <w:u w:val="single"/>
          <w:lang w:val="en-GB"/>
        </w:rPr>
        <w:t>Novianti</w:t>
      </w:r>
      <w:proofErr w:type="spellEnd"/>
      <w:r w:rsidR="003D129C">
        <w:rPr>
          <w:rFonts w:hint="eastAsia"/>
          <w:sz w:val="28"/>
          <w:szCs w:val="28"/>
          <w:lang w:val="en-GB"/>
        </w:rPr>
        <w:t xml:space="preserve"> (EOC) said where justified, Immigration Department would </w:t>
      </w:r>
      <w:r w:rsidR="00B80607">
        <w:rPr>
          <w:rFonts w:hint="eastAsia"/>
          <w:sz w:val="28"/>
          <w:szCs w:val="28"/>
          <w:lang w:val="en-GB"/>
        </w:rPr>
        <w:t>exercise flexibility to extend the FDH</w:t>
      </w:r>
      <w:r w:rsidR="00B80607">
        <w:rPr>
          <w:sz w:val="28"/>
          <w:szCs w:val="28"/>
          <w:lang w:val="en-GB"/>
        </w:rPr>
        <w:t>’</w:t>
      </w:r>
      <w:r w:rsidR="00B80607">
        <w:rPr>
          <w:rFonts w:hint="eastAsia"/>
          <w:sz w:val="28"/>
          <w:szCs w:val="28"/>
          <w:lang w:val="en-GB"/>
        </w:rPr>
        <w:t xml:space="preserve">s stay as a visitor to enable him or her to wait for </w:t>
      </w:r>
      <w:r w:rsidR="003D129C">
        <w:rPr>
          <w:rFonts w:hint="eastAsia"/>
          <w:sz w:val="28"/>
          <w:szCs w:val="28"/>
          <w:lang w:val="en-GB"/>
        </w:rPr>
        <w:t xml:space="preserve">the conclusion of the </w:t>
      </w:r>
      <w:r w:rsidR="00B80607">
        <w:rPr>
          <w:rFonts w:hint="eastAsia"/>
          <w:sz w:val="28"/>
          <w:szCs w:val="28"/>
          <w:lang w:val="en-GB"/>
        </w:rPr>
        <w:t>conciliation or adjudication process</w:t>
      </w:r>
      <w:r w:rsidR="003D129C">
        <w:rPr>
          <w:rFonts w:hint="eastAsia"/>
          <w:sz w:val="28"/>
          <w:szCs w:val="28"/>
          <w:lang w:val="en-GB"/>
        </w:rPr>
        <w:t xml:space="preserve">.  </w:t>
      </w:r>
      <w:r w:rsidR="003D129C" w:rsidRPr="00590A1B">
        <w:rPr>
          <w:rFonts w:hint="eastAsia"/>
          <w:sz w:val="28"/>
          <w:szCs w:val="28"/>
          <w:u w:val="single"/>
          <w:lang w:val="en-GB"/>
        </w:rPr>
        <w:t xml:space="preserve">Ms </w:t>
      </w:r>
      <w:proofErr w:type="spellStart"/>
      <w:r w:rsidR="003D129C" w:rsidRPr="00590A1B">
        <w:rPr>
          <w:rFonts w:hint="eastAsia"/>
          <w:sz w:val="28"/>
          <w:szCs w:val="28"/>
          <w:u w:val="single"/>
          <w:lang w:val="en-GB"/>
        </w:rPr>
        <w:t>Novianti</w:t>
      </w:r>
      <w:proofErr w:type="spellEnd"/>
      <w:r w:rsidR="003D129C">
        <w:rPr>
          <w:rFonts w:hint="eastAsia"/>
          <w:sz w:val="28"/>
          <w:szCs w:val="28"/>
          <w:lang w:val="en-GB"/>
        </w:rPr>
        <w:t xml:space="preserve"> (EOC) added that the absence of the complainant would not deprive the complainant of his or her right to lodge a complaint or pursue a legal claim in the matter.  If the complainant was required to testify at court, the EOC might ask him or her to return to Hong Kong.</w:t>
      </w:r>
    </w:p>
    <w:p w:rsidR="003D129C" w:rsidRDefault="003D129C" w:rsidP="008B3AC7">
      <w:pPr>
        <w:tabs>
          <w:tab w:val="left" w:pos="960"/>
        </w:tabs>
        <w:spacing w:line="380" w:lineRule="exact"/>
        <w:ind w:left="848" w:hangingChars="303" w:hanging="848"/>
        <w:jc w:val="both"/>
        <w:rPr>
          <w:sz w:val="28"/>
          <w:szCs w:val="28"/>
          <w:lang w:val="en-GB"/>
        </w:rPr>
      </w:pPr>
    </w:p>
    <w:p w:rsidR="003D129C" w:rsidRDefault="0007785B" w:rsidP="003D129C">
      <w:pPr>
        <w:pStyle w:val="ad"/>
        <w:numPr>
          <w:ilvl w:val="0"/>
          <w:numId w:val="33"/>
        </w:numPr>
        <w:tabs>
          <w:tab w:val="left" w:pos="960"/>
        </w:tabs>
        <w:spacing w:line="380" w:lineRule="exact"/>
        <w:ind w:leftChars="0" w:left="851" w:hanging="851"/>
        <w:jc w:val="both"/>
        <w:rPr>
          <w:b/>
          <w:sz w:val="28"/>
          <w:szCs w:val="28"/>
          <w:lang w:val="en-GB"/>
        </w:rPr>
      </w:pPr>
      <w:r w:rsidRPr="0007785B">
        <w:rPr>
          <w:rFonts w:hint="eastAsia"/>
          <w:b/>
          <w:sz w:val="28"/>
          <w:szCs w:val="28"/>
          <w:lang w:val="en-GB"/>
        </w:rPr>
        <w:t xml:space="preserve">Education for </w:t>
      </w:r>
      <w:r>
        <w:rPr>
          <w:rFonts w:hint="eastAsia"/>
          <w:b/>
          <w:sz w:val="28"/>
          <w:szCs w:val="28"/>
          <w:lang w:val="en-GB"/>
        </w:rPr>
        <w:t xml:space="preserve">the Filipino </w:t>
      </w:r>
      <w:r w:rsidR="00E5083C">
        <w:rPr>
          <w:rFonts w:hint="eastAsia"/>
          <w:b/>
          <w:sz w:val="28"/>
          <w:szCs w:val="28"/>
          <w:lang w:val="en-GB"/>
        </w:rPr>
        <w:t>community</w:t>
      </w:r>
    </w:p>
    <w:p w:rsidR="0007785B" w:rsidRDefault="0007785B" w:rsidP="0007785B">
      <w:pPr>
        <w:tabs>
          <w:tab w:val="left" w:pos="960"/>
        </w:tabs>
        <w:spacing w:line="380" w:lineRule="exact"/>
        <w:jc w:val="both"/>
        <w:rPr>
          <w:b/>
          <w:sz w:val="28"/>
          <w:szCs w:val="28"/>
          <w:lang w:val="en-GB"/>
        </w:rPr>
      </w:pPr>
    </w:p>
    <w:p w:rsidR="0007785B" w:rsidRDefault="0007785B" w:rsidP="0007785B">
      <w:pPr>
        <w:tabs>
          <w:tab w:val="left" w:pos="851"/>
        </w:tabs>
        <w:spacing w:line="380" w:lineRule="exact"/>
        <w:ind w:left="848" w:hangingChars="303" w:hanging="848"/>
        <w:jc w:val="both"/>
        <w:rPr>
          <w:sz w:val="28"/>
          <w:szCs w:val="28"/>
          <w:lang w:val="en-GB"/>
        </w:rPr>
      </w:pPr>
      <w:r>
        <w:rPr>
          <w:rFonts w:hint="eastAsia"/>
          <w:sz w:val="28"/>
          <w:szCs w:val="28"/>
          <w:lang w:val="en-GB"/>
        </w:rPr>
        <w:t>6.2.3</w:t>
      </w:r>
      <w:r>
        <w:rPr>
          <w:rFonts w:hint="eastAsia"/>
          <w:sz w:val="28"/>
          <w:szCs w:val="28"/>
          <w:lang w:val="en-GB"/>
        </w:rPr>
        <w:tab/>
      </w:r>
      <w:r>
        <w:rPr>
          <w:rFonts w:hint="eastAsia"/>
          <w:sz w:val="28"/>
          <w:szCs w:val="28"/>
          <w:u w:val="single"/>
          <w:lang w:val="en-GB"/>
        </w:rPr>
        <w:t>A member</w:t>
      </w:r>
      <w:r w:rsidR="00345E38">
        <w:rPr>
          <w:rFonts w:hint="eastAsia"/>
          <w:sz w:val="28"/>
          <w:szCs w:val="28"/>
          <w:lang w:val="en-GB"/>
        </w:rPr>
        <w:t xml:space="preserve"> queried follow-up action</w:t>
      </w:r>
      <w:r>
        <w:rPr>
          <w:rFonts w:hint="eastAsia"/>
          <w:sz w:val="28"/>
          <w:szCs w:val="28"/>
          <w:lang w:val="en-GB"/>
        </w:rPr>
        <w:t xml:space="preserve"> </w:t>
      </w:r>
      <w:r w:rsidR="00064310">
        <w:rPr>
          <w:rFonts w:hint="eastAsia"/>
          <w:sz w:val="28"/>
          <w:szCs w:val="28"/>
          <w:lang w:val="en-GB"/>
        </w:rPr>
        <w:t>on issues related to education facing by the Filipino community in Hong K</w:t>
      </w:r>
      <w:r w:rsidR="00064310">
        <w:rPr>
          <w:sz w:val="28"/>
          <w:szCs w:val="28"/>
          <w:lang w:val="en-GB"/>
        </w:rPr>
        <w:t>o</w:t>
      </w:r>
      <w:r w:rsidR="00064310">
        <w:rPr>
          <w:rFonts w:hint="eastAsia"/>
          <w:sz w:val="28"/>
          <w:szCs w:val="28"/>
          <w:lang w:val="en-GB"/>
        </w:rPr>
        <w:t xml:space="preserve">ng </w:t>
      </w:r>
      <w:r>
        <w:rPr>
          <w:rFonts w:hint="eastAsia"/>
          <w:sz w:val="28"/>
          <w:szCs w:val="28"/>
          <w:lang w:val="en-GB"/>
        </w:rPr>
        <w:t xml:space="preserve">arising from the meeting between the Deputy </w:t>
      </w:r>
      <w:r w:rsidR="00E5083C">
        <w:rPr>
          <w:rFonts w:hint="eastAsia"/>
          <w:sz w:val="28"/>
          <w:szCs w:val="28"/>
          <w:lang w:val="en-GB"/>
        </w:rPr>
        <w:t>Consul</w:t>
      </w:r>
      <w:r>
        <w:rPr>
          <w:rFonts w:hint="eastAsia"/>
          <w:sz w:val="28"/>
          <w:szCs w:val="28"/>
          <w:lang w:val="en-GB"/>
        </w:rPr>
        <w:t xml:space="preserve"> General of the Philippines in Hong Kong and the Chairperson of the EOC on 13 November 2013.</w:t>
      </w:r>
      <w:r w:rsidR="00E5083C">
        <w:rPr>
          <w:rFonts w:hint="eastAsia"/>
          <w:sz w:val="28"/>
          <w:szCs w:val="28"/>
          <w:lang w:val="en-GB"/>
        </w:rPr>
        <w:t xml:space="preserve"> </w:t>
      </w:r>
      <w:r w:rsidR="00EB037B">
        <w:rPr>
          <w:rFonts w:hint="eastAsia"/>
          <w:sz w:val="28"/>
          <w:szCs w:val="28"/>
          <w:lang w:val="en-GB"/>
        </w:rPr>
        <w:t xml:space="preserve"> </w:t>
      </w:r>
      <w:r w:rsidR="00E5083C" w:rsidRPr="00590A1B">
        <w:rPr>
          <w:rFonts w:hint="eastAsia"/>
          <w:sz w:val="28"/>
          <w:szCs w:val="28"/>
          <w:u w:val="single"/>
          <w:lang w:val="en-GB"/>
        </w:rPr>
        <w:t xml:space="preserve">Ms </w:t>
      </w:r>
      <w:proofErr w:type="spellStart"/>
      <w:r w:rsidR="00E5083C" w:rsidRPr="00590A1B">
        <w:rPr>
          <w:rFonts w:hint="eastAsia"/>
          <w:sz w:val="28"/>
          <w:szCs w:val="28"/>
          <w:u w:val="single"/>
          <w:lang w:val="en-GB"/>
        </w:rPr>
        <w:t>Novianti</w:t>
      </w:r>
      <w:proofErr w:type="spellEnd"/>
      <w:r w:rsidR="006811CB">
        <w:rPr>
          <w:rFonts w:hint="eastAsia"/>
          <w:sz w:val="28"/>
          <w:szCs w:val="28"/>
          <w:lang w:val="en-GB"/>
        </w:rPr>
        <w:t xml:space="preserve"> (EOC) responded that the Commission had been urging the Government to provide systematic and holistic support for EM children, including language and cultural programmes starting from pre-primary level and an alternative Chinese curriculum.  The Commission would consider conducting a formal investigation if the Government did not address the concerns in the coming </w:t>
      </w:r>
      <w:r w:rsidR="006811CB">
        <w:rPr>
          <w:rFonts w:hint="eastAsia"/>
          <w:sz w:val="28"/>
          <w:szCs w:val="28"/>
          <w:lang w:val="en-GB"/>
        </w:rPr>
        <w:lastRenderedPageBreak/>
        <w:t>Policy Address.</w:t>
      </w:r>
    </w:p>
    <w:p w:rsidR="009E1D5F" w:rsidRDefault="009E1D5F" w:rsidP="0007785B">
      <w:pPr>
        <w:tabs>
          <w:tab w:val="left" w:pos="851"/>
        </w:tabs>
        <w:spacing w:line="380" w:lineRule="exact"/>
        <w:ind w:left="848" w:hangingChars="303" w:hanging="848"/>
        <w:jc w:val="both"/>
        <w:rPr>
          <w:sz w:val="28"/>
          <w:szCs w:val="28"/>
          <w:lang w:val="en-GB"/>
        </w:rPr>
      </w:pPr>
    </w:p>
    <w:p w:rsidR="009E1D5F" w:rsidRPr="009E1D5F" w:rsidRDefault="009E1D5F" w:rsidP="0007785B">
      <w:pPr>
        <w:tabs>
          <w:tab w:val="left" w:pos="851"/>
        </w:tabs>
        <w:spacing w:line="380" w:lineRule="exact"/>
        <w:ind w:left="848" w:hangingChars="303" w:hanging="848"/>
        <w:jc w:val="both"/>
        <w:rPr>
          <w:sz w:val="28"/>
          <w:szCs w:val="28"/>
          <w:lang w:val="en-GB"/>
        </w:rPr>
      </w:pPr>
      <w:r>
        <w:rPr>
          <w:rFonts w:hint="eastAsia"/>
          <w:sz w:val="28"/>
          <w:szCs w:val="28"/>
          <w:lang w:val="en-GB"/>
        </w:rPr>
        <w:t>6.2.4</w:t>
      </w:r>
      <w:r>
        <w:rPr>
          <w:rFonts w:hint="eastAsia"/>
          <w:sz w:val="28"/>
          <w:szCs w:val="28"/>
          <w:lang w:val="en-GB"/>
        </w:rPr>
        <w:tab/>
      </w:r>
      <w:r>
        <w:rPr>
          <w:rFonts w:hint="eastAsia"/>
          <w:sz w:val="28"/>
          <w:szCs w:val="28"/>
          <w:u w:val="single"/>
          <w:lang w:val="en-GB"/>
        </w:rPr>
        <w:t>The Chairman</w:t>
      </w:r>
      <w:r>
        <w:rPr>
          <w:rFonts w:hint="eastAsia"/>
          <w:sz w:val="28"/>
          <w:szCs w:val="28"/>
          <w:lang w:val="en-GB"/>
        </w:rPr>
        <w:t xml:space="preserve"> supplemented that the Commission on Poverty had set up the </w:t>
      </w:r>
      <w:r>
        <w:rPr>
          <w:sz w:val="28"/>
          <w:szCs w:val="28"/>
          <w:lang w:val="en-GB"/>
        </w:rPr>
        <w:t>“</w:t>
      </w:r>
      <w:r>
        <w:rPr>
          <w:rFonts w:hint="eastAsia"/>
          <w:sz w:val="28"/>
          <w:szCs w:val="28"/>
          <w:lang w:val="en-GB"/>
        </w:rPr>
        <w:t>Special Needs Groups Task Force</w:t>
      </w:r>
      <w:r>
        <w:rPr>
          <w:sz w:val="28"/>
          <w:szCs w:val="28"/>
          <w:lang w:val="en-GB"/>
        </w:rPr>
        <w:t>”</w:t>
      </w:r>
      <w:r>
        <w:rPr>
          <w:rFonts w:hint="eastAsia"/>
          <w:sz w:val="28"/>
          <w:szCs w:val="28"/>
          <w:lang w:val="en-GB"/>
        </w:rPr>
        <w:t>.  The Task Force would advise the Government of proposals to help EMs and other disadvantaged groups in their education, employment and integration.  Many members of the Task Force had accorded high priority to provide comprehensive support for EM students in learning the Chinese language.</w:t>
      </w:r>
    </w:p>
    <w:p w:rsidR="006811CB" w:rsidRDefault="006811CB" w:rsidP="0007785B">
      <w:pPr>
        <w:tabs>
          <w:tab w:val="left" w:pos="851"/>
        </w:tabs>
        <w:spacing w:line="380" w:lineRule="exact"/>
        <w:ind w:left="848" w:hangingChars="303" w:hanging="848"/>
        <w:jc w:val="both"/>
        <w:rPr>
          <w:sz w:val="28"/>
          <w:szCs w:val="28"/>
          <w:lang w:val="en-GB"/>
        </w:rPr>
      </w:pPr>
    </w:p>
    <w:p w:rsidR="006811CB" w:rsidRDefault="000E63BF" w:rsidP="006811CB">
      <w:pPr>
        <w:pStyle w:val="ad"/>
        <w:numPr>
          <w:ilvl w:val="0"/>
          <w:numId w:val="33"/>
        </w:numPr>
        <w:tabs>
          <w:tab w:val="left" w:pos="851"/>
        </w:tabs>
        <w:spacing w:line="380" w:lineRule="exact"/>
        <w:ind w:leftChars="0" w:left="851" w:hanging="851"/>
        <w:jc w:val="both"/>
        <w:rPr>
          <w:b/>
          <w:sz w:val="28"/>
          <w:szCs w:val="28"/>
          <w:lang w:val="en-GB"/>
        </w:rPr>
      </w:pPr>
      <w:r>
        <w:rPr>
          <w:rFonts w:hint="eastAsia"/>
          <w:b/>
          <w:sz w:val="28"/>
          <w:szCs w:val="28"/>
          <w:lang w:val="en-GB"/>
        </w:rPr>
        <w:t xml:space="preserve">Legal assistance </w:t>
      </w:r>
    </w:p>
    <w:p w:rsidR="000E63BF" w:rsidRDefault="000E63BF" w:rsidP="000E63BF">
      <w:pPr>
        <w:tabs>
          <w:tab w:val="left" w:pos="851"/>
        </w:tabs>
        <w:spacing w:line="380" w:lineRule="exact"/>
        <w:jc w:val="both"/>
        <w:rPr>
          <w:b/>
          <w:sz w:val="28"/>
          <w:szCs w:val="28"/>
          <w:lang w:val="en-GB"/>
        </w:rPr>
      </w:pPr>
    </w:p>
    <w:p w:rsidR="000E63BF" w:rsidRDefault="000E63BF" w:rsidP="000E63BF">
      <w:pPr>
        <w:tabs>
          <w:tab w:val="left" w:pos="851"/>
        </w:tabs>
        <w:spacing w:line="380" w:lineRule="exact"/>
        <w:ind w:left="848" w:hangingChars="303" w:hanging="848"/>
        <w:jc w:val="both"/>
        <w:rPr>
          <w:sz w:val="28"/>
          <w:szCs w:val="28"/>
          <w:lang w:val="en-GB"/>
        </w:rPr>
      </w:pPr>
      <w:r>
        <w:rPr>
          <w:rFonts w:hint="eastAsia"/>
          <w:sz w:val="28"/>
          <w:szCs w:val="28"/>
          <w:lang w:val="en-GB"/>
        </w:rPr>
        <w:t>6.2.5</w:t>
      </w:r>
      <w:r>
        <w:rPr>
          <w:rFonts w:hint="eastAsia"/>
          <w:sz w:val="28"/>
          <w:szCs w:val="28"/>
          <w:lang w:val="en-GB"/>
        </w:rPr>
        <w:tab/>
      </w:r>
      <w:r>
        <w:rPr>
          <w:rFonts w:hint="eastAsia"/>
          <w:sz w:val="28"/>
          <w:szCs w:val="28"/>
          <w:u w:val="single"/>
          <w:lang w:val="en-GB"/>
        </w:rPr>
        <w:t>A member</w:t>
      </w:r>
      <w:r>
        <w:rPr>
          <w:rFonts w:hint="eastAsia"/>
          <w:sz w:val="28"/>
          <w:szCs w:val="28"/>
          <w:lang w:val="en-GB"/>
        </w:rPr>
        <w:t xml:space="preserve"> asked the number of cases had led to prosecution due to race discrimination since the R</w:t>
      </w:r>
      <w:r w:rsidR="00A41D19">
        <w:rPr>
          <w:rFonts w:hint="eastAsia"/>
          <w:sz w:val="28"/>
          <w:szCs w:val="28"/>
          <w:lang w:val="en-GB"/>
        </w:rPr>
        <w:t>DO</w:t>
      </w:r>
      <w:r>
        <w:rPr>
          <w:rFonts w:hint="eastAsia"/>
          <w:sz w:val="28"/>
          <w:szCs w:val="28"/>
          <w:lang w:val="en-GB"/>
        </w:rPr>
        <w:t xml:space="preserve"> came into operation in 2009.  </w:t>
      </w:r>
      <w:r w:rsidR="0030433B" w:rsidRPr="00590A1B">
        <w:rPr>
          <w:rFonts w:hint="eastAsia"/>
          <w:sz w:val="28"/>
          <w:szCs w:val="28"/>
          <w:u w:val="single"/>
          <w:lang w:val="en-GB"/>
        </w:rPr>
        <w:t xml:space="preserve">Ms </w:t>
      </w:r>
      <w:proofErr w:type="spellStart"/>
      <w:r w:rsidR="0030433B" w:rsidRPr="00590A1B">
        <w:rPr>
          <w:rFonts w:hint="eastAsia"/>
          <w:sz w:val="28"/>
          <w:szCs w:val="28"/>
          <w:u w:val="single"/>
          <w:lang w:val="en-GB"/>
        </w:rPr>
        <w:t>Novianti</w:t>
      </w:r>
      <w:proofErr w:type="spellEnd"/>
      <w:r w:rsidR="0030433B">
        <w:rPr>
          <w:rFonts w:hint="eastAsia"/>
          <w:sz w:val="28"/>
          <w:szCs w:val="28"/>
          <w:lang w:val="en-GB"/>
        </w:rPr>
        <w:t xml:space="preserve"> (EOC</w:t>
      </w:r>
      <w:r w:rsidR="006A6213">
        <w:rPr>
          <w:sz w:val="28"/>
          <w:szCs w:val="28"/>
          <w:lang w:val="en-GB"/>
        </w:rPr>
        <w:t>) replied</w:t>
      </w:r>
      <w:r>
        <w:rPr>
          <w:rFonts w:hint="eastAsia"/>
          <w:sz w:val="28"/>
          <w:szCs w:val="28"/>
          <w:lang w:val="en-GB"/>
        </w:rPr>
        <w:t xml:space="preserve"> that the EOC had received complaints on race discrimination</w:t>
      </w:r>
      <w:r w:rsidR="00B8173F">
        <w:rPr>
          <w:rFonts w:hint="eastAsia"/>
          <w:sz w:val="28"/>
          <w:szCs w:val="28"/>
          <w:lang w:val="en-GB"/>
        </w:rPr>
        <w:t xml:space="preserve"> and some cases had reached settlement.  No prosecution under the RDO had been initiated so far.</w:t>
      </w:r>
    </w:p>
    <w:p w:rsidR="00B8173F" w:rsidRDefault="00B8173F" w:rsidP="000E63BF">
      <w:pPr>
        <w:tabs>
          <w:tab w:val="left" w:pos="851"/>
        </w:tabs>
        <w:spacing w:line="380" w:lineRule="exact"/>
        <w:ind w:left="848" w:hangingChars="303" w:hanging="848"/>
        <w:jc w:val="both"/>
        <w:rPr>
          <w:sz w:val="28"/>
          <w:szCs w:val="28"/>
          <w:lang w:val="en-GB"/>
        </w:rPr>
      </w:pPr>
    </w:p>
    <w:p w:rsidR="00B8173F" w:rsidRDefault="00B8173F" w:rsidP="0030433B">
      <w:pPr>
        <w:tabs>
          <w:tab w:val="left" w:pos="851"/>
        </w:tabs>
        <w:spacing w:line="380" w:lineRule="exact"/>
        <w:ind w:left="848" w:hangingChars="303" w:hanging="848"/>
        <w:jc w:val="both"/>
        <w:rPr>
          <w:b/>
          <w:sz w:val="28"/>
          <w:szCs w:val="28"/>
          <w:lang w:val="en-GB"/>
        </w:rPr>
      </w:pPr>
      <w:r>
        <w:rPr>
          <w:rFonts w:hint="eastAsia"/>
          <w:sz w:val="28"/>
          <w:szCs w:val="28"/>
          <w:lang w:val="en-GB"/>
        </w:rPr>
        <w:t>(d)</w:t>
      </w:r>
      <w:r>
        <w:rPr>
          <w:rFonts w:hint="eastAsia"/>
          <w:sz w:val="28"/>
          <w:szCs w:val="28"/>
          <w:lang w:val="en-GB"/>
        </w:rPr>
        <w:tab/>
      </w:r>
      <w:r w:rsidR="0030433B">
        <w:rPr>
          <w:rFonts w:hint="eastAsia"/>
          <w:b/>
          <w:sz w:val="28"/>
          <w:szCs w:val="28"/>
          <w:lang w:val="en-GB"/>
        </w:rPr>
        <w:t>Public education</w:t>
      </w:r>
    </w:p>
    <w:p w:rsidR="0030433B" w:rsidRPr="00B8173F" w:rsidRDefault="0030433B" w:rsidP="0030433B">
      <w:pPr>
        <w:tabs>
          <w:tab w:val="left" w:pos="851"/>
        </w:tabs>
        <w:spacing w:line="380" w:lineRule="exact"/>
        <w:ind w:left="849" w:hangingChars="303" w:hanging="849"/>
        <w:jc w:val="both"/>
        <w:rPr>
          <w:b/>
          <w:sz w:val="28"/>
          <w:szCs w:val="28"/>
          <w:lang w:val="en-GB"/>
        </w:rPr>
      </w:pPr>
    </w:p>
    <w:p w:rsidR="00B8173F" w:rsidRPr="0030433B" w:rsidRDefault="00B8173F" w:rsidP="000E63BF">
      <w:pPr>
        <w:tabs>
          <w:tab w:val="left" w:pos="851"/>
        </w:tabs>
        <w:spacing w:line="380" w:lineRule="exact"/>
        <w:ind w:left="848" w:hangingChars="303" w:hanging="848"/>
        <w:jc w:val="both"/>
        <w:rPr>
          <w:sz w:val="28"/>
          <w:szCs w:val="28"/>
          <w:lang w:val="en-GB"/>
        </w:rPr>
      </w:pPr>
      <w:r>
        <w:rPr>
          <w:rFonts w:hint="eastAsia"/>
          <w:sz w:val="28"/>
          <w:szCs w:val="28"/>
          <w:lang w:val="en-GB"/>
        </w:rPr>
        <w:t>6.2.</w:t>
      </w:r>
      <w:r w:rsidR="0030433B">
        <w:rPr>
          <w:rFonts w:hint="eastAsia"/>
          <w:sz w:val="28"/>
          <w:szCs w:val="28"/>
          <w:lang w:val="en-GB"/>
        </w:rPr>
        <w:t>6</w:t>
      </w:r>
      <w:r w:rsidR="0030433B">
        <w:rPr>
          <w:rFonts w:hint="eastAsia"/>
          <w:sz w:val="28"/>
          <w:szCs w:val="28"/>
          <w:lang w:val="en-GB"/>
        </w:rPr>
        <w:tab/>
        <w:t>In response to a Member</w:t>
      </w:r>
      <w:r w:rsidR="0030433B">
        <w:rPr>
          <w:sz w:val="28"/>
          <w:szCs w:val="28"/>
          <w:lang w:val="en-GB"/>
        </w:rPr>
        <w:t>’</w:t>
      </w:r>
      <w:r w:rsidR="0030433B">
        <w:rPr>
          <w:rFonts w:hint="eastAsia"/>
          <w:sz w:val="28"/>
          <w:szCs w:val="28"/>
          <w:lang w:val="en-GB"/>
        </w:rPr>
        <w:t xml:space="preserve">s enquiry on the public education for the mainstream community to enhance understanding of the Race Discrimination Ordinance, </w:t>
      </w:r>
      <w:r w:rsidR="0030433B" w:rsidRPr="00590A1B">
        <w:rPr>
          <w:rFonts w:hint="eastAsia"/>
          <w:sz w:val="28"/>
          <w:szCs w:val="28"/>
          <w:u w:val="single"/>
          <w:lang w:val="en-GB"/>
        </w:rPr>
        <w:t xml:space="preserve">Ms </w:t>
      </w:r>
      <w:proofErr w:type="spellStart"/>
      <w:r w:rsidR="0030433B" w:rsidRPr="00590A1B">
        <w:rPr>
          <w:rFonts w:hint="eastAsia"/>
          <w:sz w:val="28"/>
          <w:szCs w:val="28"/>
          <w:u w:val="single"/>
          <w:lang w:val="en-GB"/>
        </w:rPr>
        <w:t>Novianti</w:t>
      </w:r>
      <w:proofErr w:type="spellEnd"/>
      <w:r w:rsidR="0030433B">
        <w:rPr>
          <w:rFonts w:hint="eastAsia"/>
          <w:sz w:val="28"/>
          <w:szCs w:val="28"/>
          <w:lang w:val="en-GB"/>
        </w:rPr>
        <w:t xml:space="preserve"> (EOC) said that the EOC had prepared various publications and organised a wide range of events and activities, including media campaigns, programmes for schools and employers, community outreach activities and public education initiatives to foster equal opportunities </w:t>
      </w:r>
      <w:r w:rsidR="0030433B">
        <w:rPr>
          <w:sz w:val="28"/>
          <w:szCs w:val="28"/>
          <w:lang w:val="en-GB"/>
        </w:rPr>
        <w:t>values</w:t>
      </w:r>
      <w:r w:rsidR="0030433B">
        <w:rPr>
          <w:rFonts w:hint="eastAsia"/>
          <w:sz w:val="28"/>
          <w:szCs w:val="28"/>
          <w:lang w:val="en-GB"/>
        </w:rPr>
        <w:t xml:space="preserve"> and increas</w:t>
      </w:r>
      <w:r w:rsidR="006B5C9D">
        <w:rPr>
          <w:rFonts w:hint="eastAsia"/>
          <w:sz w:val="28"/>
          <w:szCs w:val="28"/>
          <w:lang w:val="en-GB"/>
        </w:rPr>
        <w:t>e</w:t>
      </w:r>
      <w:r w:rsidR="0030433B">
        <w:rPr>
          <w:rFonts w:hint="eastAsia"/>
          <w:sz w:val="28"/>
          <w:szCs w:val="28"/>
          <w:lang w:val="en-GB"/>
        </w:rPr>
        <w:t xml:space="preserve"> public awareness about race discrimination issues in Hong Kong.</w:t>
      </w:r>
    </w:p>
    <w:p w:rsidR="00DD42C6" w:rsidRDefault="00DD42C6" w:rsidP="00B800F3">
      <w:pPr>
        <w:tabs>
          <w:tab w:val="left" w:pos="900"/>
        </w:tabs>
        <w:snapToGrid w:val="0"/>
        <w:spacing w:line="420" w:lineRule="exact"/>
        <w:ind w:left="900" w:hangingChars="321" w:hanging="900"/>
        <w:jc w:val="both"/>
        <w:rPr>
          <w:b/>
          <w:sz w:val="28"/>
          <w:szCs w:val="28"/>
          <w:lang w:val="en-GB"/>
        </w:rPr>
      </w:pPr>
    </w:p>
    <w:p w:rsidR="00C87D7A" w:rsidRDefault="00C87D7A" w:rsidP="00B800F3">
      <w:pPr>
        <w:tabs>
          <w:tab w:val="left" w:pos="900"/>
        </w:tabs>
        <w:snapToGrid w:val="0"/>
        <w:spacing w:line="420" w:lineRule="exact"/>
        <w:ind w:left="900" w:hangingChars="321" w:hanging="900"/>
        <w:jc w:val="both"/>
        <w:rPr>
          <w:b/>
          <w:sz w:val="28"/>
          <w:szCs w:val="28"/>
          <w:lang w:val="en-GB"/>
        </w:rPr>
      </w:pPr>
      <w:r>
        <w:rPr>
          <w:b/>
          <w:sz w:val="28"/>
          <w:szCs w:val="28"/>
          <w:lang w:val="en-GB"/>
        </w:rPr>
        <w:t>7.</w:t>
      </w:r>
      <w:r>
        <w:rPr>
          <w:b/>
          <w:sz w:val="28"/>
          <w:szCs w:val="28"/>
          <w:lang w:val="en-GB"/>
        </w:rPr>
        <w:tab/>
        <w:t>Any Other Business</w:t>
      </w:r>
    </w:p>
    <w:p w:rsidR="00C87D7A" w:rsidRDefault="00C87D7A" w:rsidP="00B800F3">
      <w:pPr>
        <w:tabs>
          <w:tab w:val="left" w:pos="900"/>
        </w:tabs>
        <w:snapToGrid w:val="0"/>
        <w:spacing w:line="420" w:lineRule="exact"/>
        <w:ind w:left="900" w:hangingChars="321" w:hanging="900"/>
        <w:jc w:val="both"/>
        <w:rPr>
          <w:b/>
          <w:sz w:val="28"/>
          <w:szCs w:val="28"/>
          <w:lang w:val="en-GB"/>
        </w:rPr>
      </w:pPr>
    </w:p>
    <w:p w:rsidR="00C87D7A" w:rsidRPr="007C0000" w:rsidRDefault="00C87D7A" w:rsidP="00B800F3">
      <w:pPr>
        <w:tabs>
          <w:tab w:val="left" w:pos="900"/>
        </w:tabs>
        <w:snapToGrid w:val="0"/>
        <w:spacing w:line="420" w:lineRule="exact"/>
        <w:ind w:left="899" w:hangingChars="321" w:hanging="899"/>
        <w:jc w:val="both"/>
        <w:rPr>
          <w:bCs/>
          <w:sz w:val="28"/>
          <w:szCs w:val="28"/>
          <w:lang w:val="en-GB"/>
        </w:rPr>
      </w:pPr>
      <w:r>
        <w:rPr>
          <w:bCs/>
          <w:sz w:val="28"/>
          <w:szCs w:val="28"/>
          <w:lang w:val="en-GB"/>
        </w:rPr>
        <w:t>7</w:t>
      </w:r>
      <w:r w:rsidRPr="008706A6">
        <w:rPr>
          <w:bCs/>
          <w:sz w:val="28"/>
          <w:szCs w:val="28"/>
          <w:lang w:val="en-GB"/>
        </w:rPr>
        <w:t>.1</w:t>
      </w:r>
      <w:r>
        <w:rPr>
          <w:b/>
          <w:sz w:val="28"/>
          <w:szCs w:val="28"/>
          <w:lang w:val="en-GB"/>
        </w:rPr>
        <w:tab/>
      </w:r>
      <w:r w:rsidR="007404CC">
        <w:rPr>
          <w:rFonts w:hint="eastAsia"/>
          <w:sz w:val="28"/>
          <w:szCs w:val="28"/>
          <w:lang w:val="en-GB"/>
        </w:rPr>
        <w:t>On the occasion of Secretary for Home Affairs</w:t>
      </w:r>
      <w:r w:rsidR="007404CC">
        <w:rPr>
          <w:sz w:val="28"/>
          <w:szCs w:val="28"/>
          <w:lang w:val="en-GB"/>
        </w:rPr>
        <w:t>’</w:t>
      </w:r>
      <w:r w:rsidR="007404CC">
        <w:rPr>
          <w:rFonts w:hint="eastAsia"/>
          <w:sz w:val="28"/>
          <w:szCs w:val="28"/>
          <w:lang w:val="en-GB"/>
        </w:rPr>
        <w:t xml:space="preserve"> Commendation</w:t>
      </w:r>
      <w:r w:rsidR="007C0000">
        <w:rPr>
          <w:rFonts w:hint="eastAsia"/>
          <w:sz w:val="28"/>
          <w:szCs w:val="28"/>
          <w:lang w:val="en-GB"/>
        </w:rPr>
        <w:t>s</w:t>
      </w:r>
      <w:r w:rsidR="007404CC">
        <w:rPr>
          <w:rFonts w:hint="eastAsia"/>
          <w:sz w:val="28"/>
          <w:szCs w:val="28"/>
          <w:lang w:val="en-GB"/>
        </w:rPr>
        <w:t xml:space="preserve"> awarded to Ms </w:t>
      </w:r>
      <w:proofErr w:type="spellStart"/>
      <w:r w:rsidR="007404CC">
        <w:rPr>
          <w:rFonts w:hint="eastAsia"/>
          <w:sz w:val="28"/>
          <w:szCs w:val="28"/>
          <w:lang w:val="en-GB"/>
        </w:rPr>
        <w:t>Bungon</w:t>
      </w:r>
      <w:proofErr w:type="spellEnd"/>
      <w:r w:rsidR="007404CC">
        <w:rPr>
          <w:rFonts w:hint="eastAsia"/>
          <w:sz w:val="28"/>
          <w:szCs w:val="28"/>
          <w:lang w:val="en-GB"/>
        </w:rPr>
        <w:t xml:space="preserve"> </w:t>
      </w:r>
      <w:proofErr w:type="spellStart"/>
      <w:r w:rsidR="007404CC">
        <w:rPr>
          <w:rFonts w:hint="eastAsia"/>
          <w:sz w:val="28"/>
          <w:szCs w:val="28"/>
          <w:lang w:val="en-GB"/>
        </w:rPr>
        <w:t>Tamasorn</w:t>
      </w:r>
      <w:proofErr w:type="spellEnd"/>
      <w:r w:rsidR="007404CC">
        <w:rPr>
          <w:rFonts w:hint="eastAsia"/>
          <w:sz w:val="28"/>
          <w:szCs w:val="28"/>
          <w:lang w:val="en-GB"/>
        </w:rPr>
        <w:t xml:space="preserve"> and Dr </w:t>
      </w:r>
      <w:proofErr w:type="spellStart"/>
      <w:r w:rsidR="007404CC">
        <w:rPr>
          <w:rFonts w:hint="eastAsia"/>
          <w:sz w:val="28"/>
          <w:szCs w:val="28"/>
          <w:lang w:val="en-GB"/>
        </w:rPr>
        <w:t>Rizwan</w:t>
      </w:r>
      <w:proofErr w:type="spellEnd"/>
      <w:r w:rsidR="007404CC">
        <w:rPr>
          <w:rFonts w:hint="eastAsia"/>
          <w:sz w:val="28"/>
          <w:szCs w:val="28"/>
          <w:lang w:val="en-GB"/>
        </w:rPr>
        <w:t xml:space="preserve"> </w:t>
      </w:r>
      <w:proofErr w:type="spellStart"/>
      <w:r w:rsidR="007404CC">
        <w:rPr>
          <w:rFonts w:hint="eastAsia"/>
          <w:sz w:val="28"/>
          <w:szCs w:val="28"/>
          <w:lang w:val="en-GB"/>
        </w:rPr>
        <w:t>Ullah</w:t>
      </w:r>
      <w:proofErr w:type="spellEnd"/>
      <w:r w:rsidR="007404CC">
        <w:rPr>
          <w:rFonts w:hint="eastAsia"/>
          <w:sz w:val="28"/>
          <w:szCs w:val="28"/>
          <w:lang w:val="en-GB"/>
        </w:rPr>
        <w:t xml:space="preserve"> in September 2013 and Chief Executive</w:t>
      </w:r>
      <w:r w:rsidR="007404CC">
        <w:rPr>
          <w:sz w:val="28"/>
          <w:szCs w:val="28"/>
          <w:lang w:val="en-GB"/>
        </w:rPr>
        <w:t>’</w:t>
      </w:r>
      <w:r w:rsidR="007404CC">
        <w:rPr>
          <w:rFonts w:hint="eastAsia"/>
          <w:sz w:val="28"/>
          <w:szCs w:val="28"/>
          <w:lang w:val="en-GB"/>
        </w:rPr>
        <w:t>s Commendation</w:t>
      </w:r>
      <w:r w:rsidR="007C0000">
        <w:rPr>
          <w:rFonts w:hint="eastAsia"/>
          <w:sz w:val="28"/>
          <w:szCs w:val="28"/>
          <w:lang w:val="en-GB"/>
        </w:rPr>
        <w:t xml:space="preserve">s awarded to Mr </w:t>
      </w:r>
      <w:proofErr w:type="spellStart"/>
      <w:r w:rsidR="007C0000">
        <w:rPr>
          <w:sz w:val="28"/>
          <w:szCs w:val="28"/>
          <w:lang w:val="en-GB"/>
        </w:rPr>
        <w:t>Dewan</w:t>
      </w:r>
      <w:proofErr w:type="spellEnd"/>
      <w:r w:rsidR="007C0000">
        <w:rPr>
          <w:sz w:val="28"/>
          <w:szCs w:val="28"/>
          <w:lang w:val="en-GB"/>
        </w:rPr>
        <w:t xml:space="preserve"> </w:t>
      </w:r>
      <w:proofErr w:type="spellStart"/>
      <w:r w:rsidR="007C0000">
        <w:rPr>
          <w:sz w:val="28"/>
          <w:szCs w:val="28"/>
          <w:lang w:val="en-GB"/>
        </w:rPr>
        <w:t>Saiful</w:t>
      </w:r>
      <w:proofErr w:type="spellEnd"/>
      <w:r w:rsidR="007C0000">
        <w:rPr>
          <w:sz w:val="28"/>
          <w:szCs w:val="28"/>
          <w:lang w:val="en-GB"/>
        </w:rPr>
        <w:t xml:space="preserve"> </w:t>
      </w:r>
      <w:proofErr w:type="spellStart"/>
      <w:r w:rsidR="007C0000">
        <w:rPr>
          <w:sz w:val="28"/>
          <w:szCs w:val="28"/>
          <w:lang w:val="en-GB"/>
        </w:rPr>
        <w:t>Alam</w:t>
      </w:r>
      <w:proofErr w:type="spellEnd"/>
      <w:r w:rsidR="007C0000">
        <w:rPr>
          <w:rFonts w:hint="eastAsia"/>
          <w:sz w:val="28"/>
          <w:szCs w:val="28"/>
          <w:lang w:val="en-GB"/>
        </w:rPr>
        <w:t xml:space="preserve"> and </w:t>
      </w:r>
      <w:r w:rsidR="007C0000">
        <w:rPr>
          <w:sz w:val="28"/>
          <w:szCs w:val="28"/>
          <w:lang w:val="en-GB"/>
        </w:rPr>
        <w:t>Mr Hameed Jalal</w:t>
      </w:r>
      <w:r w:rsidR="007C0000">
        <w:rPr>
          <w:rFonts w:hint="eastAsia"/>
          <w:sz w:val="28"/>
          <w:szCs w:val="28"/>
          <w:lang w:val="en-GB"/>
        </w:rPr>
        <w:t xml:space="preserve"> in October 2013, </w:t>
      </w:r>
      <w:r w:rsidR="007C0000">
        <w:rPr>
          <w:rFonts w:hint="eastAsia"/>
          <w:sz w:val="28"/>
          <w:szCs w:val="28"/>
          <w:u w:val="single"/>
          <w:lang w:val="en-GB"/>
        </w:rPr>
        <w:t>the Chairman</w:t>
      </w:r>
      <w:r w:rsidR="007C0000">
        <w:rPr>
          <w:rFonts w:hint="eastAsia"/>
          <w:sz w:val="28"/>
          <w:szCs w:val="28"/>
          <w:lang w:val="en-GB"/>
        </w:rPr>
        <w:t xml:space="preserve"> expressed on behalf of the Committee a sincere gratitude for their dedicated and outstanding services to </w:t>
      </w:r>
      <w:r w:rsidR="007C0000">
        <w:rPr>
          <w:rFonts w:hint="eastAsia"/>
          <w:sz w:val="28"/>
          <w:szCs w:val="28"/>
          <w:lang w:val="en-GB"/>
        </w:rPr>
        <w:lastRenderedPageBreak/>
        <w:t>the EMs.</w:t>
      </w:r>
    </w:p>
    <w:p w:rsidR="00A41D19" w:rsidRDefault="00A41D19" w:rsidP="00546134">
      <w:pPr>
        <w:tabs>
          <w:tab w:val="left" w:pos="900"/>
        </w:tabs>
        <w:snapToGrid w:val="0"/>
        <w:spacing w:line="380" w:lineRule="exact"/>
        <w:jc w:val="both"/>
        <w:rPr>
          <w:sz w:val="28"/>
          <w:szCs w:val="28"/>
          <w:lang w:val="en-GB"/>
        </w:rPr>
      </w:pPr>
    </w:p>
    <w:p w:rsidR="007C0000" w:rsidRDefault="007C0000" w:rsidP="00546134">
      <w:pPr>
        <w:tabs>
          <w:tab w:val="left" w:pos="900"/>
        </w:tabs>
        <w:snapToGrid w:val="0"/>
        <w:spacing w:line="380" w:lineRule="exact"/>
        <w:jc w:val="both"/>
        <w:rPr>
          <w:sz w:val="28"/>
          <w:szCs w:val="28"/>
          <w:lang w:val="en-GB"/>
        </w:rPr>
      </w:pPr>
    </w:p>
    <w:p w:rsidR="00C87D7A" w:rsidRPr="00864C2B" w:rsidRDefault="00C87D7A" w:rsidP="00546134">
      <w:pPr>
        <w:tabs>
          <w:tab w:val="left" w:pos="900"/>
        </w:tabs>
        <w:snapToGrid w:val="0"/>
        <w:spacing w:line="380" w:lineRule="exact"/>
        <w:jc w:val="both"/>
        <w:rPr>
          <w:sz w:val="28"/>
          <w:szCs w:val="28"/>
          <w:lang w:val="en-GB"/>
        </w:rPr>
      </w:pPr>
      <w:r w:rsidRPr="00864C2B">
        <w:rPr>
          <w:sz w:val="28"/>
          <w:szCs w:val="28"/>
          <w:lang w:val="en-GB"/>
        </w:rPr>
        <w:t>Home Affairs Department</w:t>
      </w:r>
    </w:p>
    <w:p w:rsidR="00C87D7A" w:rsidRPr="00864C2B" w:rsidRDefault="007C0000" w:rsidP="005B6592">
      <w:pPr>
        <w:tabs>
          <w:tab w:val="left" w:pos="900"/>
        </w:tabs>
        <w:snapToGrid w:val="0"/>
        <w:spacing w:line="380" w:lineRule="exact"/>
        <w:jc w:val="both"/>
        <w:rPr>
          <w:sz w:val="28"/>
          <w:szCs w:val="28"/>
          <w:lang w:val="en-GB"/>
        </w:rPr>
      </w:pPr>
      <w:r w:rsidRPr="00864C2B">
        <w:rPr>
          <w:sz w:val="28"/>
          <w:szCs w:val="28"/>
          <w:lang w:val="en-GB"/>
        </w:rPr>
        <w:t>J</w:t>
      </w:r>
      <w:r w:rsidR="00F54FB3" w:rsidRPr="00864C2B">
        <w:rPr>
          <w:sz w:val="28"/>
          <w:szCs w:val="28"/>
          <w:lang w:val="en-GB"/>
        </w:rPr>
        <w:t>u</w:t>
      </w:r>
      <w:r w:rsidR="000A4D08" w:rsidRPr="00864C2B">
        <w:rPr>
          <w:sz w:val="28"/>
          <w:szCs w:val="28"/>
          <w:lang w:val="en-GB"/>
        </w:rPr>
        <w:t>ly</w:t>
      </w:r>
      <w:r w:rsidRPr="00864C2B">
        <w:rPr>
          <w:sz w:val="28"/>
          <w:szCs w:val="28"/>
          <w:lang w:val="en-GB"/>
        </w:rPr>
        <w:t xml:space="preserve"> 2014</w:t>
      </w:r>
    </w:p>
    <w:sectPr w:rsidR="00C87D7A" w:rsidRPr="00864C2B" w:rsidSect="00140271">
      <w:footerReference w:type="default" r:id="rId9"/>
      <w:pgSz w:w="11906" w:h="16838"/>
      <w:pgMar w:top="1361" w:right="1134" w:bottom="136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935" w:rsidRDefault="00AB1935" w:rsidP="00DF679B">
      <w:r>
        <w:separator/>
      </w:r>
    </w:p>
  </w:endnote>
  <w:endnote w:type="continuationSeparator" w:id="0">
    <w:p w:rsidR="00AB1935" w:rsidRDefault="00AB1935" w:rsidP="00D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32" w:rsidRDefault="00290932">
    <w:pPr>
      <w:pStyle w:val="a9"/>
      <w:jc w:val="center"/>
    </w:pPr>
    <w:r>
      <w:fldChar w:fldCharType="begin"/>
    </w:r>
    <w:r>
      <w:instrText>PAGE   \* MERGEFORMAT</w:instrText>
    </w:r>
    <w:r>
      <w:fldChar w:fldCharType="separate"/>
    </w:r>
    <w:r w:rsidR="00864C2B" w:rsidRPr="00864C2B">
      <w:rPr>
        <w:noProof/>
        <w:lang w:val="zh-TW"/>
      </w:rPr>
      <w:t>6</w:t>
    </w:r>
    <w:r>
      <w:fldChar w:fldCharType="end"/>
    </w:r>
  </w:p>
  <w:p w:rsidR="00290932" w:rsidRDefault="0029093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935" w:rsidRDefault="00AB1935" w:rsidP="00DF679B">
      <w:r>
        <w:separator/>
      </w:r>
    </w:p>
  </w:footnote>
  <w:footnote w:type="continuationSeparator" w:id="0">
    <w:p w:rsidR="00AB1935" w:rsidRDefault="00AB1935" w:rsidP="00DF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BBA"/>
    <w:multiLevelType w:val="hybridMultilevel"/>
    <w:tmpl w:val="946C79D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3B60C03"/>
    <w:multiLevelType w:val="hybridMultilevel"/>
    <w:tmpl w:val="1ED051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3D3C9F"/>
    <w:multiLevelType w:val="hybridMultilevel"/>
    <w:tmpl w:val="EA0C79E4"/>
    <w:lvl w:ilvl="0" w:tplc="389ACA5C">
      <w:start w:val="4"/>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0913B8A"/>
    <w:multiLevelType w:val="hybridMultilevel"/>
    <w:tmpl w:val="C45238D4"/>
    <w:lvl w:ilvl="0" w:tplc="69BE2604">
      <w:start w:val="1"/>
      <w:numFmt w:val="lowerLetter"/>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4">
    <w:nsid w:val="10D73280"/>
    <w:multiLevelType w:val="hybridMultilevel"/>
    <w:tmpl w:val="FD1EFC1E"/>
    <w:lvl w:ilvl="0" w:tplc="E8C2EAA2">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366A5A"/>
    <w:multiLevelType w:val="hybridMultilevel"/>
    <w:tmpl w:val="86DC0910"/>
    <w:lvl w:ilvl="0" w:tplc="1E4253BA">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7FF4EE2"/>
    <w:multiLevelType w:val="hybridMultilevel"/>
    <w:tmpl w:val="0DACCBCA"/>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9503AAD"/>
    <w:multiLevelType w:val="multilevel"/>
    <w:tmpl w:val="3C808ACC"/>
    <w:lvl w:ilvl="0">
      <w:start w:val="5"/>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nsid w:val="1B13655C"/>
    <w:multiLevelType w:val="hybridMultilevel"/>
    <w:tmpl w:val="A86E1AE8"/>
    <w:lvl w:ilvl="0" w:tplc="A4305426">
      <w:start w:val="7"/>
      <w:numFmt w:val="decimal"/>
      <w:lvlText w:val="%1."/>
      <w:lvlJc w:val="left"/>
      <w:pPr>
        <w:tabs>
          <w:tab w:val="num" w:pos="360"/>
        </w:tabs>
        <w:ind w:left="360" w:hanging="36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D35434C"/>
    <w:multiLevelType w:val="hybridMultilevel"/>
    <w:tmpl w:val="DEFC22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27D475F"/>
    <w:multiLevelType w:val="hybridMultilevel"/>
    <w:tmpl w:val="11E4DEC0"/>
    <w:lvl w:ilvl="0" w:tplc="F2006990">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33C5D96"/>
    <w:multiLevelType w:val="hybridMultilevel"/>
    <w:tmpl w:val="6868B75A"/>
    <w:lvl w:ilvl="0" w:tplc="DA9C448E">
      <w:start w:val="1"/>
      <w:numFmt w:val="decimal"/>
      <w:lvlText w:val="%1."/>
      <w:lvlJc w:val="left"/>
      <w:pPr>
        <w:tabs>
          <w:tab w:val="num" w:pos="360"/>
        </w:tabs>
        <w:ind w:left="360" w:hanging="360"/>
      </w:pPr>
      <w:rPr>
        <w:rFonts w:eastAsia="細明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8782FF5"/>
    <w:multiLevelType w:val="hybridMultilevel"/>
    <w:tmpl w:val="48766CB6"/>
    <w:lvl w:ilvl="0" w:tplc="F6689DB2">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BE0789B"/>
    <w:multiLevelType w:val="hybridMultilevel"/>
    <w:tmpl w:val="7CB6C9C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nsid w:val="2D037835"/>
    <w:multiLevelType w:val="hybridMultilevel"/>
    <w:tmpl w:val="9CC82E18"/>
    <w:lvl w:ilvl="0" w:tplc="EE9682FE">
      <w:start w:val="2"/>
      <w:numFmt w:val="lowerLetter"/>
      <w:lvlText w:val="(%1)"/>
      <w:lvlJc w:val="left"/>
      <w:pPr>
        <w:tabs>
          <w:tab w:val="num" w:pos="1260"/>
        </w:tabs>
        <w:ind w:left="1260" w:hanging="780"/>
      </w:pPr>
      <w:rPr>
        <w:rFonts w:cs="Times New Roman" w:hint="default"/>
      </w:rPr>
    </w:lvl>
    <w:lvl w:ilvl="1" w:tplc="FD24F0AC">
      <w:start w:val="4"/>
      <w:numFmt w:val="decimal"/>
      <w:lvlText w:val="%2."/>
      <w:lvlJc w:val="left"/>
      <w:pPr>
        <w:tabs>
          <w:tab w:val="num" w:pos="1320"/>
        </w:tabs>
        <w:ind w:left="1320" w:hanging="360"/>
      </w:pPr>
      <w:rPr>
        <w:rFonts w:cs="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349579F5"/>
    <w:multiLevelType w:val="hybridMultilevel"/>
    <w:tmpl w:val="77B4988E"/>
    <w:lvl w:ilvl="0" w:tplc="2E4A17C2">
      <w:start w:val="1"/>
      <w:numFmt w:val="bullet"/>
      <w:lvlText w:val=""/>
      <w:lvlJc w:val="left"/>
      <w:pPr>
        <w:tabs>
          <w:tab w:val="num" w:pos="480"/>
        </w:tabs>
        <w:ind w:left="480" w:hanging="480"/>
      </w:pPr>
      <w:rPr>
        <w:rFonts w:ascii="Wingdings" w:hAnsi="Wingdings" w:hint="default"/>
        <w:b w:val="0"/>
        <w:i w:val="0"/>
        <w:sz w:val="20"/>
      </w:rPr>
    </w:lvl>
    <w:lvl w:ilvl="1" w:tplc="D188099C">
      <w:start w:val="1"/>
      <w:numFmt w:val="bullet"/>
      <w:lvlText w:val=""/>
      <w:lvlJc w:val="left"/>
      <w:pPr>
        <w:tabs>
          <w:tab w:val="num" w:pos="960"/>
        </w:tabs>
        <w:ind w:left="960" w:hanging="480"/>
      </w:pPr>
      <w:rPr>
        <w:rFonts w:ascii="Symbol" w:hAnsi="Symbol" w:hint="default"/>
        <w:b w:val="0"/>
        <w:i w:val="0"/>
        <w:sz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36A17CDB"/>
    <w:multiLevelType w:val="hybridMultilevel"/>
    <w:tmpl w:val="3C8C4B40"/>
    <w:lvl w:ilvl="0" w:tplc="D9D2DC04">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6FD50CE"/>
    <w:multiLevelType w:val="hybridMultilevel"/>
    <w:tmpl w:val="483A4AC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nsid w:val="427A71EB"/>
    <w:multiLevelType w:val="hybridMultilevel"/>
    <w:tmpl w:val="3C808ACC"/>
    <w:lvl w:ilvl="0" w:tplc="8D7A1E4A">
      <w:start w:val="5"/>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6DC21DC"/>
    <w:multiLevelType w:val="hybridMultilevel"/>
    <w:tmpl w:val="56DA738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8B20602"/>
    <w:multiLevelType w:val="hybridMultilevel"/>
    <w:tmpl w:val="927C420C"/>
    <w:lvl w:ilvl="0" w:tplc="0409000F">
      <w:start w:val="1"/>
      <w:numFmt w:val="decimal"/>
      <w:lvlText w:val="%1."/>
      <w:lvlJc w:val="left"/>
      <w:pPr>
        <w:tabs>
          <w:tab w:val="num" w:pos="480"/>
        </w:tabs>
        <w:ind w:left="480" w:hanging="480"/>
      </w:pPr>
      <w:rPr>
        <w:rFonts w:cs="Times New Roman"/>
      </w:rPr>
    </w:lvl>
    <w:lvl w:ilvl="1" w:tplc="B02ACB84">
      <w:start w:val="1"/>
      <w:numFmt w:val="lowerLetter"/>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ED45F53"/>
    <w:multiLevelType w:val="hybridMultilevel"/>
    <w:tmpl w:val="B720C2F6"/>
    <w:lvl w:ilvl="0" w:tplc="1F4ADECE">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71148B"/>
    <w:multiLevelType w:val="hybridMultilevel"/>
    <w:tmpl w:val="AC4C4DA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3E377FD"/>
    <w:multiLevelType w:val="hybridMultilevel"/>
    <w:tmpl w:val="DDEC47AA"/>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6374B0D"/>
    <w:multiLevelType w:val="hybridMultilevel"/>
    <w:tmpl w:val="D47069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B837B93"/>
    <w:multiLevelType w:val="hybridMultilevel"/>
    <w:tmpl w:val="07E2EE0A"/>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CD5282E"/>
    <w:multiLevelType w:val="hybridMultilevel"/>
    <w:tmpl w:val="4268DACC"/>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FD2339E"/>
    <w:multiLevelType w:val="hybridMultilevel"/>
    <w:tmpl w:val="B360DBD8"/>
    <w:lvl w:ilvl="0" w:tplc="91EC8060">
      <w:start w:val="1"/>
      <w:numFmt w:val="lowerLetter"/>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6D95B7A"/>
    <w:multiLevelType w:val="hybridMultilevel"/>
    <w:tmpl w:val="510EFE1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9">
    <w:nsid w:val="6AB907F6"/>
    <w:multiLevelType w:val="hybridMultilevel"/>
    <w:tmpl w:val="AE04836E"/>
    <w:lvl w:ilvl="0" w:tplc="59FA61B4">
      <w:start w:val="1"/>
      <w:numFmt w:val="decimal"/>
      <w:lvlText w:val="%1."/>
      <w:lvlJc w:val="left"/>
      <w:pPr>
        <w:tabs>
          <w:tab w:val="num" w:pos="480"/>
        </w:tabs>
        <w:ind w:left="480" w:hanging="480"/>
      </w:pPr>
      <w:rPr>
        <w:rFonts w:ascii="Times New Roman" w:hAnsi="Times New Roman" w:cs="Times New Roman" w:hint="default"/>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BED2D39"/>
    <w:multiLevelType w:val="hybridMultilevel"/>
    <w:tmpl w:val="7D92B222"/>
    <w:lvl w:ilvl="0" w:tplc="62A0F5D8">
      <w:start w:val="1"/>
      <w:numFmt w:val="decimal"/>
      <w:lvlText w:val="%1."/>
      <w:lvlJc w:val="left"/>
      <w:pPr>
        <w:tabs>
          <w:tab w:val="num" w:pos="480"/>
        </w:tabs>
        <w:ind w:left="480" w:hanging="480"/>
      </w:pPr>
      <w:rPr>
        <w:rFonts w:cs="Times New Roman"/>
        <w:i w:val="0"/>
      </w:rPr>
    </w:lvl>
    <w:lvl w:ilvl="1" w:tplc="04090019">
      <w:start w:val="1"/>
      <w:numFmt w:val="ideographTraditional"/>
      <w:lvlText w:val="%2、"/>
      <w:lvlJc w:val="left"/>
      <w:pPr>
        <w:tabs>
          <w:tab w:val="num" w:pos="960"/>
        </w:tabs>
        <w:ind w:left="960" w:hanging="480"/>
      </w:pPr>
      <w:rPr>
        <w:rFonts w:cs="Times New Roman"/>
      </w:rPr>
    </w:lvl>
    <w:lvl w:ilvl="2" w:tplc="49B6287E">
      <w:start w:val="1"/>
      <w:numFmt w:val="lowerLetter"/>
      <w:lvlText w:val="(%3)"/>
      <w:lvlJc w:val="left"/>
      <w:pPr>
        <w:tabs>
          <w:tab w:val="num" w:pos="1560"/>
        </w:tabs>
        <w:ind w:left="1560" w:hanging="600"/>
      </w:pPr>
      <w:rPr>
        <w:rFonts w:cs="Times New Roman" w:hint="default"/>
        <w:i w:val="0"/>
      </w:rPr>
    </w:lvl>
    <w:lvl w:ilvl="3" w:tplc="703C4F02">
      <w:start w:val="4"/>
      <w:numFmt w:val="decimal"/>
      <w:lvlText w:val="%4"/>
      <w:lvlJc w:val="left"/>
      <w:pPr>
        <w:tabs>
          <w:tab w:val="num" w:pos="1800"/>
        </w:tabs>
        <w:ind w:left="1800" w:hanging="36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C2D5AA3"/>
    <w:multiLevelType w:val="hybridMultilevel"/>
    <w:tmpl w:val="20E69F52"/>
    <w:lvl w:ilvl="0" w:tplc="8D7A1E4A">
      <w:start w:val="5"/>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7D6277B5"/>
    <w:multiLevelType w:val="hybridMultilevel"/>
    <w:tmpl w:val="701C4F4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30"/>
  </w:num>
  <w:num w:numId="3">
    <w:abstractNumId w:val="20"/>
  </w:num>
  <w:num w:numId="4">
    <w:abstractNumId w:val="14"/>
  </w:num>
  <w:num w:numId="5">
    <w:abstractNumId w:val="6"/>
  </w:num>
  <w:num w:numId="6">
    <w:abstractNumId w:val="0"/>
  </w:num>
  <w:num w:numId="7">
    <w:abstractNumId w:val="24"/>
  </w:num>
  <w:num w:numId="8">
    <w:abstractNumId w:val="23"/>
  </w:num>
  <w:num w:numId="9">
    <w:abstractNumId w:val="25"/>
  </w:num>
  <w:num w:numId="10">
    <w:abstractNumId w:val="26"/>
  </w:num>
  <w:num w:numId="11">
    <w:abstractNumId w:val="2"/>
  </w:num>
  <w:num w:numId="12">
    <w:abstractNumId w:val="31"/>
  </w:num>
  <w:num w:numId="13">
    <w:abstractNumId w:val="1"/>
  </w:num>
  <w:num w:numId="14">
    <w:abstractNumId w:val="18"/>
  </w:num>
  <w:num w:numId="15">
    <w:abstractNumId w:val="7"/>
  </w:num>
  <w:num w:numId="16">
    <w:abstractNumId w:val="21"/>
  </w:num>
  <w:num w:numId="17">
    <w:abstractNumId w:val="29"/>
  </w:num>
  <w:num w:numId="18">
    <w:abstractNumId w:val="11"/>
  </w:num>
  <w:num w:numId="19">
    <w:abstractNumId w:val="19"/>
  </w:num>
  <w:num w:numId="20">
    <w:abstractNumId w:val="15"/>
  </w:num>
  <w:num w:numId="21">
    <w:abstractNumId w:val="9"/>
  </w:num>
  <w:num w:numId="22">
    <w:abstractNumId w:val="13"/>
  </w:num>
  <w:num w:numId="23">
    <w:abstractNumId w:val="28"/>
  </w:num>
  <w:num w:numId="24">
    <w:abstractNumId w:val="32"/>
  </w:num>
  <w:num w:numId="25">
    <w:abstractNumId w:val="17"/>
  </w:num>
  <w:num w:numId="26">
    <w:abstractNumId w:val="8"/>
  </w:num>
  <w:num w:numId="27">
    <w:abstractNumId w:val="10"/>
  </w:num>
  <w:num w:numId="28">
    <w:abstractNumId w:val="12"/>
  </w:num>
  <w:num w:numId="29">
    <w:abstractNumId w:val="5"/>
  </w:num>
  <w:num w:numId="30">
    <w:abstractNumId w:val="16"/>
  </w:num>
  <w:num w:numId="31">
    <w:abstractNumId w:val="3"/>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E"/>
    <w:rsid w:val="0000079B"/>
    <w:rsid w:val="00002DC2"/>
    <w:rsid w:val="000033D1"/>
    <w:rsid w:val="0000520F"/>
    <w:rsid w:val="00006169"/>
    <w:rsid w:val="00007445"/>
    <w:rsid w:val="00011043"/>
    <w:rsid w:val="0001163D"/>
    <w:rsid w:val="000119C7"/>
    <w:rsid w:val="000123F7"/>
    <w:rsid w:val="000135C2"/>
    <w:rsid w:val="0001596C"/>
    <w:rsid w:val="00020214"/>
    <w:rsid w:val="000219DA"/>
    <w:rsid w:val="00022D61"/>
    <w:rsid w:val="000231EE"/>
    <w:rsid w:val="00023508"/>
    <w:rsid w:val="00024CDC"/>
    <w:rsid w:val="00025087"/>
    <w:rsid w:val="000269FB"/>
    <w:rsid w:val="000304FF"/>
    <w:rsid w:val="00033DED"/>
    <w:rsid w:val="0003481F"/>
    <w:rsid w:val="00034B60"/>
    <w:rsid w:val="000370B5"/>
    <w:rsid w:val="00043B2B"/>
    <w:rsid w:val="000457DD"/>
    <w:rsid w:val="0005113E"/>
    <w:rsid w:val="0005405B"/>
    <w:rsid w:val="00054CDE"/>
    <w:rsid w:val="00055B86"/>
    <w:rsid w:val="00056C68"/>
    <w:rsid w:val="00057181"/>
    <w:rsid w:val="0006072F"/>
    <w:rsid w:val="00060F10"/>
    <w:rsid w:val="000615DA"/>
    <w:rsid w:val="00062611"/>
    <w:rsid w:val="000639D1"/>
    <w:rsid w:val="00064310"/>
    <w:rsid w:val="0006470E"/>
    <w:rsid w:val="00065548"/>
    <w:rsid w:val="00073784"/>
    <w:rsid w:val="00074DC4"/>
    <w:rsid w:val="0007785B"/>
    <w:rsid w:val="00082FD5"/>
    <w:rsid w:val="0008589C"/>
    <w:rsid w:val="0008617F"/>
    <w:rsid w:val="00091F4C"/>
    <w:rsid w:val="00092069"/>
    <w:rsid w:val="0009604C"/>
    <w:rsid w:val="00096817"/>
    <w:rsid w:val="00097B99"/>
    <w:rsid w:val="00097DE8"/>
    <w:rsid w:val="000A3364"/>
    <w:rsid w:val="000A4D08"/>
    <w:rsid w:val="000A7DE1"/>
    <w:rsid w:val="000B4DD8"/>
    <w:rsid w:val="000B67CD"/>
    <w:rsid w:val="000B7FF9"/>
    <w:rsid w:val="000C5E92"/>
    <w:rsid w:val="000C64BE"/>
    <w:rsid w:val="000C64CA"/>
    <w:rsid w:val="000C6707"/>
    <w:rsid w:val="000D1E54"/>
    <w:rsid w:val="000D3B69"/>
    <w:rsid w:val="000D46C2"/>
    <w:rsid w:val="000D6EC0"/>
    <w:rsid w:val="000E0D3F"/>
    <w:rsid w:val="000E1288"/>
    <w:rsid w:val="000E18D4"/>
    <w:rsid w:val="000E63BF"/>
    <w:rsid w:val="000E7E2C"/>
    <w:rsid w:val="000F14D9"/>
    <w:rsid w:val="000F22EA"/>
    <w:rsid w:val="000F2681"/>
    <w:rsid w:val="000F5DA5"/>
    <w:rsid w:val="000F70AC"/>
    <w:rsid w:val="00100819"/>
    <w:rsid w:val="00104077"/>
    <w:rsid w:val="001062A3"/>
    <w:rsid w:val="00106BAD"/>
    <w:rsid w:val="0011300C"/>
    <w:rsid w:val="00116653"/>
    <w:rsid w:val="00117490"/>
    <w:rsid w:val="00122E0E"/>
    <w:rsid w:val="00124CAE"/>
    <w:rsid w:val="0013094A"/>
    <w:rsid w:val="00131C13"/>
    <w:rsid w:val="00132D97"/>
    <w:rsid w:val="001331B6"/>
    <w:rsid w:val="00133250"/>
    <w:rsid w:val="00134108"/>
    <w:rsid w:val="00134CAE"/>
    <w:rsid w:val="00134F3B"/>
    <w:rsid w:val="00136884"/>
    <w:rsid w:val="00137D7B"/>
    <w:rsid w:val="00137F81"/>
    <w:rsid w:val="00140271"/>
    <w:rsid w:val="0014286B"/>
    <w:rsid w:val="00143ED0"/>
    <w:rsid w:val="00146F62"/>
    <w:rsid w:val="00146F72"/>
    <w:rsid w:val="00147E95"/>
    <w:rsid w:val="0015021F"/>
    <w:rsid w:val="00152C1D"/>
    <w:rsid w:val="0015397A"/>
    <w:rsid w:val="00155D60"/>
    <w:rsid w:val="00160796"/>
    <w:rsid w:val="0016119B"/>
    <w:rsid w:val="00161727"/>
    <w:rsid w:val="00162825"/>
    <w:rsid w:val="001649DE"/>
    <w:rsid w:val="00170A24"/>
    <w:rsid w:val="001722B6"/>
    <w:rsid w:val="001770EB"/>
    <w:rsid w:val="00177321"/>
    <w:rsid w:val="001776A0"/>
    <w:rsid w:val="001815D4"/>
    <w:rsid w:val="00185D55"/>
    <w:rsid w:val="0018734C"/>
    <w:rsid w:val="00194C97"/>
    <w:rsid w:val="0019513F"/>
    <w:rsid w:val="00195170"/>
    <w:rsid w:val="00196B00"/>
    <w:rsid w:val="00197D90"/>
    <w:rsid w:val="001A164F"/>
    <w:rsid w:val="001A280E"/>
    <w:rsid w:val="001A3B69"/>
    <w:rsid w:val="001A4992"/>
    <w:rsid w:val="001A59C4"/>
    <w:rsid w:val="001A673F"/>
    <w:rsid w:val="001B5B8D"/>
    <w:rsid w:val="001B6D9D"/>
    <w:rsid w:val="001C5EB0"/>
    <w:rsid w:val="001C7519"/>
    <w:rsid w:val="001D0B81"/>
    <w:rsid w:val="001D1235"/>
    <w:rsid w:val="001D32F0"/>
    <w:rsid w:val="001D48FA"/>
    <w:rsid w:val="001D6790"/>
    <w:rsid w:val="001E08CE"/>
    <w:rsid w:val="001E283F"/>
    <w:rsid w:val="001E2957"/>
    <w:rsid w:val="001E2C87"/>
    <w:rsid w:val="001E2ED9"/>
    <w:rsid w:val="001F06BD"/>
    <w:rsid w:val="001F2F2C"/>
    <w:rsid w:val="001F4CCF"/>
    <w:rsid w:val="001F7D9C"/>
    <w:rsid w:val="001F7E24"/>
    <w:rsid w:val="00202035"/>
    <w:rsid w:val="0020258A"/>
    <w:rsid w:val="00203B35"/>
    <w:rsid w:val="00211DBE"/>
    <w:rsid w:val="002123A4"/>
    <w:rsid w:val="00213EDF"/>
    <w:rsid w:val="00214ED6"/>
    <w:rsid w:val="00215BF8"/>
    <w:rsid w:val="00222E1B"/>
    <w:rsid w:val="002232E5"/>
    <w:rsid w:val="002275B9"/>
    <w:rsid w:val="002338D6"/>
    <w:rsid w:val="002474E1"/>
    <w:rsid w:val="00250DD7"/>
    <w:rsid w:val="002548C5"/>
    <w:rsid w:val="002553B8"/>
    <w:rsid w:val="00257132"/>
    <w:rsid w:val="00262DCF"/>
    <w:rsid w:val="002632A6"/>
    <w:rsid w:val="0026368A"/>
    <w:rsid w:val="00264007"/>
    <w:rsid w:val="00266309"/>
    <w:rsid w:val="00270286"/>
    <w:rsid w:val="00272606"/>
    <w:rsid w:val="00274E06"/>
    <w:rsid w:val="0028101C"/>
    <w:rsid w:val="00283759"/>
    <w:rsid w:val="00283E0C"/>
    <w:rsid w:val="00284703"/>
    <w:rsid w:val="00290932"/>
    <w:rsid w:val="0029326C"/>
    <w:rsid w:val="00293B1F"/>
    <w:rsid w:val="00294382"/>
    <w:rsid w:val="002A4922"/>
    <w:rsid w:val="002A7090"/>
    <w:rsid w:val="002B0ECF"/>
    <w:rsid w:val="002B323F"/>
    <w:rsid w:val="002B7BFF"/>
    <w:rsid w:val="002C2315"/>
    <w:rsid w:val="002C40A4"/>
    <w:rsid w:val="002C7B18"/>
    <w:rsid w:val="002D2E1A"/>
    <w:rsid w:val="002D2EE0"/>
    <w:rsid w:val="002D51DF"/>
    <w:rsid w:val="002D561D"/>
    <w:rsid w:val="002D659F"/>
    <w:rsid w:val="002D6A61"/>
    <w:rsid w:val="002D6F84"/>
    <w:rsid w:val="002E05FD"/>
    <w:rsid w:val="002E077B"/>
    <w:rsid w:val="002E0E61"/>
    <w:rsid w:val="002E0EAB"/>
    <w:rsid w:val="002E2EBC"/>
    <w:rsid w:val="002E4241"/>
    <w:rsid w:val="002E7101"/>
    <w:rsid w:val="002F467C"/>
    <w:rsid w:val="002F4E0C"/>
    <w:rsid w:val="002F738F"/>
    <w:rsid w:val="002F77AF"/>
    <w:rsid w:val="00300ED7"/>
    <w:rsid w:val="00303731"/>
    <w:rsid w:val="0030405D"/>
    <w:rsid w:val="0030433B"/>
    <w:rsid w:val="00305220"/>
    <w:rsid w:val="00322B8E"/>
    <w:rsid w:val="00323A77"/>
    <w:rsid w:val="00323F83"/>
    <w:rsid w:val="003266E0"/>
    <w:rsid w:val="00326BF8"/>
    <w:rsid w:val="003321EC"/>
    <w:rsid w:val="0033233C"/>
    <w:rsid w:val="00340150"/>
    <w:rsid w:val="00341988"/>
    <w:rsid w:val="00345E38"/>
    <w:rsid w:val="00347775"/>
    <w:rsid w:val="0035101B"/>
    <w:rsid w:val="0035104B"/>
    <w:rsid w:val="00357354"/>
    <w:rsid w:val="003579D1"/>
    <w:rsid w:val="003604B4"/>
    <w:rsid w:val="003636B7"/>
    <w:rsid w:val="00364120"/>
    <w:rsid w:val="00364F6E"/>
    <w:rsid w:val="00365D6D"/>
    <w:rsid w:val="003661AA"/>
    <w:rsid w:val="003705A7"/>
    <w:rsid w:val="0037110F"/>
    <w:rsid w:val="00376927"/>
    <w:rsid w:val="003771BE"/>
    <w:rsid w:val="0037770F"/>
    <w:rsid w:val="00382F89"/>
    <w:rsid w:val="0038514A"/>
    <w:rsid w:val="0038585F"/>
    <w:rsid w:val="00385D72"/>
    <w:rsid w:val="003868D1"/>
    <w:rsid w:val="00387814"/>
    <w:rsid w:val="00387A04"/>
    <w:rsid w:val="00391D1A"/>
    <w:rsid w:val="00392327"/>
    <w:rsid w:val="00393CA4"/>
    <w:rsid w:val="0039670A"/>
    <w:rsid w:val="003972A7"/>
    <w:rsid w:val="003A3E29"/>
    <w:rsid w:val="003A550F"/>
    <w:rsid w:val="003A6F5B"/>
    <w:rsid w:val="003B0E4D"/>
    <w:rsid w:val="003B3408"/>
    <w:rsid w:val="003B6E28"/>
    <w:rsid w:val="003B7C40"/>
    <w:rsid w:val="003B7E2A"/>
    <w:rsid w:val="003C023C"/>
    <w:rsid w:val="003C0ADC"/>
    <w:rsid w:val="003C20A1"/>
    <w:rsid w:val="003C2FD5"/>
    <w:rsid w:val="003C3A8E"/>
    <w:rsid w:val="003C3B59"/>
    <w:rsid w:val="003D129C"/>
    <w:rsid w:val="003D1FCD"/>
    <w:rsid w:val="003D5060"/>
    <w:rsid w:val="003D5DF7"/>
    <w:rsid w:val="003D7079"/>
    <w:rsid w:val="003D70D2"/>
    <w:rsid w:val="003D7E74"/>
    <w:rsid w:val="003E056F"/>
    <w:rsid w:val="003E2C60"/>
    <w:rsid w:val="003E3FAE"/>
    <w:rsid w:val="003E49BB"/>
    <w:rsid w:val="003E66EC"/>
    <w:rsid w:val="003F0EBA"/>
    <w:rsid w:val="003F2896"/>
    <w:rsid w:val="003F2C7C"/>
    <w:rsid w:val="00400766"/>
    <w:rsid w:val="00404317"/>
    <w:rsid w:val="00405823"/>
    <w:rsid w:val="00406178"/>
    <w:rsid w:val="00406416"/>
    <w:rsid w:val="004068BF"/>
    <w:rsid w:val="0041047E"/>
    <w:rsid w:val="0041110A"/>
    <w:rsid w:val="0041233C"/>
    <w:rsid w:val="00413335"/>
    <w:rsid w:val="004165D6"/>
    <w:rsid w:val="00416B42"/>
    <w:rsid w:val="00426969"/>
    <w:rsid w:val="00430FE0"/>
    <w:rsid w:val="00436476"/>
    <w:rsid w:val="00436FF0"/>
    <w:rsid w:val="004452DF"/>
    <w:rsid w:val="00446ABD"/>
    <w:rsid w:val="004518AA"/>
    <w:rsid w:val="00451A5A"/>
    <w:rsid w:val="00454139"/>
    <w:rsid w:val="004544C1"/>
    <w:rsid w:val="00454F57"/>
    <w:rsid w:val="00455CAD"/>
    <w:rsid w:val="004569FF"/>
    <w:rsid w:val="004575CB"/>
    <w:rsid w:val="00461E88"/>
    <w:rsid w:val="004642C8"/>
    <w:rsid w:val="004646A3"/>
    <w:rsid w:val="004750D1"/>
    <w:rsid w:val="00477595"/>
    <w:rsid w:val="00483568"/>
    <w:rsid w:val="0048626D"/>
    <w:rsid w:val="004870A9"/>
    <w:rsid w:val="00490CFC"/>
    <w:rsid w:val="004934EA"/>
    <w:rsid w:val="00494026"/>
    <w:rsid w:val="00494090"/>
    <w:rsid w:val="00494103"/>
    <w:rsid w:val="00496313"/>
    <w:rsid w:val="0049794C"/>
    <w:rsid w:val="004A0ED1"/>
    <w:rsid w:val="004A773D"/>
    <w:rsid w:val="004B0597"/>
    <w:rsid w:val="004B3F1E"/>
    <w:rsid w:val="004B4B53"/>
    <w:rsid w:val="004B4BD1"/>
    <w:rsid w:val="004C08DC"/>
    <w:rsid w:val="004C185B"/>
    <w:rsid w:val="004C1DEC"/>
    <w:rsid w:val="004C2F82"/>
    <w:rsid w:val="004C2FB7"/>
    <w:rsid w:val="004C4681"/>
    <w:rsid w:val="004C6BDC"/>
    <w:rsid w:val="004D1184"/>
    <w:rsid w:val="004D58C1"/>
    <w:rsid w:val="004D7B74"/>
    <w:rsid w:val="004E2EB3"/>
    <w:rsid w:val="004E5D72"/>
    <w:rsid w:val="004E744E"/>
    <w:rsid w:val="004F0D2D"/>
    <w:rsid w:val="004F0D93"/>
    <w:rsid w:val="004F3F64"/>
    <w:rsid w:val="004F5745"/>
    <w:rsid w:val="004F7D31"/>
    <w:rsid w:val="00503302"/>
    <w:rsid w:val="00506C9C"/>
    <w:rsid w:val="00507B1A"/>
    <w:rsid w:val="005131C8"/>
    <w:rsid w:val="0051479F"/>
    <w:rsid w:val="00524BE2"/>
    <w:rsid w:val="00527C3B"/>
    <w:rsid w:val="00531AD4"/>
    <w:rsid w:val="00531D30"/>
    <w:rsid w:val="005332CB"/>
    <w:rsid w:val="0053450D"/>
    <w:rsid w:val="00537A92"/>
    <w:rsid w:val="00541B30"/>
    <w:rsid w:val="00541C80"/>
    <w:rsid w:val="005423A1"/>
    <w:rsid w:val="00544D74"/>
    <w:rsid w:val="00545996"/>
    <w:rsid w:val="00546134"/>
    <w:rsid w:val="00547FA8"/>
    <w:rsid w:val="00554026"/>
    <w:rsid w:val="00566687"/>
    <w:rsid w:val="005717E3"/>
    <w:rsid w:val="00572460"/>
    <w:rsid w:val="00573995"/>
    <w:rsid w:val="00575DD6"/>
    <w:rsid w:val="00576234"/>
    <w:rsid w:val="00576273"/>
    <w:rsid w:val="00580A22"/>
    <w:rsid w:val="0058190C"/>
    <w:rsid w:val="00590A1B"/>
    <w:rsid w:val="00590BD6"/>
    <w:rsid w:val="00593C41"/>
    <w:rsid w:val="0059771C"/>
    <w:rsid w:val="005A079B"/>
    <w:rsid w:val="005A4F83"/>
    <w:rsid w:val="005A5CD0"/>
    <w:rsid w:val="005A649D"/>
    <w:rsid w:val="005A70D6"/>
    <w:rsid w:val="005A7F50"/>
    <w:rsid w:val="005B02D5"/>
    <w:rsid w:val="005B3D6A"/>
    <w:rsid w:val="005B44F6"/>
    <w:rsid w:val="005B5D0F"/>
    <w:rsid w:val="005B6592"/>
    <w:rsid w:val="005C0E52"/>
    <w:rsid w:val="005C13D9"/>
    <w:rsid w:val="005C1B93"/>
    <w:rsid w:val="005C1E59"/>
    <w:rsid w:val="005C3811"/>
    <w:rsid w:val="005C4CAF"/>
    <w:rsid w:val="005C5CE2"/>
    <w:rsid w:val="005D09EE"/>
    <w:rsid w:val="005D1877"/>
    <w:rsid w:val="005D1C3C"/>
    <w:rsid w:val="005D41F8"/>
    <w:rsid w:val="005D47BB"/>
    <w:rsid w:val="005D4AD2"/>
    <w:rsid w:val="005D6631"/>
    <w:rsid w:val="005E0EEB"/>
    <w:rsid w:val="005E4130"/>
    <w:rsid w:val="005E44B5"/>
    <w:rsid w:val="005F0FF8"/>
    <w:rsid w:val="005F14E6"/>
    <w:rsid w:val="005F20E3"/>
    <w:rsid w:val="005F45E2"/>
    <w:rsid w:val="005F7424"/>
    <w:rsid w:val="00601026"/>
    <w:rsid w:val="00601860"/>
    <w:rsid w:val="006061C2"/>
    <w:rsid w:val="00606A77"/>
    <w:rsid w:val="00606A9F"/>
    <w:rsid w:val="00611490"/>
    <w:rsid w:val="00612616"/>
    <w:rsid w:val="006152D4"/>
    <w:rsid w:val="006221D2"/>
    <w:rsid w:val="00622F0C"/>
    <w:rsid w:val="0062435F"/>
    <w:rsid w:val="00624725"/>
    <w:rsid w:val="00632D49"/>
    <w:rsid w:val="00633173"/>
    <w:rsid w:val="00633D31"/>
    <w:rsid w:val="00636193"/>
    <w:rsid w:val="00636278"/>
    <w:rsid w:val="00636487"/>
    <w:rsid w:val="00637E0E"/>
    <w:rsid w:val="0064186F"/>
    <w:rsid w:val="0064243B"/>
    <w:rsid w:val="00646DDE"/>
    <w:rsid w:val="006529E8"/>
    <w:rsid w:val="006575E6"/>
    <w:rsid w:val="0066095A"/>
    <w:rsid w:val="0066409A"/>
    <w:rsid w:val="006702BC"/>
    <w:rsid w:val="00671C0E"/>
    <w:rsid w:val="00672862"/>
    <w:rsid w:val="00675057"/>
    <w:rsid w:val="0067572C"/>
    <w:rsid w:val="006762F6"/>
    <w:rsid w:val="006811CB"/>
    <w:rsid w:val="006835EE"/>
    <w:rsid w:val="00686291"/>
    <w:rsid w:val="006942CC"/>
    <w:rsid w:val="0069734F"/>
    <w:rsid w:val="00697AC0"/>
    <w:rsid w:val="006A0504"/>
    <w:rsid w:val="006A122D"/>
    <w:rsid w:val="006A5982"/>
    <w:rsid w:val="006A5FE2"/>
    <w:rsid w:val="006A6213"/>
    <w:rsid w:val="006A7BA2"/>
    <w:rsid w:val="006B1F2B"/>
    <w:rsid w:val="006B4D9E"/>
    <w:rsid w:val="006B5239"/>
    <w:rsid w:val="006B5C9D"/>
    <w:rsid w:val="006C3ADB"/>
    <w:rsid w:val="006C3EA4"/>
    <w:rsid w:val="006C41D2"/>
    <w:rsid w:val="006C592A"/>
    <w:rsid w:val="006C67E9"/>
    <w:rsid w:val="006D3DEE"/>
    <w:rsid w:val="006D4EE5"/>
    <w:rsid w:val="006D5355"/>
    <w:rsid w:val="006D5599"/>
    <w:rsid w:val="006D5AB3"/>
    <w:rsid w:val="006D6DEB"/>
    <w:rsid w:val="006E07B3"/>
    <w:rsid w:val="006E130F"/>
    <w:rsid w:val="006E1B5A"/>
    <w:rsid w:val="006E3F24"/>
    <w:rsid w:val="006E40E4"/>
    <w:rsid w:val="006E5325"/>
    <w:rsid w:val="006F401F"/>
    <w:rsid w:val="006F744B"/>
    <w:rsid w:val="00700A92"/>
    <w:rsid w:val="00701ED2"/>
    <w:rsid w:val="007026F9"/>
    <w:rsid w:val="007063E7"/>
    <w:rsid w:val="00706EA6"/>
    <w:rsid w:val="007071CE"/>
    <w:rsid w:val="00707F95"/>
    <w:rsid w:val="00712C84"/>
    <w:rsid w:val="00713F36"/>
    <w:rsid w:val="0071679C"/>
    <w:rsid w:val="00717DD7"/>
    <w:rsid w:val="00720587"/>
    <w:rsid w:val="00721297"/>
    <w:rsid w:val="00725EEA"/>
    <w:rsid w:val="00726132"/>
    <w:rsid w:val="007274AB"/>
    <w:rsid w:val="007402B4"/>
    <w:rsid w:val="007404CC"/>
    <w:rsid w:val="00745AC5"/>
    <w:rsid w:val="00747F1A"/>
    <w:rsid w:val="0075072C"/>
    <w:rsid w:val="0075219F"/>
    <w:rsid w:val="00753D6F"/>
    <w:rsid w:val="00754A14"/>
    <w:rsid w:val="00756C7F"/>
    <w:rsid w:val="00760F3D"/>
    <w:rsid w:val="0076150E"/>
    <w:rsid w:val="00761E0D"/>
    <w:rsid w:val="00763FF5"/>
    <w:rsid w:val="007645AD"/>
    <w:rsid w:val="00766011"/>
    <w:rsid w:val="00766377"/>
    <w:rsid w:val="00766DAB"/>
    <w:rsid w:val="007715A5"/>
    <w:rsid w:val="00772882"/>
    <w:rsid w:val="00772F96"/>
    <w:rsid w:val="0077572D"/>
    <w:rsid w:val="00777BFE"/>
    <w:rsid w:val="007815AD"/>
    <w:rsid w:val="00781EBD"/>
    <w:rsid w:val="00781FA7"/>
    <w:rsid w:val="007837BC"/>
    <w:rsid w:val="00783C1E"/>
    <w:rsid w:val="00785B56"/>
    <w:rsid w:val="007866AA"/>
    <w:rsid w:val="00790406"/>
    <w:rsid w:val="0079490D"/>
    <w:rsid w:val="007960A7"/>
    <w:rsid w:val="00797C3D"/>
    <w:rsid w:val="007A15F6"/>
    <w:rsid w:val="007A2683"/>
    <w:rsid w:val="007A47FF"/>
    <w:rsid w:val="007A524B"/>
    <w:rsid w:val="007B0F4A"/>
    <w:rsid w:val="007B4B33"/>
    <w:rsid w:val="007B5BAC"/>
    <w:rsid w:val="007B7FD1"/>
    <w:rsid w:val="007C0000"/>
    <w:rsid w:val="007C1791"/>
    <w:rsid w:val="007C23B9"/>
    <w:rsid w:val="007C3EEE"/>
    <w:rsid w:val="007C4895"/>
    <w:rsid w:val="007D0053"/>
    <w:rsid w:val="007E02BB"/>
    <w:rsid w:val="007E7CCD"/>
    <w:rsid w:val="007F102B"/>
    <w:rsid w:val="007F2078"/>
    <w:rsid w:val="007F44E9"/>
    <w:rsid w:val="007F4FA6"/>
    <w:rsid w:val="007F605C"/>
    <w:rsid w:val="00801FB6"/>
    <w:rsid w:val="008021AD"/>
    <w:rsid w:val="00806FCB"/>
    <w:rsid w:val="008150CC"/>
    <w:rsid w:val="008156F4"/>
    <w:rsid w:val="00816FAE"/>
    <w:rsid w:val="0082000B"/>
    <w:rsid w:val="00820CC8"/>
    <w:rsid w:val="0082214D"/>
    <w:rsid w:val="008248BE"/>
    <w:rsid w:val="00826733"/>
    <w:rsid w:val="00830D7F"/>
    <w:rsid w:val="008355D0"/>
    <w:rsid w:val="00836475"/>
    <w:rsid w:val="0083705B"/>
    <w:rsid w:val="00841873"/>
    <w:rsid w:val="00841F19"/>
    <w:rsid w:val="00843154"/>
    <w:rsid w:val="00843395"/>
    <w:rsid w:val="0084361E"/>
    <w:rsid w:val="00843CCE"/>
    <w:rsid w:val="00845110"/>
    <w:rsid w:val="0084585C"/>
    <w:rsid w:val="00847901"/>
    <w:rsid w:val="00847FFA"/>
    <w:rsid w:val="00850528"/>
    <w:rsid w:val="00850BC7"/>
    <w:rsid w:val="00850E41"/>
    <w:rsid w:val="00853314"/>
    <w:rsid w:val="00853CC5"/>
    <w:rsid w:val="008548E4"/>
    <w:rsid w:val="00854E22"/>
    <w:rsid w:val="00855465"/>
    <w:rsid w:val="0085649A"/>
    <w:rsid w:val="008629F6"/>
    <w:rsid w:val="00864262"/>
    <w:rsid w:val="0086436E"/>
    <w:rsid w:val="008643E7"/>
    <w:rsid w:val="00864C2B"/>
    <w:rsid w:val="00867F45"/>
    <w:rsid w:val="008701E7"/>
    <w:rsid w:val="008706A6"/>
    <w:rsid w:val="00871C90"/>
    <w:rsid w:val="0087426E"/>
    <w:rsid w:val="008748E0"/>
    <w:rsid w:val="00883807"/>
    <w:rsid w:val="00891F44"/>
    <w:rsid w:val="008922F5"/>
    <w:rsid w:val="0089305C"/>
    <w:rsid w:val="008A04EC"/>
    <w:rsid w:val="008A07CB"/>
    <w:rsid w:val="008A0B85"/>
    <w:rsid w:val="008A1444"/>
    <w:rsid w:val="008A1BC3"/>
    <w:rsid w:val="008A32BD"/>
    <w:rsid w:val="008A387E"/>
    <w:rsid w:val="008B3AC7"/>
    <w:rsid w:val="008B6136"/>
    <w:rsid w:val="008B6759"/>
    <w:rsid w:val="008B7ACE"/>
    <w:rsid w:val="008B7E30"/>
    <w:rsid w:val="008C2529"/>
    <w:rsid w:val="008C3000"/>
    <w:rsid w:val="008C4E4C"/>
    <w:rsid w:val="008C6C74"/>
    <w:rsid w:val="008D2CB1"/>
    <w:rsid w:val="008D2FC9"/>
    <w:rsid w:val="008E0E8D"/>
    <w:rsid w:val="008E2E2D"/>
    <w:rsid w:val="008E46A6"/>
    <w:rsid w:val="008E57C6"/>
    <w:rsid w:val="008F091F"/>
    <w:rsid w:val="008F1314"/>
    <w:rsid w:val="008F218B"/>
    <w:rsid w:val="008F297F"/>
    <w:rsid w:val="0091100B"/>
    <w:rsid w:val="0091382A"/>
    <w:rsid w:val="009158BA"/>
    <w:rsid w:val="00916256"/>
    <w:rsid w:val="009168C1"/>
    <w:rsid w:val="00916F5E"/>
    <w:rsid w:val="00917291"/>
    <w:rsid w:val="00920D52"/>
    <w:rsid w:val="00925AB2"/>
    <w:rsid w:val="00925D5A"/>
    <w:rsid w:val="00930382"/>
    <w:rsid w:val="009327C2"/>
    <w:rsid w:val="00935237"/>
    <w:rsid w:val="00935D35"/>
    <w:rsid w:val="00937D46"/>
    <w:rsid w:val="0094299B"/>
    <w:rsid w:val="009452C0"/>
    <w:rsid w:val="00946F17"/>
    <w:rsid w:val="00951578"/>
    <w:rsid w:val="009517F4"/>
    <w:rsid w:val="0095189F"/>
    <w:rsid w:val="00951B9B"/>
    <w:rsid w:val="009571C3"/>
    <w:rsid w:val="00957D69"/>
    <w:rsid w:val="00960355"/>
    <w:rsid w:val="00960A6C"/>
    <w:rsid w:val="009611F3"/>
    <w:rsid w:val="009676DD"/>
    <w:rsid w:val="009741B8"/>
    <w:rsid w:val="00974D9A"/>
    <w:rsid w:val="00975B8D"/>
    <w:rsid w:val="0097793B"/>
    <w:rsid w:val="00981B0C"/>
    <w:rsid w:val="00984C6C"/>
    <w:rsid w:val="00986453"/>
    <w:rsid w:val="00990414"/>
    <w:rsid w:val="0099129C"/>
    <w:rsid w:val="00991B4C"/>
    <w:rsid w:val="00992163"/>
    <w:rsid w:val="00992BA4"/>
    <w:rsid w:val="00992E59"/>
    <w:rsid w:val="009936F5"/>
    <w:rsid w:val="00995DD5"/>
    <w:rsid w:val="009A54CF"/>
    <w:rsid w:val="009A77F5"/>
    <w:rsid w:val="009B3357"/>
    <w:rsid w:val="009B39E0"/>
    <w:rsid w:val="009B5566"/>
    <w:rsid w:val="009B6A12"/>
    <w:rsid w:val="009C032B"/>
    <w:rsid w:val="009C1013"/>
    <w:rsid w:val="009C1DCF"/>
    <w:rsid w:val="009C5489"/>
    <w:rsid w:val="009D19AA"/>
    <w:rsid w:val="009D649B"/>
    <w:rsid w:val="009D7BFD"/>
    <w:rsid w:val="009E132D"/>
    <w:rsid w:val="009E1D5F"/>
    <w:rsid w:val="009E5056"/>
    <w:rsid w:val="009E5A2C"/>
    <w:rsid w:val="009E66E9"/>
    <w:rsid w:val="009E6C8B"/>
    <w:rsid w:val="009F5BA9"/>
    <w:rsid w:val="00A0222C"/>
    <w:rsid w:val="00A06668"/>
    <w:rsid w:val="00A105DA"/>
    <w:rsid w:val="00A108DB"/>
    <w:rsid w:val="00A12019"/>
    <w:rsid w:val="00A12370"/>
    <w:rsid w:val="00A13FEA"/>
    <w:rsid w:val="00A16585"/>
    <w:rsid w:val="00A213FB"/>
    <w:rsid w:val="00A23FA1"/>
    <w:rsid w:val="00A24409"/>
    <w:rsid w:val="00A25862"/>
    <w:rsid w:val="00A31863"/>
    <w:rsid w:val="00A3264C"/>
    <w:rsid w:val="00A3344B"/>
    <w:rsid w:val="00A36203"/>
    <w:rsid w:val="00A41D19"/>
    <w:rsid w:val="00A42A0C"/>
    <w:rsid w:val="00A46AD5"/>
    <w:rsid w:val="00A47907"/>
    <w:rsid w:val="00A47913"/>
    <w:rsid w:val="00A53A33"/>
    <w:rsid w:val="00A62483"/>
    <w:rsid w:val="00A63DE8"/>
    <w:rsid w:val="00A65389"/>
    <w:rsid w:val="00A65F32"/>
    <w:rsid w:val="00A6640D"/>
    <w:rsid w:val="00A667DB"/>
    <w:rsid w:val="00A67284"/>
    <w:rsid w:val="00A736C3"/>
    <w:rsid w:val="00A74A74"/>
    <w:rsid w:val="00A77EB4"/>
    <w:rsid w:val="00A77F04"/>
    <w:rsid w:val="00A80EBA"/>
    <w:rsid w:val="00A83120"/>
    <w:rsid w:val="00A85901"/>
    <w:rsid w:val="00A8676C"/>
    <w:rsid w:val="00A903A0"/>
    <w:rsid w:val="00A955C8"/>
    <w:rsid w:val="00A97FD5"/>
    <w:rsid w:val="00AA01F5"/>
    <w:rsid w:val="00AA3D38"/>
    <w:rsid w:val="00AB1935"/>
    <w:rsid w:val="00AB200B"/>
    <w:rsid w:val="00AB5465"/>
    <w:rsid w:val="00AB6F73"/>
    <w:rsid w:val="00AB7D1A"/>
    <w:rsid w:val="00AC2B2C"/>
    <w:rsid w:val="00AC3296"/>
    <w:rsid w:val="00AC58B1"/>
    <w:rsid w:val="00AC5C6F"/>
    <w:rsid w:val="00AC6946"/>
    <w:rsid w:val="00AC6CF7"/>
    <w:rsid w:val="00AC6D41"/>
    <w:rsid w:val="00AD0223"/>
    <w:rsid w:val="00AD0846"/>
    <w:rsid w:val="00AD246F"/>
    <w:rsid w:val="00AD60BA"/>
    <w:rsid w:val="00AD69AC"/>
    <w:rsid w:val="00AE037F"/>
    <w:rsid w:val="00AE40B6"/>
    <w:rsid w:val="00AE5E90"/>
    <w:rsid w:val="00AF18E0"/>
    <w:rsid w:val="00AF2AEA"/>
    <w:rsid w:val="00AF2C2F"/>
    <w:rsid w:val="00AF2E77"/>
    <w:rsid w:val="00AF32AE"/>
    <w:rsid w:val="00AF3478"/>
    <w:rsid w:val="00AF44A3"/>
    <w:rsid w:val="00AF65A0"/>
    <w:rsid w:val="00AF6C78"/>
    <w:rsid w:val="00B01F44"/>
    <w:rsid w:val="00B10FE9"/>
    <w:rsid w:val="00B15B45"/>
    <w:rsid w:val="00B162C1"/>
    <w:rsid w:val="00B1644D"/>
    <w:rsid w:val="00B22628"/>
    <w:rsid w:val="00B276BD"/>
    <w:rsid w:val="00B27838"/>
    <w:rsid w:val="00B27CD5"/>
    <w:rsid w:val="00B33D71"/>
    <w:rsid w:val="00B36006"/>
    <w:rsid w:val="00B36A97"/>
    <w:rsid w:val="00B3727A"/>
    <w:rsid w:val="00B40127"/>
    <w:rsid w:val="00B40CF9"/>
    <w:rsid w:val="00B41B0F"/>
    <w:rsid w:val="00B420D5"/>
    <w:rsid w:val="00B43EA9"/>
    <w:rsid w:val="00B457A5"/>
    <w:rsid w:val="00B458B5"/>
    <w:rsid w:val="00B517DA"/>
    <w:rsid w:val="00B53B38"/>
    <w:rsid w:val="00B54861"/>
    <w:rsid w:val="00B54AB7"/>
    <w:rsid w:val="00B56ACA"/>
    <w:rsid w:val="00B5735A"/>
    <w:rsid w:val="00B57D5F"/>
    <w:rsid w:val="00B60753"/>
    <w:rsid w:val="00B621E2"/>
    <w:rsid w:val="00B636B3"/>
    <w:rsid w:val="00B64098"/>
    <w:rsid w:val="00B65D1D"/>
    <w:rsid w:val="00B7458D"/>
    <w:rsid w:val="00B800F3"/>
    <w:rsid w:val="00B80607"/>
    <w:rsid w:val="00B8173F"/>
    <w:rsid w:val="00B83C56"/>
    <w:rsid w:val="00B846D5"/>
    <w:rsid w:val="00B8490C"/>
    <w:rsid w:val="00B97576"/>
    <w:rsid w:val="00BA1662"/>
    <w:rsid w:val="00BA45E2"/>
    <w:rsid w:val="00BA54DF"/>
    <w:rsid w:val="00BB0CAB"/>
    <w:rsid w:val="00BB7B18"/>
    <w:rsid w:val="00BB7C0F"/>
    <w:rsid w:val="00BC106A"/>
    <w:rsid w:val="00BC253F"/>
    <w:rsid w:val="00BC3F1E"/>
    <w:rsid w:val="00BC7331"/>
    <w:rsid w:val="00BD0350"/>
    <w:rsid w:val="00BD03EB"/>
    <w:rsid w:val="00BD10B1"/>
    <w:rsid w:val="00BD31D9"/>
    <w:rsid w:val="00BD37E6"/>
    <w:rsid w:val="00BE11FC"/>
    <w:rsid w:val="00BE3416"/>
    <w:rsid w:val="00BF3E75"/>
    <w:rsid w:val="00BF51A3"/>
    <w:rsid w:val="00BF61B3"/>
    <w:rsid w:val="00BF7C3C"/>
    <w:rsid w:val="00C017BB"/>
    <w:rsid w:val="00C03ABD"/>
    <w:rsid w:val="00C0473F"/>
    <w:rsid w:val="00C07AEA"/>
    <w:rsid w:val="00C134D1"/>
    <w:rsid w:val="00C17C09"/>
    <w:rsid w:val="00C22B69"/>
    <w:rsid w:val="00C23A4A"/>
    <w:rsid w:val="00C30A6A"/>
    <w:rsid w:val="00C3176B"/>
    <w:rsid w:val="00C3253E"/>
    <w:rsid w:val="00C33CA4"/>
    <w:rsid w:val="00C34A4E"/>
    <w:rsid w:val="00C35458"/>
    <w:rsid w:val="00C355CE"/>
    <w:rsid w:val="00C410C6"/>
    <w:rsid w:val="00C438FD"/>
    <w:rsid w:val="00C458DE"/>
    <w:rsid w:val="00C470DC"/>
    <w:rsid w:val="00C47AC5"/>
    <w:rsid w:val="00C63E0A"/>
    <w:rsid w:val="00C646FE"/>
    <w:rsid w:val="00C66463"/>
    <w:rsid w:val="00C66DDB"/>
    <w:rsid w:val="00C672B0"/>
    <w:rsid w:val="00C71618"/>
    <w:rsid w:val="00C7590D"/>
    <w:rsid w:val="00C77DA4"/>
    <w:rsid w:val="00C830D3"/>
    <w:rsid w:val="00C832B7"/>
    <w:rsid w:val="00C83CAF"/>
    <w:rsid w:val="00C87D7A"/>
    <w:rsid w:val="00C91790"/>
    <w:rsid w:val="00C92EAB"/>
    <w:rsid w:val="00C94827"/>
    <w:rsid w:val="00C96353"/>
    <w:rsid w:val="00C97368"/>
    <w:rsid w:val="00CA05FD"/>
    <w:rsid w:val="00CA2676"/>
    <w:rsid w:val="00CA47A1"/>
    <w:rsid w:val="00CA5721"/>
    <w:rsid w:val="00CA6DB6"/>
    <w:rsid w:val="00CA79B2"/>
    <w:rsid w:val="00CB117F"/>
    <w:rsid w:val="00CB57D3"/>
    <w:rsid w:val="00CC1DCD"/>
    <w:rsid w:val="00CC24AA"/>
    <w:rsid w:val="00CC4C48"/>
    <w:rsid w:val="00CC52AE"/>
    <w:rsid w:val="00CC5E69"/>
    <w:rsid w:val="00CC636C"/>
    <w:rsid w:val="00CC63EC"/>
    <w:rsid w:val="00CD1E2B"/>
    <w:rsid w:val="00CD4B4E"/>
    <w:rsid w:val="00CD702A"/>
    <w:rsid w:val="00CD71F2"/>
    <w:rsid w:val="00CE0DD9"/>
    <w:rsid w:val="00CE6EEF"/>
    <w:rsid w:val="00CF228E"/>
    <w:rsid w:val="00CF4A00"/>
    <w:rsid w:val="00CF5E5D"/>
    <w:rsid w:val="00D02376"/>
    <w:rsid w:val="00D0466A"/>
    <w:rsid w:val="00D11404"/>
    <w:rsid w:val="00D1202F"/>
    <w:rsid w:val="00D1380B"/>
    <w:rsid w:val="00D1394D"/>
    <w:rsid w:val="00D13EBA"/>
    <w:rsid w:val="00D147E2"/>
    <w:rsid w:val="00D15B57"/>
    <w:rsid w:val="00D16303"/>
    <w:rsid w:val="00D16F90"/>
    <w:rsid w:val="00D173EF"/>
    <w:rsid w:val="00D2040D"/>
    <w:rsid w:val="00D216C3"/>
    <w:rsid w:val="00D23DFC"/>
    <w:rsid w:val="00D24931"/>
    <w:rsid w:val="00D31447"/>
    <w:rsid w:val="00D31FCD"/>
    <w:rsid w:val="00D35272"/>
    <w:rsid w:val="00D353ED"/>
    <w:rsid w:val="00D36628"/>
    <w:rsid w:val="00D370CE"/>
    <w:rsid w:val="00D45858"/>
    <w:rsid w:val="00D514F4"/>
    <w:rsid w:val="00D5191A"/>
    <w:rsid w:val="00D548ED"/>
    <w:rsid w:val="00D575DE"/>
    <w:rsid w:val="00D627B8"/>
    <w:rsid w:val="00D66294"/>
    <w:rsid w:val="00D67F0B"/>
    <w:rsid w:val="00D708F5"/>
    <w:rsid w:val="00D7160F"/>
    <w:rsid w:val="00D745BE"/>
    <w:rsid w:val="00D748D8"/>
    <w:rsid w:val="00D765B5"/>
    <w:rsid w:val="00D81103"/>
    <w:rsid w:val="00D81195"/>
    <w:rsid w:val="00D851B8"/>
    <w:rsid w:val="00D851EF"/>
    <w:rsid w:val="00D9034C"/>
    <w:rsid w:val="00D916A4"/>
    <w:rsid w:val="00D93E45"/>
    <w:rsid w:val="00D959DD"/>
    <w:rsid w:val="00DA20B5"/>
    <w:rsid w:val="00DA295D"/>
    <w:rsid w:val="00DA2A1B"/>
    <w:rsid w:val="00DA2F9C"/>
    <w:rsid w:val="00DA31B3"/>
    <w:rsid w:val="00DA3DF2"/>
    <w:rsid w:val="00DA3F81"/>
    <w:rsid w:val="00DA62E5"/>
    <w:rsid w:val="00DA6910"/>
    <w:rsid w:val="00DB0F10"/>
    <w:rsid w:val="00DB1FD0"/>
    <w:rsid w:val="00DB2EAC"/>
    <w:rsid w:val="00DB42B3"/>
    <w:rsid w:val="00DB64E5"/>
    <w:rsid w:val="00DC1456"/>
    <w:rsid w:val="00DC23D2"/>
    <w:rsid w:val="00DC23DA"/>
    <w:rsid w:val="00DC3B6C"/>
    <w:rsid w:val="00DC44FC"/>
    <w:rsid w:val="00DC61D6"/>
    <w:rsid w:val="00DC7343"/>
    <w:rsid w:val="00DC7435"/>
    <w:rsid w:val="00DC7E5B"/>
    <w:rsid w:val="00DD42C6"/>
    <w:rsid w:val="00DD77D1"/>
    <w:rsid w:val="00DD7B7E"/>
    <w:rsid w:val="00DE118E"/>
    <w:rsid w:val="00DE2844"/>
    <w:rsid w:val="00DE3309"/>
    <w:rsid w:val="00DE4A4B"/>
    <w:rsid w:val="00DE5433"/>
    <w:rsid w:val="00DF4F10"/>
    <w:rsid w:val="00DF6561"/>
    <w:rsid w:val="00DF679B"/>
    <w:rsid w:val="00DF7251"/>
    <w:rsid w:val="00E02010"/>
    <w:rsid w:val="00E073E6"/>
    <w:rsid w:val="00E11A65"/>
    <w:rsid w:val="00E1231A"/>
    <w:rsid w:val="00E13614"/>
    <w:rsid w:val="00E13B53"/>
    <w:rsid w:val="00E1515F"/>
    <w:rsid w:val="00E20715"/>
    <w:rsid w:val="00E21686"/>
    <w:rsid w:val="00E21CA5"/>
    <w:rsid w:val="00E2287E"/>
    <w:rsid w:val="00E2501F"/>
    <w:rsid w:val="00E25962"/>
    <w:rsid w:val="00E272C5"/>
    <w:rsid w:val="00E30FA2"/>
    <w:rsid w:val="00E31A98"/>
    <w:rsid w:val="00E331F6"/>
    <w:rsid w:val="00E3532D"/>
    <w:rsid w:val="00E3650D"/>
    <w:rsid w:val="00E36D8F"/>
    <w:rsid w:val="00E416AF"/>
    <w:rsid w:val="00E4279D"/>
    <w:rsid w:val="00E450AF"/>
    <w:rsid w:val="00E46936"/>
    <w:rsid w:val="00E47CEE"/>
    <w:rsid w:val="00E5083C"/>
    <w:rsid w:val="00E54996"/>
    <w:rsid w:val="00E55535"/>
    <w:rsid w:val="00E60129"/>
    <w:rsid w:val="00E612AF"/>
    <w:rsid w:val="00E620FC"/>
    <w:rsid w:val="00E66CBF"/>
    <w:rsid w:val="00E66E46"/>
    <w:rsid w:val="00E67831"/>
    <w:rsid w:val="00E71D70"/>
    <w:rsid w:val="00E73403"/>
    <w:rsid w:val="00E74A99"/>
    <w:rsid w:val="00E770D7"/>
    <w:rsid w:val="00E77F8A"/>
    <w:rsid w:val="00E849C0"/>
    <w:rsid w:val="00E867B2"/>
    <w:rsid w:val="00E9346F"/>
    <w:rsid w:val="00E940D2"/>
    <w:rsid w:val="00E95FC7"/>
    <w:rsid w:val="00EA2E02"/>
    <w:rsid w:val="00EA69E3"/>
    <w:rsid w:val="00EB037B"/>
    <w:rsid w:val="00EB2640"/>
    <w:rsid w:val="00EB3783"/>
    <w:rsid w:val="00EB5C09"/>
    <w:rsid w:val="00EB64B1"/>
    <w:rsid w:val="00EB74C8"/>
    <w:rsid w:val="00EB79BA"/>
    <w:rsid w:val="00EC5502"/>
    <w:rsid w:val="00EC680C"/>
    <w:rsid w:val="00EC7FEB"/>
    <w:rsid w:val="00ED0235"/>
    <w:rsid w:val="00ED0596"/>
    <w:rsid w:val="00ED11D4"/>
    <w:rsid w:val="00ED1622"/>
    <w:rsid w:val="00ED3390"/>
    <w:rsid w:val="00ED428A"/>
    <w:rsid w:val="00ED54DB"/>
    <w:rsid w:val="00ED5FA5"/>
    <w:rsid w:val="00EE0160"/>
    <w:rsid w:val="00EE0A2E"/>
    <w:rsid w:val="00EE336A"/>
    <w:rsid w:val="00EF10DD"/>
    <w:rsid w:val="00EF163E"/>
    <w:rsid w:val="00EF23CE"/>
    <w:rsid w:val="00EF47FC"/>
    <w:rsid w:val="00EF51CE"/>
    <w:rsid w:val="00F008B3"/>
    <w:rsid w:val="00F02C08"/>
    <w:rsid w:val="00F039EA"/>
    <w:rsid w:val="00F045D9"/>
    <w:rsid w:val="00F04C29"/>
    <w:rsid w:val="00F05D59"/>
    <w:rsid w:val="00F113FE"/>
    <w:rsid w:val="00F14B5E"/>
    <w:rsid w:val="00F21E8F"/>
    <w:rsid w:val="00F24659"/>
    <w:rsid w:val="00F26661"/>
    <w:rsid w:val="00F2720A"/>
    <w:rsid w:val="00F31F62"/>
    <w:rsid w:val="00F3396A"/>
    <w:rsid w:val="00F3724D"/>
    <w:rsid w:val="00F424F6"/>
    <w:rsid w:val="00F4370A"/>
    <w:rsid w:val="00F443F3"/>
    <w:rsid w:val="00F44B4A"/>
    <w:rsid w:val="00F46CC2"/>
    <w:rsid w:val="00F5027A"/>
    <w:rsid w:val="00F51174"/>
    <w:rsid w:val="00F54FB3"/>
    <w:rsid w:val="00F566F7"/>
    <w:rsid w:val="00F6053D"/>
    <w:rsid w:val="00F62CF6"/>
    <w:rsid w:val="00F633BB"/>
    <w:rsid w:val="00F72F11"/>
    <w:rsid w:val="00F74BE3"/>
    <w:rsid w:val="00F8267C"/>
    <w:rsid w:val="00F901D2"/>
    <w:rsid w:val="00F93D1B"/>
    <w:rsid w:val="00F965A6"/>
    <w:rsid w:val="00FA0192"/>
    <w:rsid w:val="00FA3676"/>
    <w:rsid w:val="00FA3898"/>
    <w:rsid w:val="00FA5DB5"/>
    <w:rsid w:val="00FA5E64"/>
    <w:rsid w:val="00FA6194"/>
    <w:rsid w:val="00FA64CE"/>
    <w:rsid w:val="00FA7115"/>
    <w:rsid w:val="00FA7F36"/>
    <w:rsid w:val="00FB251D"/>
    <w:rsid w:val="00FB2A5D"/>
    <w:rsid w:val="00FB3F8C"/>
    <w:rsid w:val="00FB5FFC"/>
    <w:rsid w:val="00FB7463"/>
    <w:rsid w:val="00FB7613"/>
    <w:rsid w:val="00FB7E98"/>
    <w:rsid w:val="00FC16D9"/>
    <w:rsid w:val="00FC5EE3"/>
    <w:rsid w:val="00FD28E7"/>
    <w:rsid w:val="00FD2A34"/>
    <w:rsid w:val="00FE02E0"/>
    <w:rsid w:val="00FE2C3D"/>
    <w:rsid w:val="00FF00A6"/>
    <w:rsid w:val="00FF1CA1"/>
    <w:rsid w:val="00FF23BB"/>
    <w:rsid w:val="00FF3FA0"/>
    <w:rsid w:val="00FF77A9"/>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1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3532D"/>
    <w:rPr>
      <w:rFonts w:ascii="Cambria" w:hAnsi="Cambria"/>
      <w:kern w:val="0"/>
      <w:sz w:val="2"/>
    </w:rPr>
  </w:style>
  <w:style w:type="character" w:customStyle="1" w:styleId="a4">
    <w:name w:val="註解方塊文字 字元"/>
    <w:link w:val="a3"/>
    <w:semiHidden/>
    <w:locked/>
    <w:rPr>
      <w:rFonts w:ascii="Cambria" w:eastAsia="新細明體" w:hAnsi="Cambria"/>
      <w:sz w:val="2"/>
    </w:rPr>
  </w:style>
  <w:style w:type="paragraph" w:styleId="a5">
    <w:name w:val="Title"/>
    <w:basedOn w:val="a"/>
    <w:link w:val="a6"/>
    <w:qFormat/>
    <w:rsid w:val="0064186F"/>
    <w:pPr>
      <w:widowControl/>
      <w:overflowPunct w:val="0"/>
      <w:autoSpaceDE w:val="0"/>
      <w:autoSpaceDN w:val="0"/>
      <w:adjustRightInd w:val="0"/>
      <w:spacing w:line="360" w:lineRule="auto"/>
      <w:jc w:val="center"/>
      <w:textAlignment w:val="baseline"/>
    </w:pPr>
    <w:rPr>
      <w:rFonts w:ascii="Cambria" w:hAnsi="Cambria"/>
      <w:b/>
      <w:bCs/>
      <w:kern w:val="0"/>
      <w:sz w:val="32"/>
      <w:szCs w:val="32"/>
    </w:rPr>
  </w:style>
  <w:style w:type="character" w:customStyle="1" w:styleId="a6">
    <w:name w:val="標題 字元"/>
    <w:link w:val="a5"/>
    <w:locked/>
    <w:rPr>
      <w:rFonts w:ascii="Cambria" w:hAnsi="Cambria"/>
      <w:b/>
      <w:sz w:val="32"/>
    </w:rPr>
  </w:style>
  <w:style w:type="paragraph" w:styleId="a7">
    <w:name w:val="header"/>
    <w:basedOn w:val="a"/>
    <w:link w:val="a8"/>
    <w:rsid w:val="00DF679B"/>
    <w:pPr>
      <w:tabs>
        <w:tab w:val="center" w:pos="4153"/>
        <w:tab w:val="right" w:pos="8306"/>
      </w:tabs>
      <w:snapToGrid w:val="0"/>
    </w:pPr>
    <w:rPr>
      <w:sz w:val="20"/>
      <w:szCs w:val="20"/>
    </w:rPr>
  </w:style>
  <w:style w:type="character" w:customStyle="1" w:styleId="a8">
    <w:name w:val="頁首 字元"/>
    <w:link w:val="a7"/>
    <w:locked/>
    <w:rsid w:val="00DF679B"/>
    <w:rPr>
      <w:kern w:val="2"/>
    </w:rPr>
  </w:style>
  <w:style w:type="paragraph" w:styleId="a9">
    <w:name w:val="footer"/>
    <w:basedOn w:val="a"/>
    <w:link w:val="aa"/>
    <w:rsid w:val="00DF679B"/>
    <w:pPr>
      <w:tabs>
        <w:tab w:val="center" w:pos="4153"/>
        <w:tab w:val="right" w:pos="8306"/>
      </w:tabs>
      <w:snapToGrid w:val="0"/>
    </w:pPr>
    <w:rPr>
      <w:sz w:val="20"/>
      <w:szCs w:val="20"/>
    </w:rPr>
  </w:style>
  <w:style w:type="character" w:customStyle="1" w:styleId="aa">
    <w:name w:val="頁尾 字元"/>
    <w:link w:val="a9"/>
    <w:locked/>
    <w:rsid w:val="00DF679B"/>
    <w:rPr>
      <w:kern w:val="2"/>
    </w:rPr>
  </w:style>
  <w:style w:type="paragraph" w:customStyle="1" w:styleId="1">
    <w:name w:val="清單段落1"/>
    <w:basedOn w:val="a"/>
    <w:rsid w:val="00B36006"/>
    <w:pPr>
      <w:ind w:leftChars="200" w:left="480"/>
    </w:pPr>
  </w:style>
  <w:style w:type="paragraph" w:styleId="ab">
    <w:name w:val="Date"/>
    <w:basedOn w:val="a"/>
    <w:next w:val="a"/>
    <w:link w:val="ac"/>
    <w:semiHidden/>
    <w:rsid w:val="00975B8D"/>
    <w:pPr>
      <w:jc w:val="right"/>
    </w:pPr>
  </w:style>
  <w:style w:type="character" w:customStyle="1" w:styleId="ac">
    <w:name w:val="日期 字元"/>
    <w:basedOn w:val="a0"/>
    <w:link w:val="ab"/>
    <w:semiHidden/>
    <w:locked/>
    <w:rsid w:val="00975B8D"/>
    <w:rPr>
      <w:rFonts w:cs="Times New Roman"/>
      <w:kern w:val="2"/>
      <w:sz w:val="24"/>
      <w:szCs w:val="24"/>
    </w:rPr>
  </w:style>
  <w:style w:type="paragraph" w:styleId="ad">
    <w:name w:val="List Paragraph"/>
    <w:basedOn w:val="a"/>
    <w:uiPriority w:val="34"/>
    <w:qFormat/>
    <w:rsid w:val="007904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1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3532D"/>
    <w:rPr>
      <w:rFonts w:ascii="Cambria" w:hAnsi="Cambria"/>
      <w:kern w:val="0"/>
      <w:sz w:val="2"/>
    </w:rPr>
  </w:style>
  <w:style w:type="character" w:customStyle="1" w:styleId="a4">
    <w:name w:val="註解方塊文字 字元"/>
    <w:link w:val="a3"/>
    <w:semiHidden/>
    <w:locked/>
    <w:rPr>
      <w:rFonts w:ascii="Cambria" w:eastAsia="新細明體" w:hAnsi="Cambria"/>
      <w:sz w:val="2"/>
    </w:rPr>
  </w:style>
  <w:style w:type="paragraph" w:styleId="a5">
    <w:name w:val="Title"/>
    <w:basedOn w:val="a"/>
    <w:link w:val="a6"/>
    <w:qFormat/>
    <w:rsid w:val="0064186F"/>
    <w:pPr>
      <w:widowControl/>
      <w:overflowPunct w:val="0"/>
      <w:autoSpaceDE w:val="0"/>
      <w:autoSpaceDN w:val="0"/>
      <w:adjustRightInd w:val="0"/>
      <w:spacing w:line="360" w:lineRule="auto"/>
      <w:jc w:val="center"/>
      <w:textAlignment w:val="baseline"/>
    </w:pPr>
    <w:rPr>
      <w:rFonts w:ascii="Cambria" w:hAnsi="Cambria"/>
      <w:b/>
      <w:bCs/>
      <w:kern w:val="0"/>
      <w:sz w:val="32"/>
      <w:szCs w:val="32"/>
    </w:rPr>
  </w:style>
  <w:style w:type="character" w:customStyle="1" w:styleId="a6">
    <w:name w:val="標題 字元"/>
    <w:link w:val="a5"/>
    <w:locked/>
    <w:rPr>
      <w:rFonts w:ascii="Cambria" w:hAnsi="Cambria"/>
      <w:b/>
      <w:sz w:val="32"/>
    </w:rPr>
  </w:style>
  <w:style w:type="paragraph" w:styleId="a7">
    <w:name w:val="header"/>
    <w:basedOn w:val="a"/>
    <w:link w:val="a8"/>
    <w:rsid w:val="00DF679B"/>
    <w:pPr>
      <w:tabs>
        <w:tab w:val="center" w:pos="4153"/>
        <w:tab w:val="right" w:pos="8306"/>
      </w:tabs>
      <w:snapToGrid w:val="0"/>
    </w:pPr>
    <w:rPr>
      <w:sz w:val="20"/>
      <w:szCs w:val="20"/>
    </w:rPr>
  </w:style>
  <w:style w:type="character" w:customStyle="1" w:styleId="a8">
    <w:name w:val="頁首 字元"/>
    <w:link w:val="a7"/>
    <w:locked/>
    <w:rsid w:val="00DF679B"/>
    <w:rPr>
      <w:kern w:val="2"/>
    </w:rPr>
  </w:style>
  <w:style w:type="paragraph" w:styleId="a9">
    <w:name w:val="footer"/>
    <w:basedOn w:val="a"/>
    <w:link w:val="aa"/>
    <w:rsid w:val="00DF679B"/>
    <w:pPr>
      <w:tabs>
        <w:tab w:val="center" w:pos="4153"/>
        <w:tab w:val="right" w:pos="8306"/>
      </w:tabs>
      <w:snapToGrid w:val="0"/>
    </w:pPr>
    <w:rPr>
      <w:sz w:val="20"/>
      <w:szCs w:val="20"/>
    </w:rPr>
  </w:style>
  <w:style w:type="character" w:customStyle="1" w:styleId="aa">
    <w:name w:val="頁尾 字元"/>
    <w:link w:val="a9"/>
    <w:locked/>
    <w:rsid w:val="00DF679B"/>
    <w:rPr>
      <w:kern w:val="2"/>
    </w:rPr>
  </w:style>
  <w:style w:type="paragraph" w:customStyle="1" w:styleId="1">
    <w:name w:val="清單段落1"/>
    <w:basedOn w:val="a"/>
    <w:rsid w:val="00B36006"/>
    <w:pPr>
      <w:ind w:leftChars="200" w:left="480"/>
    </w:pPr>
  </w:style>
  <w:style w:type="paragraph" w:styleId="ab">
    <w:name w:val="Date"/>
    <w:basedOn w:val="a"/>
    <w:next w:val="a"/>
    <w:link w:val="ac"/>
    <w:semiHidden/>
    <w:rsid w:val="00975B8D"/>
    <w:pPr>
      <w:jc w:val="right"/>
    </w:pPr>
  </w:style>
  <w:style w:type="character" w:customStyle="1" w:styleId="ac">
    <w:name w:val="日期 字元"/>
    <w:basedOn w:val="a0"/>
    <w:link w:val="ab"/>
    <w:semiHidden/>
    <w:locked/>
    <w:rsid w:val="00975B8D"/>
    <w:rPr>
      <w:rFonts w:cs="Times New Roman"/>
      <w:kern w:val="2"/>
      <w:sz w:val="24"/>
      <w:szCs w:val="24"/>
    </w:rPr>
  </w:style>
  <w:style w:type="paragraph" w:styleId="ad">
    <w:name w:val="List Paragraph"/>
    <w:basedOn w:val="a"/>
    <w:uiPriority w:val="34"/>
    <w:qFormat/>
    <w:rsid w:val="007904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6" w:space="0" w:color="6F767A"/>
            <w:bottom w:val="none" w:sz="0" w:space="0" w:color="auto"/>
            <w:right w:val="single" w:sz="6" w:space="0" w:color="6F767A"/>
          </w:divBdr>
          <w:divsChild>
            <w:div w:id="8">
              <w:marLeft w:val="0"/>
              <w:marRight w:val="0"/>
              <w:marTop w:val="0"/>
              <w:marBottom w:val="0"/>
              <w:divBdr>
                <w:top w:val="single" w:sz="6" w:space="0" w:color="95A4AE"/>
                <w:left w:val="none" w:sz="0" w:space="0" w:color="auto"/>
                <w:bottom w:val="single" w:sz="6" w:space="0" w:color="878D90"/>
                <w:right w:val="none" w:sz="0" w:space="0" w:color="auto"/>
              </w:divBdr>
              <w:divsChild>
                <w:div w:id="2">
                  <w:marLeft w:val="0"/>
                  <w:marRight w:val="-4500"/>
                  <w:marTop w:val="0"/>
                  <w:marBottom w:val="0"/>
                  <w:divBdr>
                    <w:top w:val="none" w:sz="0" w:space="0" w:color="auto"/>
                    <w:left w:val="none" w:sz="0" w:space="0" w:color="auto"/>
                    <w:bottom w:val="none" w:sz="0" w:space="0" w:color="auto"/>
                    <w:right w:val="none" w:sz="0" w:space="0" w:color="auto"/>
                  </w:divBdr>
                  <w:divsChild>
                    <w:div w:id="10">
                      <w:marLeft w:val="0"/>
                      <w:marRight w:val="450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single" w:sz="6" w:space="0" w:color="D0D0D0"/>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C2C9D2"/>
                                    <w:left w:val="single" w:sz="6" w:space="0" w:color="C2C9D2"/>
                                    <w:bottom w:val="single" w:sz="6" w:space="0" w:color="C2C9D2"/>
                                    <w:right w:val="single" w:sz="6" w:space="0" w:color="C2C9D2"/>
                                  </w:divBdr>
                                  <w:divsChild>
                                    <w:div w:id="3">
                                      <w:marLeft w:val="0"/>
                                      <w:marRight w:val="0"/>
                                      <w:marTop w:val="0"/>
                                      <w:marBottom w:val="0"/>
                                      <w:divBdr>
                                        <w:top w:val="none" w:sz="0" w:space="0" w:color="auto"/>
                                        <w:left w:val="none" w:sz="0" w:space="0" w:color="auto"/>
                                        <w:bottom w:val="dashed" w:sz="6" w:space="5" w:color="BEBEBE"/>
                                        <w:right w:val="none" w:sz="0" w:space="0" w:color="auto"/>
                                      </w:divBdr>
                                      <w:divsChild>
                                        <w:div w:id="4">
                                          <w:marLeft w:val="169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9672-E12F-4ED2-A9F5-C328258A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2011</Words>
  <Characters>11467</Characters>
  <Application>Microsoft Office Word</Application>
  <DocSecurity>0</DocSecurity>
  <Lines>95</Lines>
  <Paragraphs>26</Paragraphs>
  <ScaleCrop>false</ScaleCrop>
  <Company>HKSARG</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creator>Administrator</dc:creator>
  <cp:lastModifiedBy>HADUSER</cp:lastModifiedBy>
  <cp:revision>3</cp:revision>
  <cp:lastPrinted>2014-01-08T00:35:00Z</cp:lastPrinted>
  <dcterms:created xsi:type="dcterms:W3CDTF">2014-07-04T00:38:00Z</dcterms:created>
  <dcterms:modified xsi:type="dcterms:W3CDTF">2014-07-04T00:38:00Z</dcterms:modified>
</cp:coreProperties>
</file>