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2D" w:rsidRPr="0054092D" w:rsidRDefault="00184E28" w:rsidP="0054092D">
      <w:pPr>
        <w:jc w:val="right"/>
        <w:rPr>
          <w:rFonts w:ascii="Times New Roman" w:eastAsia="華康中黑體" w:hAnsi="Times New Roman" w:cs="Times New Roman"/>
          <w:spacing w:val="20"/>
          <w:sz w:val="28"/>
          <w:szCs w:val="28"/>
          <w:u w:val="single"/>
          <w:lang w:val="en-US" w:eastAsia="zh-TW"/>
        </w:rPr>
      </w:pPr>
      <w:r w:rsidRPr="0054092D">
        <w:rPr>
          <w:rFonts w:ascii="Times New Roman" w:eastAsia="華康中黑體" w:hAnsi="Times New Roman" w:cs="Times New Roman" w:hint="eastAsia"/>
          <w:spacing w:val="20"/>
          <w:sz w:val="28"/>
          <w:szCs w:val="28"/>
          <w:u w:val="single"/>
          <w:lang w:val="en-US" w:eastAsia="zh-CN"/>
        </w:rPr>
        <w:t>附件</w:t>
      </w:r>
      <w:r w:rsidR="0054092D" w:rsidRPr="0054092D">
        <w:rPr>
          <w:rFonts w:ascii="Times New Roman" w:eastAsia="華康中黑體" w:hAnsi="Times New Roman" w:cs="Times New Roman" w:hint="eastAsia"/>
          <w:spacing w:val="20"/>
          <w:sz w:val="28"/>
          <w:szCs w:val="28"/>
          <w:u w:val="single"/>
          <w:lang w:val="en-US" w:eastAsia="zh-TW"/>
        </w:rPr>
        <w:t>B</w:t>
      </w:r>
    </w:p>
    <w:p w:rsidR="0054092D" w:rsidRPr="0054092D" w:rsidRDefault="0054092D" w:rsidP="0054092D">
      <w:pPr>
        <w:widowControl/>
        <w:tabs>
          <w:tab w:val="left" w:pos="567"/>
          <w:tab w:val="left" w:pos="1134"/>
          <w:tab w:val="left" w:pos="1701"/>
          <w:tab w:val="left" w:pos="2268"/>
        </w:tabs>
        <w:adjustRightInd w:val="0"/>
        <w:snapToGrid w:val="0"/>
        <w:spacing w:line="400" w:lineRule="exact"/>
        <w:jc w:val="center"/>
        <w:rPr>
          <w:rFonts w:ascii="Times New Roman" w:eastAsia="華康中黑體" w:hAnsi="Times New Roman" w:cs="Times New Roman"/>
          <w:bCs/>
          <w:spacing w:val="20"/>
          <w:sz w:val="28"/>
          <w:szCs w:val="28"/>
          <w:u w:val="single"/>
          <w:lang w:val="en-US" w:eastAsia="zh-TW"/>
        </w:rPr>
      </w:pPr>
    </w:p>
    <w:p w:rsidR="0054092D" w:rsidRPr="0054092D" w:rsidRDefault="00184E28" w:rsidP="0054092D">
      <w:pPr>
        <w:widowControl/>
        <w:tabs>
          <w:tab w:val="left" w:pos="567"/>
          <w:tab w:val="left" w:pos="1134"/>
          <w:tab w:val="left" w:pos="1701"/>
          <w:tab w:val="left" w:pos="2268"/>
        </w:tabs>
        <w:adjustRightInd w:val="0"/>
        <w:snapToGrid w:val="0"/>
        <w:spacing w:line="400" w:lineRule="exact"/>
        <w:jc w:val="center"/>
        <w:rPr>
          <w:rFonts w:ascii="Times New Roman" w:eastAsia="華康中黑體" w:hAnsi="Times New Roman" w:cs="Times New Roman"/>
          <w:spacing w:val="20"/>
          <w:szCs w:val="24"/>
          <w:u w:val="single"/>
          <w:lang w:val="en-US" w:eastAsia="zh-TW"/>
        </w:rPr>
      </w:pPr>
      <w:r w:rsidRPr="00184E28">
        <w:rPr>
          <w:rFonts w:ascii="Times New Roman" w:eastAsia="華康中黑體" w:hAnsi="Times New Roman" w:cs="Times New Roman" w:hint="eastAsia"/>
          <w:spacing w:val="20"/>
          <w:szCs w:val="24"/>
          <w:u w:val="single"/>
          <w:lang w:val="en-US" w:eastAsia="zh-TW"/>
        </w:rPr>
        <w:t>服务量指标及服务成效指标表格范本</w:t>
      </w:r>
    </w:p>
    <w:p w:rsidR="0054092D" w:rsidRPr="0054092D" w:rsidRDefault="0054092D" w:rsidP="0054092D">
      <w:pPr>
        <w:widowControl/>
        <w:tabs>
          <w:tab w:val="left" w:pos="567"/>
          <w:tab w:val="left" w:pos="1134"/>
          <w:tab w:val="left" w:pos="1701"/>
          <w:tab w:val="left" w:pos="2268"/>
        </w:tabs>
        <w:adjustRightInd w:val="0"/>
        <w:snapToGrid w:val="0"/>
        <w:spacing w:line="400" w:lineRule="exact"/>
        <w:jc w:val="center"/>
        <w:rPr>
          <w:rFonts w:ascii="Times New Roman" w:eastAsia="華康細明體" w:hAnsi="Times New Roman" w:cs="Times New Roman"/>
          <w:b/>
          <w:spacing w:val="20"/>
          <w:szCs w:val="24"/>
          <w:u w:val="single"/>
          <w:lang w:val="en-US" w:eastAsia="zh-TW"/>
        </w:rPr>
      </w:pPr>
    </w:p>
    <w:p w:rsidR="0054092D" w:rsidRPr="0054092D" w:rsidRDefault="0054092D" w:rsidP="0054092D">
      <w:pPr>
        <w:ind w:left="425" w:hanging="425"/>
        <w:rPr>
          <w:rFonts w:ascii="Times New Roman" w:eastAsia="華康細明體" w:hAnsi="Times New Roman" w:cs="Times New Roman"/>
          <w:spacing w:val="20"/>
          <w:kern w:val="0"/>
          <w:szCs w:val="24"/>
          <w:u w:val="single"/>
          <w:lang w:val="en-US" w:eastAsia="zh-TW"/>
        </w:rPr>
      </w:pPr>
      <w:r w:rsidRPr="0054092D">
        <w:rPr>
          <w:rFonts w:ascii="Times New Roman" w:eastAsia="華康細明體" w:hAnsi="Times New Roman" w:cs="Times New Roman"/>
          <w:spacing w:val="20"/>
          <w:kern w:val="0"/>
          <w:szCs w:val="24"/>
          <w:lang w:val="en-US" w:eastAsia="zh-TW"/>
        </w:rPr>
        <w:t>1.</w:t>
      </w:r>
      <w:r w:rsidRPr="0054092D">
        <w:rPr>
          <w:rFonts w:ascii="Times New Roman" w:eastAsia="華康細明體" w:hAnsi="Times New Roman" w:cs="Times New Roman"/>
          <w:spacing w:val="20"/>
          <w:szCs w:val="24"/>
          <w:lang w:val="en-US" w:eastAsia="zh-TW"/>
        </w:rPr>
        <w:tab/>
      </w:r>
      <w:r w:rsidR="00184E28" w:rsidRPr="0054092D">
        <w:rPr>
          <w:rFonts w:ascii="Times New Roman" w:eastAsia="華康細明體" w:hAnsi="Times New Roman" w:cs="Times New Roman" w:hint="eastAsia"/>
          <w:spacing w:val="20"/>
          <w:szCs w:val="24"/>
          <w:u w:val="single"/>
          <w:lang w:val="en-US" w:eastAsia="zh-CN"/>
        </w:rPr>
        <w:t>中文</w:t>
      </w:r>
      <w:r w:rsidR="00184E28" w:rsidRPr="0054092D">
        <w:rPr>
          <w:rFonts w:ascii="Times New Roman" w:eastAsia="華康細明體" w:hAnsi="Times New Roman" w:cs="Times New Roman"/>
          <w:spacing w:val="20"/>
          <w:szCs w:val="24"/>
          <w:u w:val="single"/>
          <w:lang w:val="en-US" w:eastAsia="zh-CN"/>
        </w:rPr>
        <w:t>(</w:t>
      </w:r>
      <w:r w:rsidR="00184E28" w:rsidRPr="0054092D">
        <w:rPr>
          <w:rFonts w:ascii="Times New Roman" w:eastAsia="華康細明體" w:hAnsi="Times New Roman" w:cs="Times New Roman" w:hint="eastAsia"/>
          <w:spacing w:val="20"/>
          <w:szCs w:val="24"/>
          <w:u w:val="single"/>
          <w:lang w:val="en-US" w:eastAsia="zh-CN"/>
        </w:rPr>
        <w:t>广东话</w:t>
      </w:r>
      <w:r w:rsidR="00184E28" w:rsidRPr="0054092D">
        <w:rPr>
          <w:rFonts w:ascii="Times New Roman" w:eastAsia="華康細明體" w:hAnsi="Times New Roman" w:cs="Times New Roman"/>
          <w:spacing w:val="20"/>
          <w:szCs w:val="24"/>
          <w:u w:val="single"/>
          <w:lang w:val="en-US" w:eastAsia="zh-CN"/>
        </w:rPr>
        <w:t>)</w:t>
      </w:r>
      <w:r w:rsidR="00184E28" w:rsidRPr="0054092D">
        <w:rPr>
          <w:rFonts w:ascii="Times New Roman" w:eastAsia="華康細明體" w:hAnsi="Times New Roman" w:cs="Times New Roman" w:hint="eastAsia"/>
          <w:spacing w:val="20"/>
          <w:szCs w:val="24"/>
          <w:u w:val="single"/>
          <w:lang w:val="en-US" w:eastAsia="zh-CN"/>
        </w:rPr>
        <w:t>及英文课程</w:t>
      </w:r>
    </w:p>
    <w:p w:rsidR="0054092D" w:rsidRPr="0054092D" w:rsidRDefault="0054092D" w:rsidP="0054092D">
      <w:pPr>
        <w:rPr>
          <w:rFonts w:ascii="Times New Roman" w:eastAsia="華康細明體" w:hAnsi="Times New Roman" w:cs="Times New Roman"/>
          <w:spacing w:val="20"/>
          <w:kern w:val="0"/>
          <w:szCs w:val="24"/>
          <w:lang w:val="en-US" w:eastAsia="zh-TW"/>
        </w:rPr>
      </w:pPr>
    </w:p>
    <w:tbl>
      <w:tblPr>
        <w:tblW w:w="14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285"/>
        <w:gridCol w:w="1125"/>
        <w:gridCol w:w="1125"/>
        <w:gridCol w:w="1125"/>
        <w:gridCol w:w="1125"/>
        <w:gridCol w:w="1126"/>
        <w:gridCol w:w="1125"/>
        <w:gridCol w:w="1125"/>
        <w:gridCol w:w="1125"/>
        <w:gridCol w:w="1125"/>
        <w:gridCol w:w="1126"/>
      </w:tblGrid>
      <w:tr w:rsidR="0054092D" w:rsidRPr="0054092D" w:rsidTr="00B5508D">
        <w:trPr>
          <w:jc w:val="center"/>
        </w:trPr>
        <w:tc>
          <w:tcPr>
            <w:tcW w:w="20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4092D" w:rsidRPr="0054092D" w:rsidRDefault="00184E28" w:rsidP="0054092D">
            <w:pPr>
              <w:jc w:val="right"/>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服务量指标</w:t>
            </w:r>
          </w:p>
          <w:p w:rsidR="0054092D" w:rsidRPr="0054092D" w:rsidRDefault="0054092D" w:rsidP="0054092D">
            <w:pPr>
              <w:jc w:val="right"/>
              <w:rPr>
                <w:rFonts w:ascii="Times New Roman" w:eastAsia="華康細明體" w:hAnsi="Times New Roman" w:cs="Times New Roman"/>
                <w:bCs/>
                <w:spacing w:val="20"/>
                <w:kern w:val="0"/>
                <w:sz w:val="20"/>
                <w:szCs w:val="20"/>
                <w:lang w:val="en-US" w:eastAsia="zh-CN"/>
              </w:rPr>
            </w:pPr>
          </w:p>
          <w:p w:rsidR="0054092D" w:rsidRPr="0054092D" w:rsidRDefault="0054092D" w:rsidP="0054092D">
            <w:pPr>
              <w:jc w:val="right"/>
              <w:rPr>
                <w:rFonts w:ascii="Times New Roman" w:eastAsia="華康細明體" w:hAnsi="Times New Roman" w:cs="Times New Roman"/>
                <w:bCs/>
                <w:spacing w:val="20"/>
                <w:kern w:val="0"/>
                <w:sz w:val="20"/>
                <w:szCs w:val="20"/>
                <w:lang w:val="en-US" w:eastAsia="zh-CN"/>
              </w:rPr>
            </w:pPr>
          </w:p>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项目</w:t>
            </w:r>
          </w:p>
        </w:tc>
        <w:tc>
          <w:tcPr>
            <w:tcW w:w="12537" w:type="dxa"/>
            <w:gridSpan w:val="11"/>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第一年</w:t>
            </w:r>
          </w:p>
        </w:tc>
      </w:tr>
      <w:tr w:rsidR="0054092D" w:rsidRPr="0054092D" w:rsidTr="00B5508D">
        <w:trPr>
          <w:trHeight w:val="193"/>
          <w:jc w:val="center"/>
        </w:trPr>
        <w:tc>
          <w:tcPr>
            <w:tcW w:w="204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54092D" w:rsidRPr="0054092D" w:rsidRDefault="0054092D" w:rsidP="0054092D">
            <w:pPr>
              <w:rPr>
                <w:rFonts w:ascii="Times New Roman" w:eastAsia="華康細明體" w:hAnsi="Times New Roman" w:cs="Times New Roman"/>
                <w:bCs/>
                <w:spacing w:val="20"/>
                <w:kern w:val="0"/>
                <w:sz w:val="20"/>
                <w:szCs w:val="20"/>
                <w:lang w:val="en-US" w:eastAsia="zh-CN"/>
              </w:rPr>
            </w:pPr>
          </w:p>
        </w:tc>
        <w:tc>
          <w:tcPr>
            <w:tcW w:w="1285" w:type="dxa"/>
            <w:vMerge w:val="restart"/>
            <w:tcBorders>
              <w:top w:val="single" w:sz="4" w:space="0" w:color="auto"/>
              <w:left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班别数目</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学生人数</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课堂节数</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课堂学习时数</w:t>
            </w:r>
          </w:p>
        </w:tc>
        <w:tc>
          <w:tcPr>
            <w:tcW w:w="2250" w:type="dxa"/>
            <w:gridSpan w:val="2"/>
            <w:tcBorders>
              <w:top w:val="single" w:sz="4" w:space="0" w:color="auto"/>
              <w:left w:val="single" w:sz="4" w:space="0" w:color="auto"/>
              <w:bottom w:val="single" w:sz="4" w:space="0" w:color="auto"/>
              <w:right w:val="single" w:sz="4" w:space="0" w:color="auto"/>
            </w:tcBorders>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课堂以外活动节数</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课堂以外的</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活动时数</w:t>
            </w:r>
          </w:p>
        </w:tc>
      </w:tr>
      <w:tr w:rsidR="0054092D" w:rsidRPr="0054092D" w:rsidTr="00B5508D">
        <w:trPr>
          <w:trHeight w:val="192"/>
          <w:jc w:val="center"/>
        </w:trPr>
        <w:tc>
          <w:tcPr>
            <w:tcW w:w="204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54092D" w:rsidRPr="0054092D" w:rsidRDefault="0054092D" w:rsidP="0054092D">
            <w:pPr>
              <w:rPr>
                <w:rFonts w:ascii="Times New Roman" w:eastAsia="華康細明體" w:hAnsi="Times New Roman" w:cs="Times New Roman"/>
                <w:bCs/>
                <w:spacing w:val="20"/>
                <w:kern w:val="0"/>
                <w:sz w:val="20"/>
                <w:szCs w:val="20"/>
                <w:lang w:val="en-US" w:eastAsia="zh-CN"/>
              </w:rPr>
            </w:pPr>
          </w:p>
        </w:tc>
        <w:tc>
          <w:tcPr>
            <w:tcW w:w="1285" w:type="dxa"/>
            <w:vMerge/>
            <w:tcBorders>
              <w:left w:val="single" w:sz="4" w:space="0" w:color="auto"/>
              <w:bottom w:val="single" w:sz="4" w:space="0" w:color="auto"/>
              <w:right w:val="single" w:sz="4" w:space="0" w:color="auto"/>
            </w:tcBorders>
            <w:shd w:val="clear" w:color="auto" w:fill="auto"/>
          </w:tcPr>
          <w:p w:rsidR="0054092D" w:rsidRPr="0054092D" w:rsidRDefault="0054092D" w:rsidP="0054092D">
            <w:pPr>
              <w:rPr>
                <w:rFonts w:ascii="Times New Roman" w:eastAsia="華康細明體" w:hAnsi="Times New Roman" w:cs="Times New Roman"/>
                <w:spacing w:val="20"/>
                <w:sz w:val="20"/>
                <w:szCs w:val="20"/>
                <w:lang w:val="en-US" w:eastAsia="zh-TW"/>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人数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节数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时数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c>
          <w:tcPr>
            <w:tcW w:w="1125" w:type="dxa"/>
            <w:tcBorders>
              <w:top w:val="single" w:sz="4" w:space="0" w:color="auto"/>
              <w:left w:val="single" w:sz="4" w:space="0" w:color="auto"/>
              <w:bottom w:val="single" w:sz="4" w:space="0" w:color="auto"/>
              <w:right w:val="single" w:sz="4" w:space="0" w:color="auto"/>
            </w:tcBorders>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节数</w:t>
            </w:r>
          </w:p>
        </w:tc>
        <w:tc>
          <w:tcPr>
            <w:tcW w:w="1125" w:type="dxa"/>
            <w:tcBorders>
              <w:top w:val="single" w:sz="4" w:space="0" w:color="auto"/>
              <w:left w:val="single" w:sz="4" w:space="0" w:color="auto"/>
              <w:bottom w:val="single" w:sz="4" w:space="0" w:color="auto"/>
              <w:right w:val="single" w:sz="4" w:space="0" w:color="auto"/>
            </w:tcBorders>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时数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92"/>
          <w:jc w:val="center"/>
        </w:trPr>
        <w:tc>
          <w:tcPr>
            <w:tcW w:w="2041" w:type="dxa"/>
            <w:tcBorders>
              <w:top w:val="single" w:sz="4" w:space="0" w:color="auto"/>
              <w:left w:val="single" w:sz="4" w:space="0" w:color="auto"/>
              <w:right w:val="single" w:sz="4" w:space="0" w:color="auto"/>
            </w:tcBorders>
            <w:shd w:val="clear" w:color="auto" w:fill="FBE4D5"/>
          </w:tcPr>
          <w:p w:rsidR="0054092D" w:rsidRPr="0054092D" w:rsidRDefault="00184E28" w:rsidP="0054092D">
            <w:pPr>
              <w:rPr>
                <w:rFonts w:ascii="Times New Roman" w:eastAsia="華康細明體" w:hAnsi="Times New Roman" w:cs="Times New Roman"/>
                <w:i/>
                <w:spacing w:val="20"/>
                <w:sz w:val="20"/>
                <w:szCs w:val="20"/>
                <w:lang w:val="en-US" w:eastAsia="zh-TW"/>
              </w:rPr>
            </w:pPr>
            <w:r w:rsidRPr="0054092D">
              <w:rPr>
                <w:rFonts w:ascii="Times New Roman" w:eastAsia="華康細明體" w:hAnsi="Times New Roman" w:cs="Times New Roman" w:hint="eastAsia"/>
                <w:i/>
                <w:spacing w:val="20"/>
                <w:sz w:val="20"/>
                <w:szCs w:val="20"/>
                <w:lang w:val="en-US" w:eastAsia="zh-CN"/>
              </w:rPr>
              <w:t>例：中文初班</w:t>
            </w:r>
          </w:p>
        </w:tc>
        <w:tc>
          <w:tcPr>
            <w:tcW w:w="128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5</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15</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75</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18</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90</w:t>
            </w:r>
          </w:p>
        </w:tc>
        <w:tc>
          <w:tcPr>
            <w:tcW w:w="1126"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27</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135</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2</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10</w:t>
            </w:r>
          </w:p>
        </w:tc>
        <w:tc>
          <w:tcPr>
            <w:tcW w:w="1125"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8</w:t>
            </w:r>
          </w:p>
        </w:tc>
        <w:tc>
          <w:tcPr>
            <w:tcW w:w="1126" w:type="dxa"/>
            <w:tcBorders>
              <w:top w:val="single" w:sz="4" w:space="0" w:color="auto"/>
              <w:left w:val="single" w:sz="4" w:space="0" w:color="auto"/>
              <w:right w:val="single" w:sz="4" w:space="0" w:color="auto"/>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40</w:t>
            </w:r>
          </w:p>
        </w:tc>
      </w:tr>
      <w:tr w:rsidR="0054092D" w:rsidRPr="0054092D" w:rsidTr="00B5508D">
        <w:trPr>
          <w:trHeight w:val="192"/>
          <w:jc w:val="center"/>
        </w:trPr>
        <w:tc>
          <w:tcPr>
            <w:tcW w:w="2041" w:type="dxa"/>
            <w:tcBorders>
              <w:top w:val="single" w:sz="4" w:space="0" w:color="auto"/>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中文初班</w:t>
            </w:r>
          </w:p>
        </w:tc>
        <w:tc>
          <w:tcPr>
            <w:tcW w:w="128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6"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6"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中文中班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中文高班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英文初班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英文中班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英文高班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top w:val="single" w:sz="4" w:space="0" w:color="auto"/>
              <w:left w:val="single" w:sz="4" w:space="0" w:color="auto"/>
              <w:bottom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小计</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bl>
    <w:p w:rsidR="0054092D" w:rsidRPr="0054092D" w:rsidRDefault="0054092D" w:rsidP="0054092D">
      <w:pPr>
        <w:tabs>
          <w:tab w:val="left" w:pos="3640"/>
        </w:tabs>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ab/>
      </w:r>
    </w:p>
    <w:tbl>
      <w:tblPr>
        <w:tblpPr w:leftFromText="180" w:rightFromText="180" w:vertAnchor="text" w:horzAnchor="page" w:tblpX="5007"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tblGrid>
      <w:tr w:rsidR="00594CA1" w:rsidRPr="0054092D" w:rsidTr="00594CA1">
        <w:tc>
          <w:tcPr>
            <w:tcW w:w="1101" w:type="dxa"/>
            <w:shd w:val="clear" w:color="auto" w:fill="auto"/>
          </w:tcPr>
          <w:p w:rsidR="00594CA1" w:rsidRPr="0054092D" w:rsidRDefault="00594CA1" w:rsidP="00594CA1">
            <w:pPr>
              <w:widowControl/>
              <w:rPr>
                <w:rFonts w:ascii="Times New Roman" w:eastAsia="華康細明體" w:hAnsi="Times New Roman" w:cs="Calibri"/>
                <w:spacing w:val="20"/>
                <w:kern w:val="0"/>
                <w:szCs w:val="24"/>
                <w:lang w:val="en-US" w:eastAsia="zh-TW"/>
              </w:rPr>
            </w:pPr>
          </w:p>
        </w:tc>
      </w:tr>
    </w:tbl>
    <w:p w:rsidR="0054092D" w:rsidRPr="0054092D" w:rsidRDefault="00184E28" w:rsidP="0054092D">
      <w:pPr>
        <w:widowControl/>
        <w:rPr>
          <w:rFonts w:ascii="Times New Roman" w:eastAsia="華康細明體" w:hAnsi="Times New Roman" w:cs="Times New Roman"/>
          <w:spacing w:val="20"/>
          <w:kern w:val="0"/>
          <w:szCs w:val="24"/>
          <w:lang w:val="en-US" w:eastAsia="zh-CN"/>
        </w:rPr>
      </w:pPr>
      <w:r w:rsidRPr="0054092D">
        <w:rPr>
          <w:rFonts w:ascii="Times New Roman" w:eastAsia="華康細明體" w:hAnsi="Times New Roman" w:cs="Calibri" w:hint="eastAsia"/>
          <w:spacing w:val="20"/>
          <w:kern w:val="0"/>
          <w:szCs w:val="24"/>
          <w:lang w:val="en-US" w:eastAsia="zh-CN"/>
        </w:rPr>
        <w:t>第一年课程的总训练时</w:t>
      </w:r>
      <w:r w:rsidR="00594CA1" w:rsidRPr="0054092D">
        <w:rPr>
          <w:rFonts w:ascii="Times New Roman" w:eastAsia="華康細明體" w:hAnsi="Times New Roman" w:cs="Calibri" w:hint="eastAsia"/>
          <w:spacing w:val="20"/>
          <w:kern w:val="0"/>
          <w:szCs w:val="24"/>
          <w:lang w:val="en-US" w:eastAsia="zh-CN"/>
        </w:rPr>
        <w:t>数</w:t>
      </w:r>
      <w:r w:rsidR="00594CA1" w:rsidRPr="0054092D">
        <w:rPr>
          <w:rFonts w:ascii="Times New Roman" w:eastAsia="華康細明體" w:hAnsi="Times New Roman" w:cs="Times New Roman"/>
          <w:spacing w:val="20"/>
          <w:kern w:val="0"/>
          <w:szCs w:val="24"/>
          <w:lang w:val="en-US" w:eastAsia="zh-CN"/>
        </w:rPr>
        <w:t xml:space="preserve"> </w:t>
      </w:r>
      <w:r w:rsidRPr="0054092D">
        <w:rPr>
          <w:rFonts w:ascii="Times New Roman" w:eastAsia="華康細明體" w:hAnsi="Times New Roman" w:cs="Times New Roman"/>
          <w:spacing w:val="20"/>
          <w:kern w:val="0"/>
          <w:szCs w:val="24"/>
          <w:lang w:val="en-US" w:eastAsia="zh-CN"/>
        </w:rPr>
        <w:t>(</w:t>
      </w:r>
      <w:r w:rsidRPr="0054092D">
        <w:rPr>
          <w:rFonts w:ascii="Times New Roman" w:eastAsia="華康細明體" w:hAnsi="Times New Roman" w:cs="Times New Roman" w:hint="eastAsia"/>
          <w:spacing w:val="20"/>
          <w:kern w:val="0"/>
          <w:szCs w:val="24"/>
          <w:lang w:val="en-US" w:eastAsia="zh-CN"/>
        </w:rPr>
        <w:t>不得少于</w:t>
      </w:r>
      <w:r w:rsidRPr="0054092D">
        <w:rPr>
          <w:rFonts w:ascii="Times New Roman" w:eastAsia="華康細明體" w:hAnsi="Times New Roman" w:cs="Times New Roman"/>
          <w:spacing w:val="20"/>
          <w:kern w:val="0"/>
          <w:szCs w:val="24"/>
          <w:lang w:val="en-US" w:eastAsia="zh-CN"/>
        </w:rPr>
        <w:t>700</w:t>
      </w:r>
      <w:r w:rsidRPr="0054092D">
        <w:rPr>
          <w:rFonts w:ascii="Times New Roman" w:eastAsia="華康細明體" w:hAnsi="Times New Roman" w:cs="Times New Roman" w:hint="eastAsia"/>
          <w:spacing w:val="20"/>
          <w:kern w:val="0"/>
          <w:szCs w:val="24"/>
          <w:lang w:val="en-US" w:eastAsia="zh-CN"/>
        </w:rPr>
        <w:t>小时</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rPr>
          <w:rFonts w:ascii="Times New Roman" w:eastAsia="華康細明體" w:hAnsi="Times New Roman" w:cs="Calibri"/>
          <w:spacing w:val="20"/>
          <w:kern w:val="0"/>
          <w:szCs w:val="24"/>
          <w:lang w:val="en-US" w:eastAsia="zh-TW"/>
        </w:rPr>
      </w:pPr>
    </w:p>
    <w:p w:rsidR="0054092D" w:rsidRPr="0054092D" w:rsidRDefault="0054092D" w:rsidP="0054092D">
      <w:pPr>
        <w:widowControl/>
        <w:rPr>
          <w:rFonts w:ascii="Times New Roman" w:eastAsia="華康細明體" w:hAnsi="Times New Roman" w:cs="Calibri"/>
          <w:spacing w:val="20"/>
          <w:kern w:val="0"/>
          <w:szCs w:val="24"/>
          <w:lang w:val="en-US" w:eastAsia="zh-TW"/>
        </w:rPr>
      </w:pPr>
      <w:r w:rsidRPr="0054092D">
        <w:rPr>
          <w:rFonts w:ascii="Times New Roman" w:eastAsia="華康細明體" w:hAnsi="Times New Roman" w:cs="Calibri"/>
          <w:spacing w:val="20"/>
          <w:kern w:val="0"/>
          <w:szCs w:val="24"/>
          <w:lang w:val="en-US" w:eastAsia="zh-TW"/>
        </w:rPr>
        <w:br w:type="page"/>
      </w:r>
    </w:p>
    <w:tbl>
      <w:tblPr>
        <w:tblW w:w="14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285"/>
        <w:gridCol w:w="1125"/>
        <w:gridCol w:w="1125"/>
        <w:gridCol w:w="1125"/>
        <w:gridCol w:w="1125"/>
        <w:gridCol w:w="1126"/>
        <w:gridCol w:w="1125"/>
        <w:gridCol w:w="1125"/>
        <w:gridCol w:w="1125"/>
        <w:gridCol w:w="1125"/>
        <w:gridCol w:w="1126"/>
      </w:tblGrid>
      <w:tr w:rsidR="0054092D" w:rsidRPr="0054092D" w:rsidTr="00B5508D">
        <w:trPr>
          <w:jc w:val="center"/>
        </w:trPr>
        <w:tc>
          <w:tcPr>
            <w:tcW w:w="20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4092D" w:rsidRPr="0054092D" w:rsidRDefault="00184E28" w:rsidP="0054092D">
            <w:pPr>
              <w:jc w:val="right"/>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lastRenderedPageBreak/>
              <w:t>服务量指标</w:t>
            </w:r>
          </w:p>
          <w:p w:rsidR="0054092D" w:rsidRPr="0054092D" w:rsidRDefault="0054092D" w:rsidP="0054092D">
            <w:pPr>
              <w:jc w:val="right"/>
              <w:rPr>
                <w:rFonts w:ascii="Times New Roman" w:eastAsia="華康細明體" w:hAnsi="Times New Roman" w:cs="Times New Roman"/>
                <w:bCs/>
                <w:spacing w:val="20"/>
                <w:kern w:val="0"/>
                <w:sz w:val="20"/>
                <w:szCs w:val="20"/>
                <w:lang w:val="en-US" w:eastAsia="zh-CN"/>
              </w:rPr>
            </w:pPr>
          </w:p>
          <w:p w:rsidR="0054092D" w:rsidRPr="0054092D" w:rsidRDefault="0054092D" w:rsidP="0054092D">
            <w:pPr>
              <w:jc w:val="right"/>
              <w:rPr>
                <w:rFonts w:ascii="Times New Roman" w:eastAsia="華康細明體" w:hAnsi="Times New Roman" w:cs="Times New Roman"/>
                <w:bCs/>
                <w:spacing w:val="20"/>
                <w:kern w:val="0"/>
                <w:sz w:val="20"/>
                <w:szCs w:val="20"/>
                <w:lang w:val="en-US" w:eastAsia="zh-CN"/>
              </w:rPr>
            </w:pPr>
          </w:p>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项目</w:t>
            </w:r>
          </w:p>
        </w:tc>
        <w:tc>
          <w:tcPr>
            <w:tcW w:w="12537" w:type="dxa"/>
            <w:gridSpan w:val="11"/>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第二年</w:t>
            </w:r>
          </w:p>
        </w:tc>
      </w:tr>
      <w:tr w:rsidR="0054092D" w:rsidRPr="0054092D" w:rsidTr="00B5508D">
        <w:trPr>
          <w:trHeight w:val="193"/>
          <w:jc w:val="center"/>
        </w:trPr>
        <w:tc>
          <w:tcPr>
            <w:tcW w:w="204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54092D" w:rsidRPr="0054092D" w:rsidRDefault="0054092D" w:rsidP="0054092D">
            <w:pPr>
              <w:rPr>
                <w:rFonts w:ascii="Times New Roman" w:eastAsia="華康細明體" w:hAnsi="Times New Roman" w:cs="Times New Roman"/>
                <w:bCs/>
                <w:spacing w:val="20"/>
                <w:kern w:val="0"/>
                <w:sz w:val="20"/>
                <w:szCs w:val="20"/>
                <w:lang w:val="en-US" w:eastAsia="zh-CN"/>
              </w:rPr>
            </w:pPr>
          </w:p>
        </w:tc>
        <w:tc>
          <w:tcPr>
            <w:tcW w:w="1285" w:type="dxa"/>
            <w:vMerge w:val="restart"/>
            <w:tcBorders>
              <w:top w:val="single" w:sz="4" w:space="0" w:color="auto"/>
              <w:left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班别数目</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学生人数</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课堂节数</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课堂学习时数</w:t>
            </w:r>
          </w:p>
        </w:tc>
        <w:tc>
          <w:tcPr>
            <w:tcW w:w="2250" w:type="dxa"/>
            <w:gridSpan w:val="2"/>
            <w:tcBorders>
              <w:top w:val="single" w:sz="4" w:space="0" w:color="auto"/>
              <w:left w:val="single" w:sz="4" w:space="0" w:color="auto"/>
              <w:bottom w:val="single" w:sz="4" w:space="0" w:color="auto"/>
              <w:right w:val="single" w:sz="4" w:space="0" w:color="auto"/>
            </w:tcBorders>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课堂以外活动节数</w:t>
            </w:r>
          </w:p>
        </w:tc>
        <w:tc>
          <w:tcPr>
            <w:tcW w:w="2251"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课堂以外的</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活动时数</w:t>
            </w:r>
          </w:p>
        </w:tc>
      </w:tr>
      <w:tr w:rsidR="0054092D" w:rsidRPr="0054092D" w:rsidTr="00B5508D">
        <w:trPr>
          <w:trHeight w:val="192"/>
          <w:jc w:val="center"/>
        </w:trPr>
        <w:tc>
          <w:tcPr>
            <w:tcW w:w="2041"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54092D" w:rsidRPr="0054092D" w:rsidRDefault="0054092D" w:rsidP="0054092D">
            <w:pPr>
              <w:rPr>
                <w:rFonts w:ascii="Times New Roman" w:eastAsia="華康細明體" w:hAnsi="Times New Roman" w:cs="Times New Roman"/>
                <w:bCs/>
                <w:spacing w:val="20"/>
                <w:kern w:val="0"/>
                <w:sz w:val="20"/>
                <w:szCs w:val="20"/>
                <w:lang w:val="en-US" w:eastAsia="zh-CN"/>
              </w:rPr>
            </w:pPr>
          </w:p>
        </w:tc>
        <w:tc>
          <w:tcPr>
            <w:tcW w:w="1285" w:type="dxa"/>
            <w:vMerge/>
            <w:tcBorders>
              <w:left w:val="single" w:sz="4" w:space="0" w:color="auto"/>
              <w:bottom w:val="single" w:sz="4" w:space="0" w:color="auto"/>
              <w:right w:val="single" w:sz="4" w:space="0" w:color="auto"/>
            </w:tcBorders>
            <w:shd w:val="clear" w:color="auto" w:fill="auto"/>
          </w:tcPr>
          <w:p w:rsidR="0054092D" w:rsidRPr="0054092D" w:rsidRDefault="0054092D" w:rsidP="0054092D">
            <w:pPr>
              <w:rPr>
                <w:rFonts w:ascii="Times New Roman" w:eastAsia="華康細明體" w:hAnsi="Times New Roman" w:cs="Times New Roman"/>
                <w:spacing w:val="20"/>
                <w:sz w:val="20"/>
                <w:szCs w:val="20"/>
                <w:lang w:val="en-US" w:eastAsia="zh-TW"/>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人数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节数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时数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c>
          <w:tcPr>
            <w:tcW w:w="1125" w:type="dxa"/>
            <w:tcBorders>
              <w:top w:val="single" w:sz="4" w:space="0" w:color="auto"/>
              <w:left w:val="single" w:sz="4" w:space="0" w:color="auto"/>
              <w:bottom w:val="single" w:sz="4" w:space="0" w:color="auto"/>
              <w:right w:val="single" w:sz="4" w:space="0" w:color="auto"/>
            </w:tcBorders>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节数</w:t>
            </w:r>
          </w:p>
        </w:tc>
        <w:tc>
          <w:tcPr>
            <w:tcW w:w="1125" w:type="dxa"/>
            <w:tcBorders>
              <w:top w:val="single" w:sz="4" w:space="0" w:color="auto"/>
              <w:left w:val="single" w:sz="4" w:space="0" w:color="auto"/>
              <w:bottom w:val="single" w:sz="4" w:space="0" w:color="auto"/>
              <w:right w:val="single" w:sz="4" w:space="0" w:color="auto"/>
            </w:tcBorders>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每班</w:t>
            </w:r>
          </w:p>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时数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184E28"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92"/>
          <w:jc w:val="center"/>
        </w:trPr>
        <w:tc>
          <w:tcPr>
            <w:tcW w:w="2041" w:type="dxa"/>
            <w:tcBorders>
              <w:top w:val="single" w:sz="4" w:space="0" w:color="auto"/>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中文初班</w:t>
            </w:r>
          </w:p>
        </w:tc>
        <w:tc>
          <w:tcPr>
            <w:tcW w:w="128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6"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5"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126"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中文中班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中文高班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英文初班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英文中班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left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英文高班</w:t>
            </w:r>
          </w:p>
        </w:tc>
        <w:tc>
          <w:tcPr>
            <w:tcW w:w="128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041" w:type="dxa"/>
            <w:tcBorders>
              <w:top w:val="single" w:sz="4" w:space="0" w:color="auto"/>
              <w:left w:val="single" w:sz="4" w:space="0" w:color="auto"/>
              <w:bottom w:val="single" w:sz="4" w:space="0" w:color="auto"/>
              <w:right w:val="single" w:sz="4" w:space="0" w:color="auto"/>
            </w:tcBorders>
            <w:shd w:val="clear" w:color="auto" w:fill="auto"/>
            <w:hideMark/>
          </w:tcPr>
          <w:p w:rsidR="0054092D" w:rsidRPr="0054092D" w:rsidRDefault="00184E28"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小计</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5"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bl>
    <w:p w:rsidR="0054092D" w:rsidRPr="0054092D" w:rsidRDefault="0054092D" w:rsidP="0054092D">
      <w:pPr>
        <w:widowControl/>
        <w:rPr>
          <w:rFonts w:ascii="Times New Roman" w:eastAsia="華康細明體" w:hAnsi="Times New Roman" w:cs="Calibri"/>
          <w:spacing w:val="20"/>
          <w:kern w:val="0"/>
          <w:szCs w:val="24"/>
          <w:lang w:val="en-US" w:eastAsia="zh-TW"/>
        </w:rPr>
      </w:pPr>
    </w:p>
    <w:tbl>
      <w:tblPr>
        <w:tblpPr w:leftFromText="180" w:rightFromText="180" w:vertAnchor="text" w:horzAnchor="page" w:tblpX="4957"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tblGrid>
      <w:tr w:rsidR="0054092D" w:rsidRPr="0054092D" w:rsidTr="008E79D8">
        <w:tc>
          <w:tcPr>
            <w:tcW w:w="1101" w:type="dxa"/>
            <w:shd w:val="clear" w:color="auto" w:fill="auto"/>
          </w:tcPr>
          <w:p w:rsidR="0054092D" w:rsidRPr="0054092D" w:rsidRDefault="0054092D" w:rsidP="008E79D8">
            <w:pPr>
              <w:widowControl/>
              <w:rPr>
                <w:rFonts w:ascii="Times New Roman" w:eastAsia="華康細明體" w:hAnsi="Times New Roman" w:cs="Calibri"/>
                <w:spacing w:val="20"/>
                <w:kern w:val="0"/>
                <w:szCs w:val="24"/>
                <w:lang w:val="en-US" w:eastAsia="zh-TW"/>
              </w:rPr>
            </w:pPr>
          </w:p>
        </w:tc>
      </w:tr>
    </w:tbl>
    <w:p w:rsidR="0054092D" w:rsidRPr="0054092D" w:rsidRDefault="00184E28"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Calibri" w:hint="eastAsia"/>
          <w:spacing w:val="20"/>
          <w:kern w:val="0"/>
          <w:szCs w:val="24"/>
          <w:lang w:val="en-US" w:eastAsia="zh-CN"/>
        </w:rPr>
        <w:t>第二年课程的总训练时数</w:t>
      </w:r>
      <w:r w:rsidRPr="0054092D">
        <w:rPr>
          <w:rFonts w:ascii="Times New Roman" w:eastAsia="華康細明體" w:hAnsi="Times New Roman" w:cs="Times New Roman"/>
          <w:spacing w:val="20"/>
          <w:kern w:val="0"/>
          <w:szCs w:val="24"/>
          <w:lang w:val="en-US" w:eastAsia="zh-CN"/>
        </w:rPr>
        <w:t>(</w:t>
      </w:r>
      <w:r w:rsidRPr="0054092D">
        <w:rPr>
          <w:rFonts w:ascii="Times New Roman" w:eastAsia="華康細明體" w:hAnsi="Times New Roman" w:cs="Times New Roman" w:hint="eastAsia"/>
          <w:spacing w:val="20"/>
          <w:kern w:val="0"/>
          <w:szCs w:val="24"/>
          <w:lang w:val="en-US" w:eastAsia="zh-CN"/>
        </w:rPr>
        <w:t>不得少于</w:t>
      </w:r>
      <w:r w:rsidRPr="0054092D">
        <w:rPr>
          <w:rFonts w:ascii="Times New Roman" w:eastAsia="華康細明體" w:hAnsi="Times New Roman" w:cs="Times New Roman"/>
          <w:spacing w:val="20"/>
          <w:kern w:val="0"/>
          <w:szCs w:val="24"/>
          <w:lang w:val="en-US" w:eastAsia="zh-CN"/>
        </w:rPr>
        <w:t>700</w:t>
      </w:r>
      <w:r w:rsidRPr="0054092D">
        <w:rPr>
          <w:rFonts w:ascii="Times New Roman" w:eastAsia="華康細明體" w:hAnsi="Times New Roman" w:cs="Times New Roman" w:hint="eastAsia"/>
          <w:spacing w:val="20"/>
          <w:kern w:val="0"/>
          <w:szCs w:val="24"/>
          <w:lang w:val="en-US" w:eastAsia="zh-CN"/>
        </w:rPr>
        <w:t>小时</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p w:rsidR="0054092D" w:rsidRPr="0054092D" w:rsidRDefault="00184E28"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Calibri" w:hint="eastAsia"/>
          <w:spacing w:val="20"/>
          <w:kern w:val="0"/>
          <w:szCs w:val="24"/>
          <w:u w:val="single"/>
          <w:lang w:val="en-US" w:eastAsia="zh-CN"/>
        </w:rPr>
        <w:t>服务成效指标</w:t>
      </w:r>
      <w:r w:rsidR="0054092D" w:rsidRPr="0054092D">
        <w:rPr>
          <w:rFonts w:ascii="Times New Roman" w:eastAsia="華康細明體" w:hAnsi="Times New Roman" w:cs="Calibri" w:hint="eastAsia"/>
          <w:spacing w:val="20"/>
          <w:kern w:val="0"/>
          <w:szCs w:val="24"/>
          <w:lang w:val="en-US" w:eastAsia="zh-TW"/>
        </w:rPr>
        <w:t xml:space="preserve"> </w:t>
      </w:r>
      <w:r w:rsidR="0054092D" w:rsidRPr="0054092D">
        <w:rPr>
          <w:rFonts w:ascii="Times New Roman" w:eastAsia="華康細明體" w:hAnsi="Times New Roman" w:cs="Times New Roman"/>
          <w:spacing w:val="20"/>
          <w:kern w:val="0"/>
          <w:szCs w:val="24"/>
          <w:lang w:val="en-US" w:eastAsia="zh-TW"/>
        </w:rPr>
        <w:t>(</w:t>
      </w:r>
      <w:r w:rsidRPr="0054092D">
        <w:rPr>
          <w:rFonts w:ascii="Times New Roman" w:eastAsia="華康細明體" w:hAnsi="Times New Roman" w:cs="Times New Roman" w:hint="eastAsia"/>
          <w:spacing w:val="20"/>
          <w:szCs w:val="24"/>
          <w:lang w:val="en-US" w:eastAsia="zh-CN"/>
        </w:rPr>
        <w:t>如有更多服务成效指标，请加入新行填写</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29"/>
        <w:gridCol w:w="12758"/>
      </w:tblGrid>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kern w:val="0"/>
                <w:szCs w:val="24"/>
                <w:lang w:val="en-US" w:eastAsia="zh-TW"/>
              </w:rPr>
              <w:t>)</w:t>
            </w:r>
          </w:p>
        </w:tc>
        <w:tc>
          <w:tcPr>
            <w:tcW w:w="1129" w:type="dxa"/>
            <w:shd w:val="clear" w:color="auto" w:fill="auto"/>
          </w:tcPr>
          <w:p w:rsidR="0054092D" w:rsidRPr="0054092D" w:rsidRDefault="0054092D" w:rsidP="0054092D">
            <w:pPr>
              <w:widowControl/>
              <w:jc w:val="right"/>
              <w:rPr>
                <w:rFonts w:ascii="Times New Roman" w:eastAsia="華康細明體" w:hAnsi="Times New Roman"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184E28" w:rsidP="0054092D">
            <w:pPr>
              <w:widowControl/>
              <w:rPr>
                <w:rFonts w:ascii="Times New Roman" w:eastAsia="華康細明體" w:hAnsi="Times New Roman" w:cs="Calibri"/>
                <w:spacing w:val="20"/>
                <w:kern w:val="0"/>
                <w:szCs w:val="24"/>
                <w:lang w:val="en-US" w:eastAsia="zh-TW"/>
              </w:rPr>
            </w:pPr>
            <w:r w:rsidRPr="0054092D">
              <w:rPr>
                <w:rFonts w:ascii="Times New Roman" w:eastAsia="華康細明體" w:hAnsi="Times New Roman" w:cs="Calibri" w:hint="eastAsia"/>
                <w:spacing w:val="20"/>
                <w:kern w:val="0"/>
                <w:szCs w:val="24"/>
                <w:lang w:val="en-US" w:eastAsia="zh-CN"/>
              </w:rPr>
              <w:t>参加者</w:t>
            </w:r>
            <w:r w:rsidRPr="0054092D">
              <w:rPr>
                <w:rFonts w:ascii="Times New Roman" w:eastAsia="華康細明體" w:hAnsi="Times New Roman" w:cs="Times New Roman" w:hint="eastAsia"/>
                <w:spacing w:val="20"/>
                <w:szCs w:val="24"/>
                <w:lang w:val="en-US" w:eastAsia="zh-CN"/>
              </w:rPr>
              <w:t>表示</w:t>
            </w:r>
            <w:r w:rsidRPr="0054092D">
              <w:rPr>
                <w:rFonts w:ascii="Times New Roman" w:eastAsia="華康細明體" w:hAnsi="Times New Roman" w:cs="Calibri" w:hint="eastAsia"/>
                <w:spacing w:val="20"/>
                <w:kern w:val="0"/>
                <w:szCs w:val="24"/>
                <w:lang w:val="en-US" w:eastAsia="zh-CN"/>
              </w:rPr>
              <w:t>中／英文水平有提升</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w:t>
            </w:r>
          </w:p>
        </w:tc>
        <w:tc>
          <w:tcPr>
            <w:tcW w:w="1129" w:type="dxa"/>
            <w:shd w:val="clear" w:color="auto" w:fill="auto"/>
          </w:tcPr>
          <w:p w:rsidR="0054092D" w:rsidRPr="0054092D" w:rsidRDefault="0054092D" w:rsidP="0054092D">
            <w:pPr>
              <w:widowControl/>
              <w:jc w:val="right"/>
              <w:rPr>
                <w:rFonts w:ascii="Times New Roman" w:eastAsia="華康細明體" w:hAnsi="Times New Roman"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184E28" w:rsidP="0054092D">
            <w:pPr>
              <w:widowControl/>
              <w:rPr>
                <w:rFonts w:ascii="Times New Roman" w:eastAsia="華康細明體" w:hAnsi="Times New Roman"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参加者表示社交技巧有提升</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(iii)</w:t>
            </w:r>
          </w:p>
        </w:tc>
        <w:tc>
          <w:tcPr>
            <w:tcW w:w="1129" w:type="dxa"/>
            <w:shd w:val="clear" w:color="auto" w:fill="auto"/>
          </w:tcPr>
          <w:p w:rsidR="0054092D" w:rsidRPr="0054092D" w:rsidRDefault="0054092D" w:rsidP="0054092D">
            <w:pPr>
              <w:widowControl/>
              <w:jc w:val="right"/>
              <w:rPr>
                <w:rFonts w:ascii="Times New Roman" w:eastAsia="華康細明體" w:hAnsi="Times New Roman"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184E28" w:rsidP="0054092D">
            <w:pPr>
              <w:widowControl/>
              <w:rPr>
                <w:rFonts w:ascii="Times New Roman" w:eastAsia="華康細明體" w:hAnsi="Times New Roman"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参加者表示有信心可融入</w:t>
            </w:r>
            <w:r w:rsidRPr="00184E28">
              <w:rPr>
                <w:rFonts w:ascii="Times New Roman" w:eastAsia="華康細明體" w:hAnsi="Times New Roman" w:cs="Times New Roman" w:hint="eastAsia"/>
                <w:spacing w:val="20"/>
                <w:szCs w:val="24"/>
                <w:lang w:val="en-US" w:eastAsia="zh-CN"/>
              </w:rPr>
              <w:t>社</w:t>
            </w:r>
            <w:r w:rsidRPr="0054092D">
              <w:rPr>
                <w:rFonts w:ascii="Times New Roman" w:eastAsia="華康細明體" w:hAnsi="Times New Roman" w:cs="Times New Roman" w:hint="eastAsia"/>
                <w:spacing w:val="20"/>
                <w:szCs w:val="24"/>
                <w:lang w:val="en-US" w:eastAsia="zh-CN"/>
              </w:rPr>
              <w:t>区</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(iv)</w:t>
            </w:r>
          </w:p>
        </w:tc>
        <w:tc>
          <w:tcPr>
            <w:tcW w:w="1129" w:type="dxa"/>
            <w:shd w:val="clear" w:color="auto" w:fill="auto"/>
          </w:tcPr>
          <w:p w:rsidR="0054092D" w:rsidRPr="0054092D" w:rsidRDefault="0054092D" w:rsidP="0054092D">
            <w:pPr>
              <w:widowControl/>
              <w:jc w:val="right"/>
              <w:rPr>
                <w:rFonts w:ascii="Times New Roman" w:eastAsia="華康細明體" w:hAnsi="Times New Roman"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184E28" w:rsidP="0054092D">
            <w:pPr>
              <w:widowControl/>
              <w:rPr>
                <w:rFonts w:ascii="Times New Roman" w:eastAsia="華康細明體" w:hAnsi="Times New Roman"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参加者表示对本地文化认识加深</w:t>
            </w:r>
          </w:p>
        </w:tc>
      </w:tr>
    </w:tbl>
    <w:p w:rsidR="0054092D" w:rsidRPr="0054092D" w:rsidRDefault="0054092D" w:rsidP="0054092D">
      <w:pPr>
        <w:widowControl/>
        <w:rPr>
          <w:rFonts w:ascii="Times New Roman" w:eastAsia="華康細明體" w:hAnsi="Times New Roman" w:cs="Calibri"/>
          <w:spacing w:val="20"/>
          <w:kern w:val="0"/>
          <w:szCs w:val="24"/>
          <w:lang w:val="en-US" w:eastAsia="zh-TW"/>
        </w:rPr>
      </w:pPr>
    </w:p>
    <w:p w:rsidR="0054092D" w:rsidRPr="0054092D" w:rsidRDefault="0054092D" w:rsidP="0054092D">
      <w:pPr>
        <w:widowControl/>
        <w:rPr>
          <w:rFonts w:ascii="Times New Roman" w:eastAsia="華康細明體" w:hAnsi="Times New Roman" w:cs="Calibri"/>
          <w:spacing w:val="20"/>
          <w:kern w:val="0"/>
          <w:szCs w:val="24"/>
          <w:lang w:val="en-US" w:eastAsia="zh-TW"/>
        </w:rPr>
      </w:pPr>
    </w:p>
    <w:p w:rsidR="0054092D" w:rsidRPr="0054092D" w:rsidRDefault="0054092D" w:rsidP="0054092D">
      <w:pPr>
        <w:widowControl/>
        <w:rPr>
          <w:rFonts w:ascii="Times New Roman" w:eastAsia="華康細明體" w:hAnsi="Times New Roman" w:cs="Calibri"/>
          <w:spacing w:val="20"/>
          <w:kern w:val="0"/>
          <w:szCs w:val="24"/>
          <w:lang w:val="en-US" w:eastAsia="zh-TW"/>
        </w:rPr>
      </w:pPr>
    </w:p>
    <w:p w:rsidR="0054092D" w:rsidRPr="0054092D" w:rsidRDefault="0054092D"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spacing w:val="20"/>
          <w:kern w:val="0"/>
          <w:szCs w:val="24"/>
          <w:lang w:val="en-US" w:eastAsia="zh-TW"/>
        </w:rPr>
        <w:br w:type="page"/>
      </w:r>
    </w:p>
    <w:p w:rsidR="0054092D" w:rsidRPr="0054092D" w:rsidRDefault="0054092D" w:rsidP="0054092D">
      <w:pPr>
        <w:ind w:left="425" w:hanging="425"/>
        <w:jc w:val="both"/>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lastRenderedPageBreak/>
        <w:t>2.</w:t>
      </w:r>
      <w:r w:rsidRPr="0054092D">
        <w:rPr>
          <w:rFonts w:ascii="Times New Roman" w:eastAsia="華康細明體" w:hAnsi="Times New Roman" w:cs="Times New Roman"/>
          <w:spacing w:val="20"/>
          <w:kern w:val="0"/>
          <w:szCs w:val="24"/>
          <w:lang w:val="en-US" w:eastAsia="zh-TW"/>
        </w:rPr>
        <w:tab/>
      </w:r>
      <w:r w:rsidR="00184E28" w:rsidRPr="0054092D">
        <w:rPr>
          <w:rFonts w:ascii="Times New Roman" w:eastAsia="華康細明體" w:hAnsi="Times New Roman" w:cs="Times New Roman" w:hint="eastAsia"/>
          <w:spacing w:val="20"/>
          <w:szCs w:val="24"/>
          <w:u w:val="single"/>
          <w:lang w:val="en-US" w:eastAsia="zh-CN"/>
        </w:rPr>
        <w:t>启导及认识</w:t>
      </w:r>
      <w:r w:rsidR="00184E28" w:rsidRPr="00184E28">
        <w:rPr>
          <w:rFonts w:ascii="Times New Roman" w:eastAsia="華康細明體" w:hAnsi="Times New Roman" w:cs="Times New Roman" w:hint="eastAsia"/>
          <w:spacing w:val="20"/>
          <w:szCs w:val="24"/>
          <w:u w:val="single"/>
          <w:lang w:val="en-US" w:eastAsia="zh-CN"/>
        </w:rPr>
        <w:t>社</w:t>
      </w:r>
      <w:r w:rsidR="00184E28" w:rsidRPr="0054092D">
        <w:rPr>
          <w:rFonts w:ascii="Times New Roman" w:eastAsia="華康細明體" w:hAnsi="Times New Roman" w:cs="Times New Roman" w:hint="eastAsia"/>
          <w:spacing w:val="20"/>
          <w:szCs w:val="24"/>
          <w:u w:val="single"/>
          <w:lang w:val="en-US" w:eastAsia="zh-CN"/>
        </w:rPr>
        <w:t>区活动计划</w:t>
      </w:r>
      <w:r w:rsidRPr="0054092D">
        <w:rPr>
          <w:rFonts w:ascii="Times New Roman" w:eastAsia="華康細明體" w:hAnsi="Times New Roman" w:cs="Times New Roman" w:hint="eastAsia"/>
          <w:spacing w:val="20"/>
          <w:kern w:val="0"/>
          <w:szCs w:val="24"/>
          <w:lang w:val="en-US" w:eastAsia="zh-TW"/>
        </w:rPr>
        <w:t xml:space="preserve"> </w:t>
      </w:r>
      <w:r w:rsidRPr="0054092D">
        <w:rPr>
          <w:rFonts w:ascii="Times New Roman" w:eastAsia="華康細明體" w:hAnsi="Times New Roman" w:cs="Times New Roman"/>
          <w:spacing w:val="20"/>
          <w:kern w:val="0"/>
          <w:szCs w:val="24"/>
          <w:lang w:val="en-US" w:eastAsia="zh-TW"/>
        </w:rPr>
        <w:t>(</w:t>
      </w:r>
      <w:r w:rsidR="00184E28" w:rsidRPr="0054092D">
        <w:rPr>
          <w:rFonts w:ascii="Times New Roman" w:eastAsia="華康細明體" w:hAnsi="Times New Roman" w:cs="Times New Roman" w:hint="eastAsia"/>
          <w:spacing w:val="20"/>
          <w:szCs w:val="24"/>
          <w:lang w:val="en-US" w:eastAsia="zh-CN"/>
        </w:rPr>
        <w:t>如有更多计划项目，请加入新行填写</w:t>
      </w:r>
      <w:r w:rsidRPr="0054092D">
        <w:rPr>
          <w:rFonts w:ascii="Times New Roman" w:eastAsia="華康細明體" w:hAnsi="Times New Roman" w:cs="Times New Roman"/>
          <w:spacing w:val="20"/>
          <w:kern w:val="0"/>
          <w:szCs w:val="24"/>
          <w:lang w:val="en-US" w:eastAsia="zh-TW"/>
        </w:rPr>
        <w:t>)</w:t>
      </w:r>
    </w:p>
    <w:p w:rsidR="0054092D" w:rsidRPr="0054092D" w:rsidRDefault="00184E28" w:rsidP="0054092D">
      <w:pPr>
        <w:numPr>
          <w:ilvl w:val="0"/>
          <w:numId w:val="9"/>
        </w:numPr>
        <w:jc w:val="both"/>
        <w:rPr>
          <w:rFonts w:ascii="Times New Roman" w:eastAsia="華康細明體" w:hAnsi="Times New Roman" w:cs="Times New Roman"/>
          <w:b/>
          <w:spacing w:val="20"/>
          <w:kern w:val="0"/>
          <w:szCs w:val="24"/>
          <w:lang w:val="en-US" w:eastAsia="zh-TW"/>
        </w:rPr>
      </w:pPr>
      <w:r w:rsidRPr="0054092D">
        <w:rPr>
          <w:rFonts w:ascii="Times New Roman" w:eastAsia="華康中黑體" w:hAnsi="Times New Roman" w:cs="Times New Roman" w:hint="eastAsia"/>
          <w:spacing w:val="20"/>
          <w:szCs w:val="24"/>
          <w:lang w:val="en-US" w:eastAsia="zh-CN"/>
        </w:rPr>
        <w:t>计划项目的节数应按个别项目的数目而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时数计算，例如一项全日活动会被视作一节活动而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两节三小时的活动或三节两小时的活动</w:t>
      </w:r>
      <w:r w:rsidR="0054092D" w:rsidRPr="0054092D">
        <w:rPr>
          <w:rFonts w:ascii="Times New Roman" w:eastAsia="華康中黑體" w:hAnsi="Times New Roman" w:cs="Times New Roman" w:hint="eastAsia"/>
          <w:spacing w:val="20"/>
          <w:szCs w:val="24"/>
          <w:lang w:val="en-US" w:eastAsia="zh-TW"/>
        </w:rPr>
        <w:t>。</w:t>
      </w:r>
    </w:p>
    <w:p w:rsidR="0054092D" w:rsidRPr="0054092D" w:rsidRDefault="00184E28" w:rsidP="0054092D">
      <w:pPr>
        <w:numPr>
          <w:ilvl w:val="0"/>
          <w:numId w:val="9"/>
        </w:numPr>
        <w:jc w:val="both"/>
        <w:rPr>
          <w:rFonts w:ascii="Times New Roman" w:eastAsia="華康細明體" w:hAnsi="Times New Roman" w:cs="Times New Roman"/>
          <w:b/>
          <w:spacing w:val="20"/>
          <w:szCs w:val="24"/>
          <w:lang w:val="en-US" w:eastAsia="zh-TW"/>
        </w:rPr>
      </w:pPr>
      <w:r w:rsidRPr="0054092D">
        <w:rPr>
          <w:rFonts w:ascii="Times New Roman" w:eastAsia="華康中黑體" w:hAnsi="Times New Roman" w:cs="Times New Roman" w:hint="eastAsia"/>
          <w:spacing w:val="20"/>
          <w:szCs w:val="24"/>
          <w:lang w:val="en-US" w:eastAsia="zh-CN"/>
        </w:rPr>
        <w:t>单节计划项目的出席人数应为参加人数的</w:t>
      </w:r>
      <w:r w:rsidRPr="0054092D">
        <w:rPr>
          <w:rFonts w:ascii="Times New Roman" w:eastAsia="華康中黑體" w:hAnsi="Times New Roman" w:cs="Times New Roman"/>
          <w:spacing w:val="20"/>
          <w:szCs w:val="24"/>
          <w:lang w:val="en-US" w:eastAsia="zh-CN"/>
        </w:rPr>
        <w:t>100%</w:t>
      </w:r>
      <w:r w:rsidRPr="0054092D">
        <w:rPr>
          <w:rFonts w:ascii="Times New Roman" w:eastAsia="華康中黑體" w:hAnsi="Times New Roman" w:cs="Times New Roman" w:hint="eastAsia"/>
          <w:spacing w:val="20"/>
          <w:szCs w:val="24"/>
          <w:lang w:val="en-US" w:eastAsia="zh-CN"/>
        </w:rPr>
        <w:t>；多节数计划项目的出席人数则</w:t>
      </w:r>
      <w:r w:rsidRPr="0054092D">
        <w:rPr>
          <w:rFonts w:ascii="Times New Roman" w:eastAsia="華康中黑體" w:hAnsi="Times New Roman" w:cs="Times New Roman" w:hint="eastAsia"/>
          <w:spacing w:val="20"/>
          <w:szCs w:val="24"/>
          <w:u w:val="single"/>
          <w:lang w:val="en-US" w:eastAsia="zh-CN"/>
        </w:rPr>
        <w:t>不得</w:t>
      </w:r>
      <w:r w:rsidRPr="0054092D">
        <w:rPr>
          <w:rFonts w:ascii="Times New Roman" w:eastAsia="華康中黑體" w:hAnsi="Times New Roman" w:cs="Times New Roman" w:hint="eastAsia"/>
          <w:spacing w:val="20"/>
          <w:szCs w:val="24"/>
          <w:lang w:val="en-US" w:eastAsia="zh-CN"/>
        </w:rPr>
        <w:t>少于参加人数的</w:t>
      </w:r>
      <w:r w:rsidR="0054092D" w:rsidRPr="0054092D">
        <w:rPr>
          <w:rFonts w:ascii="Times New Roman" w:eastAsia="華康中黑體" w:hAnsi="Times New Roman" w:cs="Times New Roman"/>
          <w:spacing w:val="20"/>
          <w:szCs w:val="24"/>
          <w:lang w:val="en-US" w:eastAsia="zh-TW"/>
        </w:rPr>
        <w:t>80%</w:t>
      </w:r>
      <w:r w:rsidR="0054092D" w:rsidRPr="0054092D">
        <w:rPr>
          <w:rFonts w:ascii="Times New Roman" w:eastAsia="華康細明體" w:hAnsi="Times New Roman" w:cs="Times New Roman" w:hint="eastAsia"/>
          <w:b/>
          <w:spacing w:val="20"/>
          <w:szCs w:val="24"/>
          <w:lang w:val="en-US" w:eastAsia="zh-TW"/>
        </w:rPr>
        <w:t>。</w:t>
      </w:r>
    </w:p>
    <w:p w:rsidR="0054092D" w:rsidRPr="0054092D" w:rsidRDefault="0054092D" w:rsidP="0054092D">
      <w:pPr>
        <w:rPr>
          <w:rFonts w:ascii="Times New Roman" w:eastAsia="華康細明體" w:hAnsi="Times New Roman" w:cs="Calibri"/>
          <w:spacing w:val="20"/>
          <w:kern w:val="0"/>
          <w:szCs w:val="24"/>
          <w:lang w:val="en-US" w:eastAsia="zh-TW"/>
        </w:rPr>
      </w:pPr>
    </w:p>
    <w:tbl>
      <w:tblPr>
        <w:tblW w:w="14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644"/>
        <w:gridCol w:w="1871"/>
        <w:gridCol w:w="1871"/>
        <w:gridCol w:w="1871"/>
        <w:gridCol w:w="1871"/>
        <w:gridCol w:w="1871"/>
        <w:gridCol w:w="1871"/>
      </w:tblGrid>
      <w:tr w:rsidR="0054092D" w:rsidRPr="0054092D" w:rsidTr="00B5508D">
        <w:trPr>
          <w:trHeight w:val="400"/>
          <w:tblHeader/>
          <w:jc w:val="center"/>
        </w:trPr>
        <w:tc>
          <w:tcPr>
            <w:tcW w:w="1701"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184E28" w:rsidP="0054092D">
            <w:pPr>
              <w:jc w:val="right"/>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服务量指标</w:t>
            </w:r>
          </w:p>
          <w:p w:rsidR="0054092D" w:rsidRPr="0054092D" w:rsidRDefault="0054092D" w:rsidP="0054092D">
            <w:pPr>
              <w:rPr>
                <w:rFonts w:ascii="Times New Roman" w:eastAsia="華康細明體" w:hAnsi="Times New Roman" w:cs="Times New Roman"/>
                <w:spacing w:val="20"/>
                <w:kern w:val="0"/>
                <w:sz w:val="20"/>
                <w:szCs w:val="20"/>
                <w:lang w:val="en-US" w:eastAsia="zh-TW"/>
              </w:rPr>
            </w:pPr>
          </w:p>
          <w:p w:rsidR="0054092D" w:rsidRPr="0054092D" w:rsidRDefault="00184E28"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0"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第一年</w:t>
            </w:r>
          </w:p>
        </w:tc>
      </w:tr>
      <w:tr w:rsidR="0054092D" w:rsidRPr="0054092D" w:rsidTr="00B5508D">
        <w:trPr>
          <w:trHeight w:val="400"/>
          <w:tblHeader/>
          <w:jc w:val="center"/>
        </w:trPr>
        <w:tc>
          <w:tcPr>
            <w:tcW w:w="1701"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4"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w:t>
            </w:r>
          </w:p>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数目</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2"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20"/>
          <w:tblHeader/>
          <w:jc w:val="center"/>
        </w:trPr>
        <w:tc>
          <w:tcPr>
            <w:tcW w:w="1701"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rPr>
                <w:rFonts w:ascii="Times New Roman" w:eastAsia="華康細明體" w:hAnsi="Times New Roman" w:cs="Times New Roman"/>
                <w:i/>
                <w:spacing w:val="20"/>
                <w:sz w:val="20"/>
                <w:szCs w:val="20"/>
                <w:lang w:val="en-US" w:eastAsia="zh-TW"/>
              </w:rPr>
            </w:pPr>
            <w:r w:rsidRPr="0054092D">
              <w:rPr>
                <w:rFonts w:ascii="Times New Roman" w:eastAsia="華康細明體" w:hAnsi="Times New Roman" w:cs="Times New Roman" w:hint="eastAsia"/>
                <w:i/>
                <w:spacing w:val="20"/>
                <w:sz w:val="20"/>
                <w:szCs w:val="20"/>
                <w:lang w:val="en-US" w:eastAsia="zh-CN"/>
              </w:rPr>
              <w:t>例一</w:t>
            </w:r>
          </w:p>
          <w:p w:rsidR="0054092D" w:rsidRPr="0054092D" w:rsidRDefault="00184E28" w:rsidP="0054092D">
            <w:pPr>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启导工作坊</w:t>
            </w:r>
          </w:p>
        </w:tc>
        <w:tc>
          <w:tcPr>
            <w:tcW w:w="1644"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4</w:t>
            </w:r>
          </w:p>
        </w:tc>
        <w:tc>
          <w:tcPr>
            <w:tcW w:w="1871"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12</w:t>
            </w:r>
          </w:p>
        </w:tc>
        <w:tc>
          <w:tcPr>
            <w:tcW w:w="1871"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48</w:t>
            </w:r>
          </w:p>
        </w:tc>
        <w:tc>
          <w:tcPr>
            <w:tcW w:w="187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i/>
                <w:spacing w:val="20"/>
                <w:sz w:val="20"/>
                <w:szCs w:val="20"/>
                <w:lang w:val="en-US" w:eastAsia="zh-CN"/>
              </w:rPr>
              <w:t>15</w:t>
            </w:r>
          </w:p>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hint="eastAsia"/>
                <w:i/>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i/>
                <w:spacing w:val="20"/>
                <w:sz w:val="20"/>
                <w:szCs w:val="20"/>
                <w:lang w:val="en-US" w:eastAsia="zh-CN"/>
              </w:rPr>
              <w:t>60</w:t>
            </w:r>
          </w:p>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hint="eastAsia"/>
                <w:i/>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i/>
                <w:spacing w:val="20"/>
                <w:sz w:val="20"/>
                <w:szCs w:val="20"/>
                <w:lang w:val="en-US" w:eastAsia="zh-CN"/>
              </w:rPr>
              <w:t>180</w:t>
            </w:r>
          </w:p>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hint="eastAsia"/>
                <w:i/>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i/>
                <w:spacing w:val="20"/>
                <w:sz w:val="20"/>
                <w:szCs w:val="20"/>
                <w:lang w:val="en-US" w:eastAsia="zh-CN"/>
              </w:rPr>
              <w:t>720</w:t>
            </w:r>
          </w:p>
          <w:p w:rsidR="0054092D" w:rsidRPr="0054092D" w:rsidRDefault="00184E28" w:rsidP="0054092D">
            <w:pPr>
              <w:jc w:val="center"/>
              <w:rPr>
                <w:rFonts w:ascii="Times New Roman" w:eastAsia="華康細明體" w:hAnsi="Times New Roman" w:cs="Times New Roman"/>
                <w:i/>
                <w:spacing w:val="20"/>
                <w:sz w:val="20"/>
                <w:szCs w:val="20"/>
                <w:lang w:val="en-US" w:eastAsia="zh-CN"/>
              </w:rPr>
            </w:pPr>
            <w:r w:rsidRPr="0054092D">
              <w:rPr>
                <w:rFonts w:ascii="Times New Roman" w:eastAsia="華康細明體" w:hAnsi="Times New Roman" w:cs="Times New Roman" w:hint="eastAsia"/>
                <w:i/>
                <w:spacing w:val="2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rPr>
                <w:rFonts w:ascii="Times New Roman" w:eastAsia="華康細明體" w:hAnsi="Times New Roman" w:cs="Times New Roman"/>
                <w:i/>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jc w:val="center"/>
              <w:rPr>
                <w:rFonts w:ascii="Times New Roman" w:eastAsia="華康細明體" w:hAnsi="Times New Roman" w:cs="Times New Roman"/>
                <w:i/>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jc w:val="center"/>
              <w:rPr>
                <w:rFonts w:ascii="Times New Roman" w:eastAsia="華康細明體" w:hAnsi="Times New Roman" w:cs="Times New Roman"/>
                <w:i/>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jc w:val="center"/>
              <w:rPr>
                <w:rFonts w:ascii="Times New Roman" w:eastAsia="華康細明體" w:hAnsi="Times New Roman" w:cs="Times New Roman"/>
                <w:i/>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rPr>
                <w:rFonts w:ascii="Times New Roman" w:eastAsia="華康細明體" w:hAnsi="Times New Roman" w:cs="Times New Roman"/>
                <w:i/>
                <w:spacing w:val="20"/>
                <w:sz w:val="20"/>
                <w:szCs w:val="20"/>
                <w:lang w:val="en-US" w:eastAsia="zh-TW"/>
              </w:rPr>
            </w:pPr>
            <w:r w:rsidRPr="0054092D">
              <w:rPr>
                <w:rFonts w:ascii="Times New Roman" w:eastAsia="華康細明體" w:hAnsi="Times New Roman" w:cs="Times New Roman" w:hint="eastAsia"/>
                <w:i/>
                <w:spacing w:val="20"/>
                <w:sz w:val="20"/>
                <w:szCs w:val="20"/>
                <w:lang w:val="en-US" w:eastAsia="zh-CN"/>
              </w:rPr>
              <w:t>例二</w:t>
            </w:r>
          </w:p>
          <w:p w:rsidR="0054092D" w:rsidRPr="0054092D" w:rsidRDefault="00184E28" w:rsidP="0054092D">
            <w:pPr>
              <w:rPr>
                <w:rFonts w:ascii="Times New Roman" w:eastAsia="華康細明體" w:hAnsi="Times New Roman" w:cs="Times New Roman"/>
                <w:i/>
                <w:spacing w:val="20"/>
                <w:kern w:val="0"/>
                <w:sz w:val="20"/>
                <w:szCs w:val="20"/>
                <w:lang w:val="en-US" w:eastAsia="zh-TW"/>
              </w:rPr>
            </w:pPr>
            <w:r w:rsidRPr="00184E28">
              <w:rPr>
                <w:rFonts w:ascii="Times New Roman" w:eastAsia="華康細明體" w:hAnsi="Times New Roman" w:cs="Times New Roman" w:hint="eastAsia"/>
                <w:i/>
                <w:spacing w:val="20"/>
                <w:sz w:val="20"/>
                <w:szCs w:val="20"/>
                <w:lang w:val="en-US" w:eastAsia="zh-CN"/>
              </w:rPr>
              <w:t>社</w:t>
            </w:r>
            <w:r w:rsidRPr="0054092D">
              <w:rPr>
                <w:rFonts w:ascii="Times New Roman" w:eastAsia="華康細明體" w:hAnsi="Times New Roman" w:cs="Times New Roman" w:hint="eastAsia"/>
                <w:i/>
                <w:spacing w:val="20"/>
                <w:sz w:val="20"/>
                <w:szCs w:val="20"/>
                <w:lang w:val="en-US" w:eastAsia="zh-CN"/>
              </w:rPr>
              <w:t>区导赏团</w:t>
            </w:r>
          </w:p>
        </w:tc>
        <w:tc>
          <w:tcPr>
            <w:tcW w:w="1644"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8</w:t>
            </w:r>
          </w:p>
        </w:tc>
        <w:tc>
          <w:tcPr>
            <w:tcW w:w="1871"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w:t>
            </w:r>
          </w:p>
        </w:tc>
        <w:tc>
          <w:tcPr>
            <w:tcW w:w="1871" w:type="dxa"/>
            <w:vMerge w:val="restart"/>
            <w:tcBorders>
              <w:top w:val="single" w:sz="4" w:space="0" w:color="000000"/>
              <w:left w:val="single" w:sz="4" w:space="0" w:color="000000"/>
              <w:right w:val="single" w:sz="4" w:space="0" w:color="000000"/>
            </w:tcBorders>
            <w:shd w:val="clear" w:color="auto" w:fill="FBE4D5"/>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8</w:t>
            </w:r>
          </w:p>
        </w:tc>
        <w:tc>
          <w:tcPr>
            <w:tcW w:w="187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20</w:t>
            </w:r>
          </w:p>
          <w:p w:rsidR="0054092D" w:rsidRPr="0054092D" w:rsidRDefault="00184E28" w:rsidP="0054092D">
            <w:pPr>
              <w:jc w:val="center"/>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160</w:t>
            </w:r>
          </w:p>
          <w:p w:rsidR="0054092D" w:rsidRPr="0054092D" w:rsidRDefault="00184E28" w:rsidP="0054092D">
            <w:pPr>
              <w:jc w:val="center"/>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20</w:t>
            </w:r>
          </w:p>
          <w:p w:rsidR="0054092D" w:rsidRPr="0054092D" w:rsidRDefault="00184E28" w:rsidP="0054092D">
            <w:pPr>
              <w:jc w:val="center"/>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shd w:val="clear" w:color="auto" w:fill="FBE4D5"/>
            <w:vAlign w:val="center"/>
          </w:tcPr>
          <w:p w:rsidR="0054092D" w:rsidRPr="0054092D" w:rsidRDefault="00184E28"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160</w:t>
            </w:r>
          </w:p>
          <w:p w:rsidR="0054092D" w:rsidRPr="0054092D" w:rsidRDefault="00184E28" w:rsidP="0054092D">
            <w:pPr>
              <w:jc w:val="center"/>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rPr>
                <w:rFonts w:ascii="Times New Roman" w:eastAsia="華康細明體" w:hAnsi="Times New Roman" w:cs="Times New Roman"/>
                <w:i/>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jc w:val="center"/>
              <w:rPr>
                <w:rFonts w:ascii="Times New Roman" w:eastAsia="華康細明體" w:hAnsi="Times New Roman" w:cs="Times New Roman"/>
                <w:i/>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jc w:val="center"/>
              <w:rPr>
                <w:rFonts w:ascii="Times New Roman" w:eastAsia="華康細明體" w:hAnsi="Times New Roman" w:cs="Times New Roman"/>
                <w:i/>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FBE4D5"/>
          </w:tcPr>
          <w:p w:rsidR="0054092D" w:rsidRPr="0054092D" w:rsidRDefault="0054092D" w:rsidP="0054092D">
            <w:pPr>
              <w:jc w:val="center"/>
              <w:rPr>
                <w:rFonts w:ascii="Times New Roman" w:eastAsia="華康細明體" w:hAnsi="Times New Roman" w:cs="Times New Roman"/>
                <w:i/>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i/>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i/>
                <w:spacing w:val="20"/>
                <w:kern w:val="0"/>
                <w:sz w:val="20"/>
                <w:szCs w:val="20"/>
                <w:lang w:val="en-US" w:eastAsia="zh-TW"/>
              </w:rPr>
            </w:pPr>
            <w:r w:rsidRPr="0054092D">
              <w:rPr>
                <w:rFonts w:ascii="Times New Roman" w:eastAsia="華康細明體" w:hAnsi="Times New Roman" w:cs="Times New Roman" w:hint="eastAsia"/>
                <w:i/>
                <w:spacing w:val="20"/>
                <w:kern w:val="0"/>
                <w:sz w:val="20"/>
                <w:szCs w:val="20"/>
                <w:lang w:val="en-US" w:eastAsia="zh-CN"/>
              </w:rPr>
              <w:t>华裔人士</w:t>
            </w:r>
            <w:r w:rsidRPr="0054092D">
              <w:rPr>
                <w:rFonts w:ascii="Times New Roman" w:eastAsia="華康細明體" w:hAnsi="Times New Roman" w:cs="Times New Roman"/>
                <w:i/>
                <w:spacing w:val="20"/>
                <w:kern w:val="0"/>
                <w:sz w:val="20"/>
                <w:szCs w:val="20"/>
                <w:lang w:val="en-US" w:eastAsia="zh-CN"/>
              </w:rPr>
              <w:t>(</w:t>
            </w:r>
            <w:r w:rsidRPr="0054092D">
              <w:rPr>
                <w:rFonts w:ascii="Times New Roman" w:eastAsia="華康細明體" w:hAnsi="Times New Roman" w:cs="Times New Roman" w:hint="eastAsia"/>
                <w:i/>
                <w:spacing w:val="20"/>
                <w:kern w:val="0"/>
                <w:sz w:val="20"/>
                <w:szCs w:val="20"/>
                <w:lang w:val="en-US" w:eastAsia="zh-CN"/>
              </w:rPr>
              <w:t>如有</w:t>
            </w:r>
            <w:r w:rsidRPr="0054092D">
              <w:rPr>
                <w:rFonts w:ascii="Times New Roman" w:eastAsia="華康細明體" w:hAnsi="Times New Roman" w:cs="Times New Roman"/>
                <w:i/>
                <w:spacing w:val="20"/>
                <w:kern w:val="0"/>
                <w:sz w:val="20"/>
                <w:szCs w:val="20"/>
                <w:lang w:val="en-US" w:eastAsia="zh-CN"/>
              </w:rPr>
              <w:t>)</w:t>
            </w:r>
          </w:p>
        </w:tc>
      </w:tr>
      <w:tr w:rsidR="0054092D" w:rsidRPr="0054092D" w:rsidTr="00B5508D">
        <w:trPr>
          <w:trHeight w:val="36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184E2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36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701" w:type="dxa"/>
            <w:tcBorders>
              <w:top w:val="single" w:sz="4" w:space="0" w:color="000000"/>
              <w:left w:val="single" w:sz="4" w:space="0" w:color="000000"/>
              <w:bottom w:val="nil"/>
              <w:right w:val="single" w:sz="4" w:space="0" w:color="000000"/>
            </w:tcBorders>
            <w:shd w:val="clear" w:color="auto" w:fill="auto"/>
          </w:tcPr>
          <w:p w:rsidR="0054092D" w:rsidRPr="0054092D" w:rsidRDefault="00184E2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小计</w:t>
            </w:r>
          </w:p>
        </w:tc>
        <w:tc>
          <w:tcPr>
            <w:tcW w:w="1644"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nil"/>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nil"/>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nil"/>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0"/>
          <w:jc w:val="center"/>
        </w:trPr>
        <w:tc>
          <w:tcPr>
            <w:tcW w:w="1701"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nil"/>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871" w:type="dxa"/>
            <w:tcBorders>
              <w:top w:val="nil"/>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nil"/>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br w:type="page"/>
      </w:r>
    </w:p>
    <w:tbl>
      <w:tblPr>
        <w:tblW w:w="14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1644"/>
        <w:gridCol w:w="1871"/>
        <w:gridCol w:w="1871"/>
        <w:gridCol w:w="1871"/>
        <w:gridCol w:w="1871"/>
        <w:gridCol w:w="1871"/>
        <w:gridCol w:w="1873"/>
      </w:tblGrid>
      <w:tr w:rsidR="0054092D" w:rsidRPr="0054092D" w:rsidTr="00B5508D">
        <w:trPr>
          <w:trHeight w:val="400"/>
          <w:tblHeader/>
          <w:jc w:val="center"/>
        </w:trPr>
        <w:tc>
          <w:tcPr>
            <w:tcW w:w="1699"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lastRenderedPageBreak/>
              <w:t>服务量指标</w:t>
            </w:r>
          </w:p>
          <w:p w:rsidR="0054092D" w:rsidRPr="0054092D" w:rsidRDefault="0054092D" w:rsidP="0054092D">
            <w:pPr>
              <w:rPr>
                <w:rFonts w:ascii="Times New Roman" w:eastAsia="華康細明體" w:hAnsi="Times New Roman" w:cs="Times New Roman"/>
                <w:spacing w:val="20"/>
                <w:kern w:val="0"/>
                <w:sz w:val="20"/>
                <w:szCs w:val="20"/>
                <w:lang w:val="en-US" w:eastAsia="zh-TW"/>
              </w:rPr>
            </w:pPr>
          </w:p>
          <w:p w:rsidR="0054092D" w:rsidRPr="0054092D" w:rsidRDefault="00184E28"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1"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第二年</w:t>
            </w:r>
          </w:p>
        </w:tc>
      </w:tr>
      <w:tr w:rsidR="0054092D" w:rsidRPr="0054092D" w:rsidTr="00B5508D">
        <w:trPr>
          <w:trHeight w:val="400"/>
          <w:tblHeader/>
          <w:jc w:val="center"/>
        </w:trPr>
        <w:tc>
          <w:tcPr>
            <w:tcW w:w="1699"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3"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计划数目</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20"/>
          <w:tblHeader/>
          <w:jc w:val="center"/>
        </w:trPr>
        <w:tc>
          <w:tcPr>
            <w:tcW w:w="1699"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3"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184E2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81"/>
          <w:jc w:val="center"/>
        </w:trPr>
        <w:tc>
          <w:tcPr>
            <w:tcW w:w="1699" w:type="dxa"/>
            <w:vMerge w:val="restart"/>
            <w:tcBorders>
              <w:top w:val="single" w:sz="4" w:space="0" w:color="000000"/>
              <w:left w:val="single" w:sz="4" w:space="0" w:color="000000"/>
              <w:right w:val="single" w:sz="4" w:space="0" w:color="000000"/>
            </w:tcBorders>
            <w:shd w:val="clear" w:color="auto" w:fill="auto"/>
          </w:tcPr>
          <w:p w:rsidR="0054092D" w:rsidRPr="0054092D" w:rsidRDefault="00184E2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3"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699"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3"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699" w:type="dxa"/>
            <w:vMerge w:val="restart"/>
            <w:tcBorders>
              <w:top w:val="single" w:sz="4" w:space="0" w:color="000000"/>
              <w:left w:val="single" w:sz="4" w:space="0" w:color="000000"/>
              <w:right w:val="single" w:sz="4" w:space="0" w:color="000000"/>
            </w:tcBorders>
            <w:shd w:val="clear" w:color="auto" w:fill="auto"/>
          </w:tcPr>
          <w:p w:rsidR="0054092D" w:rsidRPr="0054092D" w:rsidRDefault="00184E2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3"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699"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3"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699" w:type="dxa"/>
            <w:vMerge w:val="restart"/>
            <w:tcBorders>
              <w:top w:val="single" w:sz="4" w:space="0" w:color="000000"/>
              <w:left w:val="single" w:sz="4" w:space="0" w:color="000000"/>
              <w:right w:val="single" w:sz="4" w:space="0" w:color="000000"/>
            </w:tcBorders>
            <w:shd w:val="clear" w:color="auto" w:fill="auto"/>
          </w:tcPr>
          <w:p w:rsidR="0054092D" w:rsidRPr="0054092D" w:rsidRDefault="00184E2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3"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699"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3"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699" w:type="dxa"/>
            <w:tcBorders>
              <w:top w:val="single" w:sz="4" w:space="0" w:color="000000"/>
              <w:left w:val="single" w:sz="4" w:space="0" w:color="000000"/>
              <w:bottom w:val="nil"/>
              <w:right w:val="single" w:sz="4" w:space="0" w:color="000000"/>
            </w:tcBorders>
            <w:shd w:val="clear" w:color="auto" w:fill="auto"/>
          </w:tcPr>
          <w:p w:rsidR="0054092D" w:rsidRPr="0054092D" w:rsidRDefault="00184E2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小计</w:t>
            </w:r>
          </w:p>
        </w:tc>
        <w:tc>
          <w:tcPr>
            <w:tcW w:w="1644"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0" w:type="dxa"/>
            <w:tcBorders>
              <w:top w:val="single" w:sz="4" w:space="0" w:color="000000"/>
              <w:left w:val="single" w:sz="4" w:space="0" w:color="000000"/>
              <w:bottom w:val="nil"/>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nil"/>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nil"/>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3" w:type="dxa"/>
            <w:tcBorders>
              <w:top w:val="single" w:sz="4" w:space="0" w:color="000000"/>
              <w:left w:val="single" w:sz="4" w:space="0" w:color="000000"/>
              <w:right w:val="single" w:sz="4" w:space="0" w:color="000000"/>
            </w:tcBorders>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0"/>
          <w:jc w:val="center"/>
        </w:trPr>
        <w:tc>
          <w:tcPr>
            <w:tcW w:w="1699"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0" w:type="dxa"/>
            <w:tcBorders>
              <w:top w:val="nil"/>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871" w:type="dxa"/>
            <w:tcBorders>
              <w:top w:val="nil"/>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nil"/>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184E28" w:rsidP="0054092D">
            <w:pPr>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widowControl/>
        <w:adjustRightInd w:val="0"/>
        <w:snapToGrid w:val="0"/>
        <w:rPr>
          <w:rFonts w:ascii="Times New Roman" w:eastAsia="華康細明體" w:hAnsi="Times New Roman" w:cs="Times New Roman"/>
          <w:spacing w:val="20"/>
          <w:kern w:val="0"/>
          <w:szCs w:val="24"/>
          <w:lang w:val="en-US" w:eastAsia="zh-TW"/>
        </w:rPr>
      </w:pPr>
    </w:p>
    <w:p w:rsidR="0054092D" w:rsidRPr="0054092D" w:rsidRDefault="00184E28" w:rsidP="0054092D">
      <w:pPr>
        <w:widowControl/>
        <w:rPr>
          <w:rFonts w:ascii="Times New Roman" w:eastAsia="華康細明體" w:hAnsi="Times New Roman" w:cs="Times New Roman"/>
          <w:spacing w:val="20"/>
          <w:kern w:val="0"/>
          <w:szCs w:val="24"/>
          <w:lang w:val="en-US" w:eastAsia="zh-TW"/>
        </w:rPr>
      </w:pPr>
      <w:r w:rsidRPr="0054092D">
        <w:rPr>
          <w:rFonts w:ascii="華康細明體" w:eastAsia="華康細明體" w:hAnsi="華康細明體" w:cs="Calibri" w:hint="eastAsia"/>
          <w:spacing w:val="20"/>
          <w:kern w:val="0"/>
          <w:szCs w:val="24"/>
          <w:u w:val="single"/>
          <w:lang w:val="en-US" w:eastAsia="zh-CN"/>
        </w:rPr>
        <w:t>服务成效指标</w:t>
      </w:r>
      <w:r w:rsidR="0054092D" w:rsidRPr="0054092D">
        <w:rPr>
          <w:rFonts w:ascii="華康細明體" w:eastAsia="華康細明體" w:hAnsi="華康細明體" w:cs="Calibri" w:hint="eastAsia"/>
          <w:spacing w:val="20"/>
          <w:kern w:val="0"/>
          <w:szCs w:val="24"/>
          <w:lang w:val="en-US" w:eastAsia="zh-TW"/>
        </w:rPr>
        <w:t xml:space="preserve"> </w:t>
      </w:r>
      <w:r w:rsidR="0054092D" w:rsidRPr="0054092D">
        <w:rPr>
          <w:rFonts w:ascii="Times New Roman" w:eastAsia="華康細明體" w:hAnsi="Times New Roman" w:cs="Times New Roman"/>
          <w:spacing w:val="20"/>
          <w:kern w:val="0"/>
          <w:szCs w:val="24"/>
          <w:lang w:val="en-US" w:eastAsia="zh-TW"/>
        </w:rPr>
        <w:t>(</w:t>
      </w:r>
      <w:r w:rsidRPr="0054092D">
        <w:rPr>
          <w:rFonts w:ascii="華康細明體" w:eastAsia="華康細明體" w:hAnsi="華康細明體" w:cs="Times New Roman" w:hint="eastAsia"/>
          <w:spacing w:val="20"/>
          <w:szCs w:val="24"/>
          <w:lang w:val="en-US" w:eastAsia="zh-CN"/>
        </w:rPr>
        <w:t>如有更多服务成效指标，请加入新行填写</w:t>
      </w:r>
      <w:r w:rsidR="0054092D" w:rsidRPr="0054092D">
        <w:rPr>
          <w:rFonts w:ascii="華康細明體" w:eastAsia="華康細明體" w:hAnsi="華康細明體" w:cs="Times New Roman" w:hint="eastAsia"/>
          <w:spacing w:val="20"/>
          <w:szCs w:val="24"/>
          <w:lang w:val="en-US" w:eastAsia="zh-TW"/>
        </w:rPr>
        <w:t>。</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adjustRightInd w:val="0"/>
        <w:snapToGrid w:val="0"/>
        <w:rPr>
          <w:rFonts w:ascii="Times New Roman" w:eastAsia="華康細明體" w:hAnsi="Times New Roman" w:cs="Times New Roman"/>
          <w:spacing w:val="20"/>
          <w:kern w:val="0"/>
          <w:szCs w:val="24"/>
          <w:lang w:val="en-US" w:eastAsia="zh-TW"/>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1"/>
        <w:gridCol w:w="12586"/>
      </w:tblGrid>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kern w:val="0"/>
                <w:szCs w:val="24"/>
                <w:lang w:val="en-US" w:eastAsia="zh-TW"/>
              </w:rPr>
              <w:t>)</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586" w:type="dxa"/>
            <w:shd w:val="clear" w:color="auto" w:fill="auto"/>
          </w:tcPr>
          <w:p w:rsidR="0054092D" w:rsidRPr="0054092D" w:rsidRDefault="00184E28"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hint="eastAsia"/>
                <w:spacing w:val="20"/>
                <w:kern w:val="0"/>
                <w:szCs w:val="24"/>
                <w:lang w:val="en-US" w:eastAsia="zh-CN"/>
              </w:rPr>
              <w:t>参加者</w:t>
            </w:r>
            <w:r w:rsidRPr="0054092D">
              <w:rPr>
                <w:rFonts w:ascii="Times New Roman" w:eastAsia="華康細明體" w:hAnsi="Times New Roman" w:cs="Times New Roman" w:hint="eastAsia"/>
                <w:spacing w:val="20"/>
                <w:szCs w:val="24"/>
                <w:lang w:val="en-US" w:eastAsia="zh-CN"/>
              </w:rPr>
              <w:t>表示</w:t>
            </w:r>
            <w:r w:rsidRPr="0054092D">
              <w:rPr>
                <w:rFonts w:ascii="華康細明體" w:eastAsia="華康細明體" w:hAnsi="華康細明體" w:cs="Calibri" w:hint="eastAsia"/>
                <w:spacing w:val="20"/>
                <w:kern w:val="0"/>
                <w:szCs w:val="24"/>
                <w:lang w:val="en-US" w:eastAsia="zh-CN"/>
              </w:rPr>
              <w:t>对本地</w:t>
            </w:r>
            <w:r w:rsidRPr="00184E28">
              <w:rPr>
                <w:rFonts w:ascii="華康細明體" w:eastAsia="華康細明體" w:hAnsi="華康細明體" w:cs="Calibri" w:hint="eastAsia"/>
                <w:spacing w:val="20"/>
                <w:kern w:val="0"/>
                <w:szCs w:val="24"/>
                <w:lang w:val="en-US" w:eastAsia="zh-CN"/>
              </w:rPr>
              <w:t>社</w:t>
            </w:r>
            <w:r w:rsidRPr="0054092D">
              <w:rPr>
                <w:rFonts w:ascii="華康細明體" w:eastAsia="華康細明體" w:hAnsi="華康細明體" w:cs="Calibri" w:hint="eastAsia"/>
                <w:spacing w:val="20"/>
                <w:kern w:val="0"/>
                <w:szCs w:val="24"/>
                <w:lang w:val="en-US" w:eastAsia="zh-CN"/>
              </w:rPr>
              <w:t>区认识加深及更有信心融入</w:t>
            </w:r>
            <w:r w:rsidRPr="00184E28">
              <w:rPr>
                <w:rFonts w:ascii="華康細明體" w:eastAsia="華康細明體" w:hAnsi="華康細明體" w:cs="Calibri" w:hint="eastAsia"/>
                <w:spacing w:val="20"/>
                <w:kern w:val="0"/>
                <w:szCs w:val="24"/>
                <w:lang w:val="en-US" w:eastAsia="zh-CN"/>
              </w:rPr>
              <w:t>社</w:t>
            </w:r>
            <w:r w:rsidRPr="0054092D">
              <w:rPr>
                <w:rFonts w:ascii="華康細明體" w:eastAsia="華康細明體" w:hAnsi="華康細明體" w:cs="Calibri" w:hint="eastAsia"/>
                <w:spacing w:val="20"/>
                <w:kern w:val="0"/>
                <w:szCs w:val="24"/>
                <w:lang w:val="en-US" w:eastAsia="zh-CN"/>
              </w:rPr>
              <w:t>区</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586" w:type="dxa"/>
            <w:shd w:val="clear" w:color="auto" w:fill="auto"/>
          </w:tcPr>
          <w:p w:rsidR="0054092D" w:rsidRPr="0054092D" w:rsidRDefault="00184E28"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参加者表示对可使用的</w:t>
            </w:r>
            <w:r w:rsidRPr="00184E28">
              <w:rPr>
                <w:rFonts w:ascii="Times New Roman" w:eastAsia="華康細明體" w:hAnsi="Times New Roman" w:cs="Times New Roman" w:hint="eastAsia"/>
                <w:spacing w:val="20"/>
                <w:szCs w:val="24"/>
                <w:lang w:val="en-US" w:eastAsia="zh-CN"/>
              </w:rPr>
              <w:t>社</w:t>
            </w:r>
            <w:r w:rsidRPr="0054092D">
              <w:rPr>
                <w:rFonts w:ascii="Times New Roman" w:eastAsia="華康細明體" w:hAnsi="Times New Roman" w:cs="Times New Roman" w:hint="eastAsia"/>
                <w:spacing w:val="20"/>
                <w:szCs w:val="24"/>
                <w:lang w:val="en-US" w:eastAsia="zh-CN"/>
              </w:rPr>
              <w:t>区资源认识加深</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(iii)</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586" w:type="dxa"/>
            <w:shd w:val="clear" w:color="auto" w:fill="auto"/>
          </w:tcPr>
          <w:p w:rsidR="0054092D" w:rsidRPr="0054092D" w:rsidRDefault="00184E28"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参加者表示与其他少数族裔人士和本地社羣建立了社会支</w:t>
            </w:r>
            <w:r w:rsidRPr="00184E28">
              <w:rPr>
                <w:rFonts w:ascii="Times New Roman" w:eastAsia="華康細明體" w:hAnsi="Times New Roman" w:cs="Times New Roman" w:hint="eastAsia"/>
                <w:spacing w:val="20"/>
                <w:szCs w:val="24"/>
                <w:lang w:val="en-US" w:eastAsia="zh-CN"/>
              </w:rPr>
              <w:t>援</w:t>
            </w:r>
            <w:r w:rsidRPr="0054092D">
              <w:rPr>
                <w:rFonts w:ascii="Times New Roman" w:eastAsia="華康細明體" w:hAnsi="Times New Roman" w:cs="Times New Roman" w:hint="eastAsia"/>
                <w:spacing w:val="20"/>
                <w:szCs w:val="24"/>
                <w:lang w:val="en-US" w:eastAsia="zh-CN"/>
              </w:rPr>
              <w:t>网络</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(iv)</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586" w:type="dxa"/>
            <w:shd w:val="clear" w:color="auto" w:fill="auto"/>
          </w:tcPr>
          <w:p w:rsidR="0054092D" w:rsidRPr="0054092D" w:rsidRDefault="00184E28"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参加者表示解决和处理问题的技巧有改进</w:t>
            </w:r>
          </w:p>
        </w:tc>
      </w:tr>
    </w:tbl>
    <w:p w:rsidR="0054092D" w:rsidRPr="0054092D" w:rsidRDefault="0054092D" w:rsidP="0054092D">
      <w:pPr>
        <w:widowControl/>
        <w:spacing w:line="300" w:lineRule="exact"/>
        <w:rPr>
          <w:rFonts w:ascii="華康細明體" w:eastAsia="華康細明體" w:hAnsi="華康細明體" w:cs="華康細明體"/>
          <w:spacing w:val="20"/>
          <w:szCs w:val="24"/>
          <w:lang w:val="en-US" w:eastAsia="zh-TW"/>
        </w:rPr>
      </w:pPr>
    </w:p>
    <w:p w:rsidR="0054092D" w:rsidRPr="0054092D" w:rsidRDefault="0054092D" w:rsidP="0054092D">
      <w:pPr>
        <w:widowControl/>
        <w:rPr>
          <w:rFonts w:ascii="華康細明體" w:eastAsia="華康細明體" w:hAnsi="華康細明體" w:cs="Times New Roman"/>
          <w:spacing w:val="20"/>
          <w:kern w:val="0"/>
          <w:szCs w:val="24"/>
          <w:u w:val="single"/>
          <w:lang w:val="en-US" w:eastAsia="zh-TW"/>
        </w:rPr>
      </w:pPr>
      <w:r w:rsidRPr="0054092D">
        <w:rPr>
          <w:rFonts w:ascii="Times New Roman" w:eastAsia="華康細明體" w:hAnsi="Times New Roman" w:cs="Times New Roman"/>
          <w:spacing w:val="20"/>
          <w:kern w:val="0"/>
          <w:szCs w:val="24"/>
          <w:lang w:val="en-US" w:eastAsia="zh-TW"/>
        </w:rPr>
        <w:t>3.</w:t>
      </w:r>
      <w:r w:rsidRPr="0054092D">
        <w:rPr>
          <w:rFonts w:ascii="華康細明體" w:eastAsia="華康細明體" w:hAnsi="華康細明體" w:cs="Times New Roman"/>
          <w:spacing w:val="20"/>
          <w:kern w:val="0"/>
          <w:szCs w:val="24"/>
          <w:lang w:val="en-US" w:eastAsia="zh-TW"/>
        </w:rPr>
        <w:tab/>
      </w:r>
      <w:r w:rsidR="00B5508D" w:rsidRPr="0054092D">
        <w:rPr>
          <w:rFonts w:ascii="華康細明體" w:eastAsia="華康細明體" w:hAnsi="華康細明體" w:cs="Times New Roman" w:hint="eastAsia"/>
          <w:spacing w:val="20"/>
          <w:szCs w:val="24"/>
          <w:u w:val="single"/>
          <w:lang w:val="en-US" w:eastAsia="zh-CN"/>
        </w:rPr>
        <w:t>融入</w:t>
      </w:r>
      <w:r w:rsidR="00B5508D" w:rsidRPr="00B5508D">
        <w:rPr>
          <w:rFonts w:ascii="華康細明體" w:eastAsia="華康細明體" w:hAnsi="華康細明體" w:cs="Times New Roman" w:hint="eastAsia"/>
          <w:spacing w:val="20"/>
          <w:szCs w:val="24"/>
          <w:u w:val="single"/>
          <w:lang w:val="en-US" w:eastAsia="zh-CN"/>
        </w:rPr>
        <w:t>社</w:t>
      </w:r>
      <w:r w:rsidR="00B5508D" w:rsidRPr="0054092D">
        <w:rPr>
          <w:rFonts w:ascii="華康細明體" w:eastAsia="華康細明體" w:hAnsi="華康細明體" w:cs="Times New Roman" w:hint="eastAsia"/>
          <w:spacing w:val="20"/>
          <w:szCs w:val="24"/>
          <w:u w:val="single"/>
          <w:lang w:val="en-US" w:eastAsia="zh-CN"/>
        </w:rPr>
        <w:t>区活动计划和服务</w:t>
      </w:r>
      <w:r w:rsidRPr="0054092D">
        <w:rPr>
          <w:rFonts w:ascii="華康細明體" w:eastAsia="華康細明體" w:hAnsi="華康細明體" w:cs="Times New Roman" w:hint="eastAsia"/>
          <w:spacing w:val="20"/>
          <w:kern w:val="0"/>
          <w:szCs w:val="24"/>
          <w:lang w:val="en-US" w:eastAsia="zh-TW"/>
        </w:rPr>
        <w:t xml:space="preserve"> </w:t>
      </w:r>
      <w:r w:rsidRPr="0054092D">
        <w:rPr>
          <w:rFonts w:ascii="Times New Roman" w:eastAsia="華康細明體" w:hAnsi="Times New Roman" w:cs="Times New Roman"/>
          <w:spacing w:val="20"/>
          <w:kern w:val="0"/>
          <w:szCs w:val="24"/>
          <w:lang w:val="en-US" w:eastAsia="zh-TW"/>
        </w:rPr>
        <w:t>(</w:t>
      </w:r>
      <w:r w:rsidR="00B5508D" w:rsidRPr="0054092D">
        <w:rPr>
          <w:rFonts w:ascii="華康細明體" w:eastAsia="華康細明體" w:hAnsi="華康細明體" w:cs="Times New Roman" w:hint="eastAsia"/>
          <w:spacing w:val="20"/>
          <w:szCs w:val="24"/>
          <w:lang w:val="en-US" w:eastAsia="zh-CN"/>
        </w:rPr>
        <w:t>如有更多计划项目，请加入新行填写</w:t>
      </w:r>
      <w:r w:rsidRPr="0054092D">
        <w:rPr>
          <w:rFonts w:ascii="Times New Roman" w:eastAsia="華康細明體" w:hAnsi="Times New Roman" w:cs="Times New Roman"/>
          <w:spacing w:val="20"/>
          <w:kern w:val="0"/>
          <w:szCs w:val="24"/>
          <w:lang w:val="en-US" w:eastAsia="zh-TW"/>
        </w:rPr>
        <w:t>)</w:t>
      </w:r>
    </w:p>
    <w:p w:rsidR="0054092D" w:rsidRPr="0054092D" w:rsidRDefault="00B5508D" w:rsidP="0054092D">
      <w:pPr>
        <w:numPr>
          <w:ilvl w:val="0"/>
          <w:numId w:val="9"/>
        </w:numPr>
        <w:jc w:val="both"/>
        <w:rPr>
          <w:rFonts w:ascii="Times New Roman" w:eastAsia="華康中黑體" w:hAnsi="Times New Roman" w:cs="Times New Roman"/>
          <w:spacing w:val="20"/>
          <w:kern w:val="0"/>
          <w:szCs w:val="24"/>
          <w:lang w:val="en-US" w:eastAsia="zh-TW"/>
        </w:rPr>
      </w:pPr>
      <w:r w:rsidRPr="0054092D">
        <w:rPr>
          <w:rFonts w:ascii="Times New Roman" w:eastAsia="華康中黑體" w:hAnsi="Times New Roman" w:cs="Times New Roman" w:hint="eastAsia"/>
          <w:spacing w:val="20"/>
          <w:szCs w:val="24"/>
          <w:lang w:val="en-US" w:eastAsia="zh-CN"/>
        </w:rPr>
        <w:t>计划项目的节数应按个别项目的数目而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时数计算，例如一项全日活动会被视作一节活动而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两节三小时的活动或三节两小时的活动。</w:t>
      </w:r>
    </w:p>
    <w:p w:rsidR="0054092D" w:rsidRPr="0054092D" w:rsidRDefault="00B5508D" w:rsidP="0054092D">
      <w:pPr>
        <w:numPr>
          <w:ilvl w:val="0"/>
          <w:numId w:val="9"/>
        </w:numPr>
        <w:jc w:val="both"/>
        <w:rPr>
          <w:rFonts w:ascii="Times New Roman" w:eastAsia="華康中黑體" w:hAnsi="Times New Roman" w:cs="Times New Roman"/>
          <w:spacing w:val="20"/>
          <w:kern w:val="0"/>
          <w:szCs w:val="24"/>
          <w:lang w:val="en-US" w:eastAsia="zh-TW"/>
        </w:rPr>
      </w:pPr>
      <w:r w:rsidRPr="0054092D">
        <w:rPr>
          <w:rFonts w:ascii="Times New Roman" w:eastAsia="華康中黑體" w:hAnsi="Times New Roman" w:cs="Times New Roman" w:hint="eastAsia"/>
          <w:spacing w:val="20"/>
          <w:szCs w:val="24"/>
          <w:lang w:val="en-US" w:eastAsia="zh-CN"/>
        </w:rPr>
        <w:t>单节计划项目的出席人数应为参加人数的</w:t>
      </w:r>
      <w:r w:rsidRPr="0054092D">
        <w:rPr>
          <w:rFonts w:ascii="Times New Roman" w:eastAsia="華康中黑體" w:hAnsi="Times New Roman" w:cs="Times New Roman"/>
          <w:spacing w:val="20"/>
          <w:szCs w:val="24"/>
          <w:lang w:val="en-US" w:eastAsia="zh-CN"/>
        </w:rPr>
        <w:t>100%</w:t>
      </w:r>
      <w:r w:rsidRPr="0054092D">
        <w:rPr>
          <w:rFonts w:ascii="Times New Roman" w:eastAsia="華康中黑體" w:hAnsi="Times New Roman" w:cs="Times New Roman" w:hint="eastAsia"/>
          <w:spacing w:val="20"/>
          <w:szCs w:val="24"/>
          <w:lang w:val="en-US" w:eastAsia="zh-CN"/>
        </w:rPr>
        <w:t>；多节数计划项目的出席人数则</w:t>
      </w:r>
      <w:r w:rsidRPr="0054092D">
        <w:rPr>
          <w:rFonts w:ascii="Times New Roman" w:eastAsia="華康中黑體" w:hAnsi="Times New Roman" w:cs="Times New Roman" w:hint="eastAsia"/>
          <w:spacing w:val="20"/>
          <w:szCs w:val="24"/>
          <w:u w:val="single"/>
          <w:lang w:val="en-US" w:eastAsia="zh-CN"/>
        </w:rPr>
        <w:t>不得</w:t>
      </w:r>
      <w:r w:rsidRPr="0054092D">
        <w:rPr>
          <w:rFonts w:ascii="Times New Roman" w:eastAsia="華康中黑體" w:hAnsi="Times New Roman" w:cs="Times New Roman" w:hint="eastAsia"/>
          <w:spacing w:val="20"/>
          <w:szCs w:val="24"/>
          <w:lang w:val="en-US" w:eastAsia="zh-CN"/>
        </w:rPr>
        <w:t>少于参加人数的</w:t>
      </w:r>
      <w:r w:rsidR="0054092D" w:rsidRPr="0054092D">
        <w:rPr>
          <w:rFonts w:ascii="Times New Roman" w:eastAsia="華康中黑體" w:hAnsi="Times New Roman" w:cs="Times New Roman"/>
          <w:spacing w:val="20"/>
          <w:szCs w:val="24"/>
          <w:lang w:val="en-US" w:eastAsia="zh-TW"/>
        </w:rPr>
        <w:t>80%</w:t>
      </w:r>
      <w:r w:rsidR="0054092D" w:rsidRPr="0054092D">
        <w:rPr>
          <w:rFonts w:ascii="Times New Roman" w:eastAsia="華康中黑體" w:hAnsi="Times New Roman" w:cs="Times New Roman" w:hint="eastAsia"/>
          <w:b/>
          <w:spacing w:val="20"/>
          <w:kern w:val="0"/>
          <w:szCs w:val="24"/>
          <w:lang w:val="en-US" w:eastAsia="zh-TW"/>
        </w:rPr>
        <w:t>。</w:t>
      </w:r>
    </w:p>
    <w:p w:rsidR="0054092D" w:rsidRDefault="0054092D" w:rsidP="0054092D">
      <w:pPr>
        <w:rPr>
          <w:rFonts w:ascii="華康細明體" w:eastAsia="華康細明體" w:hAnsi="華康細明體" w:cs="Calibri"/>
          <w:spacing w:val="20"/>
          <w:kern w:val="0"/>
          <w:szCs w:val="24"/>
          <w:lang w:val="en-US" w:eastAsia="zh-TW"/>
        </w:rPr>
      </w:pPr>
    </w:p>
    <w:p w:rsidR="00B432E0" w:rsidRPr="0054092D" w:rsidRDefault="00B432E0" w:rsidP="0054092D">
      <w:pPr>
        <w:rPr>
          <w:rFonts w:ascii="華康細明體" w:eastAsia="華康細明體" w:hAnsi="華康細明體" w:cs="Calibri"/>
          <w:spacing w:val="20"/>
          <w:kern w:val="0"/>
          <w:szCs w:val="24"/>
          <w:lang w:val="en-US" w:eastAsia="zh-TW"/>
        </w:rPr>
      </w:pPr>
    </w:p>
    <w:p w:rsidR="0054092D" w:rsidRPr="0054092D" w:rsidRDefault="0054092D" w:rsidP="0054092D">
      <w:pPr>
        <w:ind w:left="425" w:hanging="425"/>
        <w:rPr>
          <w:rFonts w:ascii="華康細明體" w:eastAsia="華康細明體" w:hAnsi="華康細明體" w:cs="Times New Roman"/>
          <w:spacing w:val="2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szCs w:val="24"/>
          <w:lang w:val="en-US" w:eastAsia="zh-TW"/>
        </w:rPr>
        <w:t>)</w:t>
      </w:r>
      <w:r w:rsidRPr="0054092D">
        <w:rPr>
          <w:rFonts w:ascii="華康細明體" w:eastAsia="華康細明體" w:hAnsi="華康細明體" w:cs="Times New Roman"/>
          <w:spacing w:val="20"/>
          <w:szCs w:val="24"/>
          <w:lang w:val="en-US" w:eastAsia="zh-TW"/>
        </w:rPr>
        <w:tab/>
      </w:r>
      <w:r w:rsidR="00B5508D" w:rsidRPr="0054092D">
        <w:rPr>
          <w:rFonts w:ascii="華康細明體" w:eastAsia="華康細明體" w:hAnsi="華康細明體" w:cs="Times New Roman" w:hint="eastAsia"/>
          <w:spacing w:val="20"/>
          <w:szCs w:val="24"/>
          <w:lang w:val="en-US" w:eastAsia="zh-CN"/>
        </w:rPr>
        <w:t>计划及活动</w:t>
      </w:r>
    </w:p>
    <w:p w:rsidR="0054092D" w:rsidRPr="0054092D" w:rsidRDefault="0054092D" w:rsidP="0054092D">
      <w:pPr>
        <w:rPr>
          <w:rFonts w:ascii="華康細明體" w:eastAsia="華康細明體" w:hAnsi="華康細明體" w:cs="Times New Roman"/>
          <w:spacing w:val="20"/>
          <w:kern w:val="0"/>
          <w:szCs w:val="24"/>
          <w:lang w:val="en-US" w:eastAsia="zh-TW"/>
        </w:rPr>
      </w:pPr>
    </w:p>
    <w:tbl>
      <w:tblPr>
        <w:tblW w:w="14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645"/>
        <w:gridCol w:w="1872"/>
        <w:gridCol w:w="1871"/>
        <w:gridCol w:w="1871"/>
        <w:gridCol w:w="1871"/>
        <w:gridCol w:w="1871"/>
        <w:gridCol w:w="1873"/>
      </w:tblGrid>
      <w:tr w:rsidR="0054092D" w:rsidRPr="0054092D" w:rsidTr="00B5508D">
        <w:trPr>
          <w:trHeight w:val="400"/>
          <w:tblHeader/>
          <w:jc w:val="center"/>
        </w:trPr>
        <w:tc>
          <w:tcPr>
            <w:tcW w:w="1700" w:type="dxa"/>
            <w:vMerge w:val="restart"/>
            <w:tcBorders>
              <w:top w:val="single" w:sz="4" w:space="0" w:color="000000"/>
              <w:left w:val="single" w:sz="4" w:space="0" w:color="000000"/>
              <w:right w:val="single" w:sz="4" w:space="0" w:color="000000"/>
              <w:tl2br w:val="single" w:sz="4" w:space="0" w:color="auto"/>
            </w:tcBorders>
            <w:shd w:val="clear" w:color="auto" w:fill="auto"/>
          </w:tcPr>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華康細明體" w:eastAsia="華康細明體" w:hAnsi="華康細明體" w:cs="Times New Roman" w:hint="eastAsia"/>
                <w:spacing w:val="20"/>
                <w:sz w:val="20"/>
                <w:szCs w:val="20"/>
                <w:lang w:val="en-US" w:eastAsia="zh-CN"/>
              </w:rPr>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after="360"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4"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第一年</w:t>
            </w:r>
          </w:p>
        </w:tc>
      </w:tr>
      <w:tr w:rsidR="0054092D" w:rsidRPr="0054092D" w:rsidTr="00B5508D">
        <w:trPr>
          <w:trHeight w:val="400"/>
          <w:tblHeader/>
          <w:jc w:val="center"/>
        </w:trPr>
        <w:tc>
          <w:tcPr>
            <w:tcW w:w="1700" w:type="dxa"/>
            <w:vMerge/>
            <w:tcBorders>
              <w:left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line="276" w:lineRule="auto"/>
              <w:rPr>
                <w:rFonts w:ascii="Times New Roman" w:eastAsia="華康細明體" w:hAnsi="Times New Roman" w:cs="Times New Roman"/>
                <w:spacing w:val="20"/>
                <w:kern w:val="0"/>
                <w:sz w:val="20"/>
                <w:szCs w:val="20"/>
                <w:lang w:val="en-US" w:eastAsia="zh-TW"/>
              </w:rPr>
            </w:pPr>
          </w:p>
        </w:tc>
        <w:tc>
          <w:tcPr>
            <w:tcW w:w="1645"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B5508D" w:rsidP="0054092D">
            <w:pPr>
              <w:spacing w:after="360"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计划数目</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79"/>
          <w:tblHeader/>
          <w:jc w:val="center"/>
        </w:trPr>
        <w:tc>
          <w:tcPr>
            <w:tcW w:w="1700" w:type="dxa"/>
            <w:vMerge/>
            <w:tcBorders>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3"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B5508D"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81"/>
          <w:jc w:val="center"/>
        </w:trPr>
        <w:tc>
          <w:tcPr>
            <w:tcW w:w="14574" w:type="dxa"/>
            <w:gridSpan w:val="8"/>
            <w:tcBorders>
              <w:top w:val="single" w:sz="4" w:space="0" w:color="000000"/>
              <w:left w:val="single" w:sz="4" w:space="0" w:color="000000"/>
              <w:right w:val="single" w:sz="4" w:space="0" w:color="000000"/>
            </w:tcBorders>
            <w:shd w:val="clear" w:color="auto" w:fill="auto"/>
          </w:tcPr>
          <w:p w:rsidR="0054092D" w:rsidRPr="0054092D" w:rsidRDefault="00B5508D" w:rsidP="0054092D">
            <w:pPr>
              <w:wordWrap w:val="0"/>
              <w:spacing w:line="276" w:lineRule="auto"/>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例如就业支</w:t>
            </w:r>
            <w:r w:rsidRPr="00B5508D">
              <w:rPr>
                <w:rFonts w:ascii="Times New Roman" w:eastAsia="華康細明體" w:hAnsi="Times New Roman" w:cs="Times New Roman" w:hint="eastAsia"/>
                <w:spacing w:val="20"/>
                <w:sz w:val="20"/>
                <w:szCs w:val="20"/>
                <w:lang w:val="en-US" w:eastAsia="zh-CN"/>
              </w:rPr>
              <w:t>援</w:t>
            </w:r>
            <w:r w:rsidRPr="0054092D">
              <w:rPr>
                <w:rFonts w:ascii="Times New Roman" w:eastAsia="華康細明體" w:hAnsi="Times New Roman" w:cs="Times New Roman" w:hint="eastAsia"/>
                <w:spacing w:val="20"/>
                <w:sz w:val="20"/>
                <w:szCs w:val="20"/>
                <w:lang w:val="en-US" w:eastAsia="zh-CN"/>
              </w:rPr>
              <w:t>服务、共融计划、外展服务、互助小组等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1.1</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1.2</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1.3</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tcBorders>
              <w:top w:val="single" w:sz="4" w:space="0" w:color="000000"/>
              <w:left w:val="single" w:sz="4" w:space="0" w:color="000000"/>
              <w:bottom w:val="nil"/>
              <w:right w:val="single" w:sz="4" w:space="0" w:color="000000"/>
            </w:tcBorders>
            <w:shd w:val="clear" w:color="auto" w:fill="auto"/>
          </w:tcPr>
          <w:p w:rsidR="0054092D" w:rsidRPr="0054092D" w:rsidRDefault="00B5508D"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1.4</w:t>
            </w:r>
            <w:r w:rsidRPr="0054092D">
              <w:rPr>
                <w:rFonts w:ascii="Times New Roman" w:eastAsia="華康細明體" w:hAnsi="Times New Roman" w:cs="Times New Roman" w:hint="eastAsia"/>
                <w:spacing w:val="20"/>
                <w:sz w:val="20"/>
                <w:szCs w:val="20"/>
                <w:lang w:val="en-US" w:eastAsia="zh-CN"/>
              </w:rPr>
              <w:t>计划名称</w:t>
            </w:r>
          </w:p>
        </w:tc>
        <w:tc>
          <w:tcPr>
            <w:tcW w:w="1645"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4" w:type="dxa"/>
            <w:gridSpan w:val="8"/>
            <w:tcBorders>
              <w:top w:val="single" w:sz="4" w:space="0" w:color="000000"/>
              <w:left w:val="single" w:sz="4" w:space="0" w:color="000000"/>
              <w:right w:val="single" w:sz="4" w:space="0" w:color="000000"/>
            </w:tcBorders>
            <w:shd w:val="clear" w:color="auto" w:fill="auto"/>
          </w:tcPr>
          <w:p w:rsidR="0054092D" w:rsidRPr="0054092D" w:rsidRDefault="00B5508D" w:rsidP="0054092D">
            <w:pPr>
              <w:keepNext/>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例如就业支</w:t>
            </w:r>
            <w:r w:rsidRPr="00B5508D">
              <w:rPr>
                <w:rFonts w:ascii="Times New Roman" w:eastAsia="華康細明體" w:hAnsi="Times New Roman" w:cs="Times New Roman" w:hint="eastAsia"/>
                <w:spacing w:val="20"/>
                <w:sz w:val="20"/>
                <w:szCs w:val="20"/>
                <w:lang w:val="en-US" w:eastAsia="zh-CN"/>
              </w:rPr>
              <w:t>援</w:t>
            </w:r>
            <w:r w:rsidRPr="0054092D">
              <w:rPr>
                <w:rFonts w:ascii="Times New Roman" w:eastAsia="華康細明體" w:hAnsi="Times New Roman" w:cs="Times New Roman" w:hint="eastAsia"/>
                <w:spacing w:val="20"/>
                <w:sz w:val="20"/>
                <w:szCs w:val="20"/>
                <w:lang w:val="en-US" w:eastAsia="zh-CN"/>
              </w:rPr>
              <w:t>服务、共融计划、外展服务、互助小组等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keepNex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2.1</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2.2</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tcBorders>
              <w:top w:val="single" w:sz="4" w:space="0" w:color="000000"/>
              <w:left w:val="single" w:sz="4" w:space="0" w:color="000000"/>
              <w:bottom w:val="nil"/>
              <w:right w:val="single" w:sz="4" w:space="0" w:color="000000"/>
            </w:tcBorders>
            <w:shd w:val="clear" w:color="auto" w:fill="auto"/>
          </w:tcPr>
          <w:p w:rsidR="0054092D" w:rsidRPr="0054092D" w:rsidRDefault="00B5508D"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2.3</w:t>
            </w:r>
            <w:r w:rsidRPr="0054092D">
              <w:rPr>
                <w:rFonts w:ascii="Times New Roman" w:eastAsia="華康細明體" w:hAnsi="Times New Roman" w:cs="Times New Roman" w:hint="eastAsia"/>
                <w:spacing w:val="20"/>
                <w:sz w:val="20"/>
                <w:szCs w:val="20"/>
                <w:lang w:val="en-US" w:eastAsia="zh-CN"/>
              </w:rPr>
              <w:t>计划名称</w:t>
            </w:r>
          </w:p>
        </w:tc>
        <w:tc>
          <w:tcPr>
            <w:tcW w:w="1645"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nil"/>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nil"/>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4" w:type="dxa"/>
            <w:gridSpan w:val="8"/>
            <w:tcBorders>
              <w:top w:val="single" w:sz="4" w:space="0" w:color="000000"/>
              <w:left w:val="single" w:sz="4" w:space="0" w:color="000000"/>
              <w:right w:val="single" w:sz="4" w:space="0" w:color="000000"/>
            </w:tcBorders>
            <w:shd w:val="clear" w:color="auto" w:fill="auto"/>
          </w:tcPr>
          <w:p w:rsidR="0054092D" w:rsidRPr="0054092D" w:rsidRDefault="00B5508D" w:rsidP="0054092D">
            <w:pPr>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例如就业支</w:t>
            </w:r>
            <w:r w:rsidRPr="00B5508D">
              <w:rPr>
                <w:rFonts w:ascii="Times New Roman" w:eastAsia="華康細明體" w:hAnsi="Times New Roman" w:cs="Times New Roman" w:hint="eastAsia"/>
                <w:spacing w:val="20"/>
                <w:sz w:val="20"/>
                <w:szCs w:val="20"/>
                <w:lang w:val="en-US" w:eastAsia="zh-CN"/>
              </w:rPr>
              <w:t>援</w:t>
            </w:r>
            <w:r w:rsidRPr="0054092D">
              <w:rPr>
                <w:rFonts w:ascii="Times New Roman" w:eastAsia="華康細明體" w:hAnsi="Times New Roman" w:cs="Times New Roman" w:hint="eastAsia"/>
                <w:spacing w:val="20"/>
                <w:sz w:val="20"/>
                <w:szCs w:val="20"/>
                <w:lang w:val="en-US" w:eastAsia="zh-CN"/>
              </w:rPr>
              <w:t>服务、共融计划、外展服务、互助小组等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3.1</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3.2</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keepNext/>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3.3</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keepNext/>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keepNext/>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keepNext/>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keepNext/>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keepNext/>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keepNext/>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keepNext/>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keepNext/>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keepNext/>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keepNext/>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keepNext/>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3.4</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B5508D"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小计</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Cs w:val="24"/>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B5508D"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rPr>
          <w:rFonts w:ascii="華康細明體" w:eastAsia="華康細明體" w:hAnsi="華康細明體" w:cs="Times New Roman"/>
          <w:spacing w:val="20"/>
          <w:kern w:val="0"/>
          <w:szCs w:val="24"/>
          <w:lang w:val="en-US" w:eastAsia="zh-TW"/>
        </w:rPr>
      </w:pPr>
      <w:r w:rsidRPr="0054092D">
        <w:rPr>
          <w:rFonts w:ascii="華康細明體" w:eastAsia="華康細明體" w:hAnsi="華康細明體" w:cs="Times New Roman"/>
          <w:spacing w:val="20"/>
          <w:kern w:val="0"/>
          <w:szCs w:val="24"/>
          <w:lang w:val="en-US" w:eastAsia="zh-TW"/>
        </w:rPr>
        <w:br w:type="page"/>
      </w:r>
    </w:p>
    <w:p w:rsidR="0054092D" w:rsidRPr="0054092D" w:rsidRDefault="0054092D" w:rsidP="0054092D">
      <w:pPr>
        <w:rPr>
          <w:rFonts w:ascii="華康細明體" w:eastAsia="華康細明體" w:hAnsi="華康細明體" w:cs="Times New Roman"/>
          <w:spacing w:val="20"/>
          <w:kern w:val="0"/>
          <w:szCs w:val="24"/>
          <w:lang w:val="en-US" w:eastAsia="zh-TW"/>
        </w:rPr>
      </w:pPr>
    </w:p>
    <w:tbl>
      <w:tblPr>
        <w:tblW w:w="14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645"/>
        <w:gridCol w:w="1872"/>
        <w:gridCol w:w="1871"/>
        <w:gridCol w:w="1871"/>
        <w:gridCol w:w="1871"/>
        <w:gridCol w:w="1871"/>
        <w:gridCol w:w="1873"/>
      </w:tblGrid>
      <w:tr w:rsidR="0054092D" w:rsidRPr="0054092D" w:rsidTr="00B5508D">
        <w:trPr>
          <w:trHeight w:val="400"/>
          <w:tblHeader/>
          <w:jc w:val="center"/>
        </w:trPr>
        <w:tc>
          <w:tcPr>
            <w:tcW w:w="1700" w:type="dxa"/>
            <w:vMerge w:val="restart"/>
            <w:tcBorders>
              <w:top w:val="single" w:sz="4" w:space="0" w:color="000000"/>
              <w:left w:val="single" w:sz="4" w:space="0" w:color="000000"/>
              <w:right w:val="single" w:sz="4" w:space="0" w:color="000000"/>
              <w:tl2br w:val="single" w:sz="4" w:space="0" w:color="auto"/>
            </w:tcBorders>
            <w:shd w:val="clear" w:color="auto" w:fill="auto"/>
          </w:tcPr>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華康細明體" w:eastAsia="華康細明體" w:hAnsi="華康細明體" w:cs="Times New Roman" w:hint="eastAsia"/>
                <w:spacing w:val="20"/>
                <w:sz w:val="20"/>
                <w:szCs w:val="20"/>
                <w:lang w:val="en-US" w:eastAsia="zh-CN"/>
              </w:rPr>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54092D" w:rsidP="0054092D">
            <w:pPr>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4"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第二年</w:t>
            </w:r>
          </w:p>
        </w:tc>
      </w:tr>
      <w:tr w:rsidR="0054092D" w:rsidRPr="0054092D" w:rsidTr="00B5508D">
        <w:trPr>
          <w:trHeight w:val="400"/>
          <w:tblHeader/>
          <w:jc w:val="center"/>
        </w:trPr>
        <w:tc>
          <w:tcPr>
            <w:tcW w:w="1700" w:type="dxa"/>
            <w:vMerge/>
            <w:tcBorders>
              <w:left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5"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ED7E24" w:rsidP="0054092D">
            <w:pPr>
              <w:spacing w:after="360"/>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计划数目</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79"/>
          <w:tblHeader/>
          <w:jc w:val="center"/>
        </w:trPr>
        <w:tc>
          <w:tcPr>
            <w:tcW w:w="1700" w:type="dxa"/>
            <w:vMerge/>
            <w:tcBorders>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jc w:val="center"/>
              <w:rPr>
                <w:rFonts w:ascii="Times New Roman" w:eastAsia="華康細明體" w:hAnsi="Times New Roman" w:cs="Times New Roman"/>
                <w:spacing w:val="20"/>
                <w:kern w:val="0"/>
                <w:sz w:val="20"/>
                <w:szCs w:val="20"/>
                <w:lang w:val="en-US" w:eastAsia="zh-TW"/>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3"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81"/>
          <w:jc w:val="center"/>
        </w:trPr>
        <w:tc>
          <w:tcPr>
            <w:tcW w:w="14574"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例如就业支</w:t>
            </w:r>
            <w:r w:rsidRPr="00ED7E24">
              <w:rPr>
                <w:rFonts w:ascii="Times New Roman" w:eastAsia="華康細明體" w:hAnsi="Times New Roman" w:cs="Times New Roman" w:hint="eastAsia"/>
                <w:spacing w:val="20"/>
                <w:sz w:val="20"/>
                <w:szCs w:val="20"/>
                <w:lang w:val="en-US" w:eastAsia="zh-CN"/>
              </w:rPr>
              <w:t>援</w:t>
            </w:r>
            <w:r w:rsidRPr="0054092D">
              <w:rPr>
                <w:rFonts w:ascii="Times New Roman" w:eastAsia="華康細明體" w:hAnsi="Times New Roman" w:cs="Times New Roman" w:hint="eastAsia"/>
                <w:spacing w:val="20"/>
                <w:sz w:val="20"/>
                <w:szCs w:val="20"/>
                <w:lang w:val="en-US" w:eastAsia="zh-CN"/>
              </w:rPr>
              <w:t>服务、共融计划、外展服务、互助小组等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1.1</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1.2</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1.3</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1.4</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4"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pageBreakBefore/>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lastRenderedPageBreak/>
              <w:t xml:space="preserve">2.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例如就业支</w:t>
            </w:r>
            <w:r w:rsidRPr="00ED7E24">
              <w:rPr>
                <w:rFonts w:ascii="Times New Roman" w:eastAsia="華康細明體" w:hAnsi="Times New Roman" w:cs="Times New Roman" w:hint="eastAsia"/>
                <w:spacing w:val="20"/>
                <w:sz w:val="20"/>
                <w:szCs w:val="20"/>
                <w:lang w:val="en-US" w:eastAsia="zh-CN"/>
              </w:rPr>
              <w:t>援</w:t>
            </w:r>
            <w:r w:rsidRPr="0054092D">
              <w:rPr>
                <w:rFonts w:ascii="Times New Roman" w:eastAsia="華康細明體" w:hAnsi="Times New Roman" w:cs="Times New Roman" w:hint="eastAsia"/>
                <w:spacing w:val="20"/>
                <w:sz w:val="20"/>
                <w:szCs w:val="20"/>
                <w:lang w:val="en-US" w:eastAsia="zh-CN"/>
              </w:rPr>
              <w:t>服务、共融计划、外展服务、互助小组等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2.1</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2.2</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2.3</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4"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keepNext/>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例如就业支</w:t>
            </w:r>
            <w:r w:rsidRPr="00ED7E24">
              <w:rPr>
                <w:rFonts w:ascii="Times New Roman" w:eastAsia="華康細明體" w:hAnsi="Times New Roman" w:cs="Times New Roman" w:hint="eastAsia"/>
                <w:spacing w:val="20"/>
                <w:sz w:val="20"/>
                <w:szCs w:val="20"/>
                <w:lang w:val="en-US" w:eastAsia="zh-CN"/>
              </w:rPr>
              <w:t>援</w:t>
            </w:r>
            <w:r w:rsidRPr="0054092D">
              <w:rPr>
                <w:rFonts w:ascii="Times New Roman" w:eastAsia="華康細明體" w:hAnsi="Times New Roman" w:cs="Times New Roman" w:hint="eastAsia"/>
                <w:spacing w:val="20"/>
                <w:sz w:val="20"/>
                <w:szCs w:val="20"/>
                <w:lang w:val="en-US" w:eastAsia="zh-CN"/>
              </w:rPr>
              <w:t>服务、共融计划、外展服务、互助小组等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3.1</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3.2</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cantSplit/>
          <w:trHeight w:val="363"/>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lastRenderedPageBreak/>
              <w:t>3.3</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3"/>
          <w:jc w:val="center"/>
        </w:trPr>
        <w:tc>
          <w:tcPr>
            <w:tcW w:w="1700" w:type="dxa"/>
            <w:vMerge/>
            <w:tcBorders>
              <w:left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3.4</w:t>
            </w: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小计</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rPr>
          <w:rFonts w:ascii="華康細明體" w:eastAsia="華康細明體" w:hAnsi="華康細明體" w:cs="Times New Roman"/>
          <w:spacing w:val="20"/>
          <w:kern w:val="0"/>
          <w:szCs w:val="24"/>
          <w:lang w:val="en-US" w:eastAsia="zh-TW"/>
        </w:rPr>
      </w:pPr>
    </w:p>
    <w:p w:rsidR="0054092D" w:rsidRPr="0054092D" w:rsidRDefault="0054092D"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spacing w:val="20"/>
          <w:kern w:val="0"/>
          <w:szCs w:val="24"/>
          <w:lang w:val="en-US" w:eastAsia="zh-TW"/>
        </w:rPr>
        <w:br w:type="page"/>
      </w:r>
    </w:p>
    <w:p w:rsidR="0054092D" w:rsidRPr="0054092D" w:rsidRDefault="0054092D" w:rsidP="0054092D">
      <w:pPr>
        <w:widowControl/>
        <w:ind w:left="482" w:hanging="482"/>
        <w:rPr>
          <w:rFonts w:ascii="華康細明體" w:eastAsia="華康細明體" w:hAnsi="華康細明體" w:cs="Times New Roman"/>
          <w:spacing w:val="20"/>
          <w:szCs w:val="24"/>
          <w:lang w:val="en-US" w:eastAsia="zh-CN"/>
        </w:rPr>
      </w:pPr>
      <w:r w:rsidRPr="0054092D">
        <w:rPr>
          <w:rFonts w:ascii="Times New Roman" w:eastAsia="華康細明體" w:hAnsi="Times New Roman" w:cs="Times New Roman"/>
          <w:spacing w:val="20"/>
          <w:kern w:val="0"/>
          <w:szCs w:val="24"/>
          <w:lang w:val="en-US" w:eastAsia="zh-TW"/>
        </w:rPr>
        <w:lastRenderedPageBreak/>
        <w:t>(ii)</w:t>
      </w:r>
      <w:r w:rsidRPr="0054092D">
        <w:rPr>
          <w:rFonts w:ascii="華康細明體" w:eastAsia="華康細明體" w:hAnsi="華康細明體" w:cs="Times New Roman"/>
          <w:spacing w:val="20"/>
          <w:kern w:val="0"/>
          <w:szCs w:val="24"/>
          <w:lang w:val="en-US" w:eastAsia="zh-TW"/>
        </w:rPr>
        <w:tab/>
      </w:r>
      <w:r w:rsidR="00ED7E24" w:rsidRPr="0054092D">
        <w:rPr>
          <w:rFonts w:ascii="華康細明體" w:eastAsia="華康細明體" w:hAnsi="華康細明體" w:cs="Times New Roman" w:hint="eastAsia"/>
          <w:spacing w:val="20"/>
          <w:szCs w:val="24"/>
          <w:lang w:val="en-US" w:eastAsia="zh-CN"/>
        </w:rPr>
        <w:t>设施及专设服务</w:t>
      </w:r>
    </w:p>
    <w:p w:rsidR="0054092D" w:rsidRPr="0054092D" w:rsidRDefault="0054092D" w:rsidP="0054092D">
      <w:pPr>
        <w:widowControl/>
        <w:rPr>
          <w:rFonts w:ascii="華康細明體" w:eastAsia="華康細明體" w:hAnsi="華康細明體" w:cs="Calibri"/>
          <w:spacing w:val="20"/>
          <w:kern w:val="0"/>
          <w:szCs w:val="24"/>
          <w:lang w:val="en-US" w:eastAsia="zh-TW"/>
        </w:rPr>
      </w:pPr>
    </w:p>
    <w:tbl>
      <w:tblPr>
        <w:tblW w:w="14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3005"/>
        <w:gridCol w:w="3005"/>
        <w:gridCol w:w="3005"/>
        <w:gridCol w:w="3005"/>
      </w:tblGrid>
      <w:tr w:rsidR="0054092D" w:rsidRPr="0054092D" w:rsidTr="00B5508D">
        <w:trPr>
          <w:trHeight w:val="400"/>
          <w:tblHeader/>
          <w:jc w:val="center"/>
        </w:trPr>
        <w:tc>
          <w:tcPr>
            <w:tcW w:w="2551" w:type="dxa"/>
            <w:vMerge w:val="restart"/>
            <w:tcBorders>
              <w:top w:val="single" w:sz="4" w:space="0" w:color="000000"/>
              <w:left w:val="single" w:sz="4" w:space="0" w:color="000000"/>
              <w:right w:val="single" w:sz="4" w:space="0" w:color="000000"/>
              <w:tl2br w:val="single" w:sz="4" w:space="0" w:color="auto"/>
            </w:tcBorders>
            <w:shd w:val="clear" w:color="auto" w:fill="auto"/>
          </w:tcPr>
          <w:p w:rsidR="0054092D" w:rsidRPr="0054092D" w:rsidRDefault="00ED7E24" w:rsidP="0054092D">
            <w:pPr>
              <w:jc w:val="right"/>
              <w:rPr>
                <w:rFonts w:ascii="Times New Roman" w:eastAsia="華康細明體" w:hAnsi="Times New Roman" w:cs="Times New Roman"/>
                <w:spacing w:val="20"/>
                <w:sz w:val="20"/>
                <w:szCs w:val="20"/>
                <w:lang w:val="en-US" w:eastAsia="zh-TW"/>
              </w:rPr>
            </w:pPr>
            <w:r w:rsidRPr="0054092D">
              <w:rPr>
                <w:rFonts w:ascii="華康細明體" w:eastAsia="華康細明體" w:hAnsi="華康細明體" w:cs="Times New Roman" w:hint="eastAsia"/>
                <w:spacing w:val="20"/>
                <w:sz w:val="20"/>
                <w:szCs w:val="20"/>
                <w:lang w:val="en-US" w:eastAsia="zh-CN"/>
              </w:rPr>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ED7E24"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6010" w:type="dxa"/>
            <w:gridSpan w:val="2"/>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第一年</w:t>
            </w:r>
          </w:p>
        </w:tc>
        <w:tc>
          <w:tcPr>
            <w:tcW w:w="6010" w:type="dxa"/>
            <w:gridSpan w:val="2"/>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第二年</w:t>
            </w:r>
          </w:p>
        </w:tc>
      </w:tr>
      <w:tr w:rsidR="0054092D" w:rsidRPr="0054092D" w:rsidTr="00B5508D">
        <w:trPr>
          <w:trHeight w:val="429"/>
          <w:tblHeader/>
          <w:jc w:val="center"/>
        </w:trPr>
        <w:tc>
          <w:tcPr>
            <w:tcW w:w="2551" w:type="dxa"/>
            <w:vMerge/>
            <w:tcBorders>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个案宗数／节数</w:t>
            </w:r>
          </w:p>
        </w:tc>
        <w:tc>
          <w:tcPr>
            <w:tcW w:w="3005" w:type="dxa"/>
            <w:tcBorders>
              <w:top w:val="single" w:sz="4" w:space="0" w:color="000000"/>
              <w:left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服务的少数族裔人士数目</w:t>
            </w:r>
          </w:p>
        </w:tc>
        <w:tc>
          <w:tcPr>
            <w:tcW w:w="3005" w:type="dxa"/>
            <w:tcBorders>
              <w:top w:val="single" w:sz="4" w:space="0" w:color="000000"/>
              <w:left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个案宗数／节数</w:t>
            </w:r>
          </w:p>
        </w:tc>
        <w:tc>
          <w:tcPr>
            <w:tcW w:w="3005" w:type="dxa"/>
            <w:tcBorders>
              <w:top w:val="single" w:sz="4" w:space="0" w:color="000000"/>
              <w:left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服务的少数族裔人士数目</w:t>
            </w:r>
          </w:p>
        </w:tc>
      </w:tr>
      <w:tr w:rsidR="0054092D" w:rsidRPr="0054092D" w:rsidTr="00B5508D">
        <w:trPr>
          <w:trHeight w:val="181"/>
          <w:jc w:val="center"/>
        </w:trPr>
        <w:tc>
          <w:tcPr>
            <w:tcW w:w="14571" w:type="dxa"/>
            <w:gridSpan w:val="5"/>
            <w:tcBorders>
              <w:top w:val="single" w:sz="4" w:space="0" w:color="000000"/>
              <w:left w:val="single" w:sz="4" w:space="0" w:color="000000"/>
              <w:right w:val="single" w:sz="4" w:space="0" w:color="000000"/>
            </w:tcBorders>
            <w:shd w:val="clear" w:color="auto" w:fill="auto"/>
          </w:tcPr>
          <w:p w:rsidR="0054092D" w:rsidRPr="0054092D" w:rsidRDefault="00ED7E24" w:rsidP="0054092D">
            <w:pPr>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 </w:t>
            </w:r>
            <w:r w:rsidRPr="0054092D">
              <w:rPr>
                <w:rFonts w:ascii="Times New Roman" w:eastAsia="華康細明體" w:hAnsi="Times New Roman" w:cs="Times New Roman" w:hint="eastAsia"/>
                <w:spacing w:val="20"/>
                <w:sz w:val="20"/>
                <w:szCs w:val="20"/>
                <w:lang w:val="en-US" w:eastAsia="zh-CN"/>
              </w:rPr>
              <w:t>服务类型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例如辅导服务、转介服务、咨询服务、视译服务、设施预约服务等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322"/>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1.1 </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384"/>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1.2 </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181"/>
          <w:jc w:val="center"/>
        </w:trPr>
        <w:tc>
          <w:tcPr>
            <w:tcW w:w="14571" w:type="dxa"/>
            <w:gridSpan w:val="5"/>
            <w:tcBorders>
              <w:top w:val="single" w:sz="4" w:space="0" w:color="000000"/>
              <w:left w:val="single" w:sz="4" w:space="0" w:color="000000"/>
              <w:right w:val="single" w:sz="4" w:space="0" w:color="000000"/>
            </w:tcBorders>
            <w:shd w:val="clear" w:color="auto" w:fill="auto"/>
          </w:tcPr>
          <w:p w:rsidR="0054092D" w:rsidRPr="0054092D" w:rsidRDefault="00ED7E24" w:rsidP="0054092D">
            <w:pPr>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 </w:t>
            </w:r>
            <w:r w:rsidRPr="0054092D">
              <w:rPr>
                <w:rFonts w:ascii="Times New Roman" w:eastAsia="華康細明體" w:hAnsi="Times New Roman" w:cs="Times New Roman" w:hint="eastAsia"/>
                <w:spacing w:val="20"/>
                <w:sz w:val="20"/>
                <w:szCs w:val="20"/>
                <w:lang w:val="en-US" w:eastAsia="zh-CN"/>
              </w:rPr>
              <w:t>服务类型</w:t>
            </w:r>
          </w:p>
        </w:tc>
      </w:tr>
      <w:tr w:rsidR="0054092D" w:rsidRPr="0054092D" w:rsidTr="00B5508D">
        <w:trPr>
          <w:trHeight w:val="322"/>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2.1 </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384"/>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2.2 </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181"/>
          <w:jc w:val="center"/>
        </w:trPr>
        <w:tc>
          <w:tcPr>
            <w:tcW w:w="14571" w:type="dxa"/>
            <w:gridSpan w:val="5"/>
            <w:tcBorders>
              <w:top w:val="single" w:sz="4" w:space="0" w:color="000000"/>
              <w:left w:val="single" w:sz="4" w:space="0" w:color="000000"/>
              <w:right w:val="single" w:sz="4" w:space="0" w:color="000000"/>
            </w:tcBorders>
            <w:shd w:val="clear" w:color="auto" w:fill="auto"/>
          </w:tcPr>
          <w:p w:rsidR="0054092D" w:rsidRPr="0054092D" w:rsidRDefault="00ED7E24" w:rsidP="0054092D">
            <w:pPr>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 </w:t>
            </w:r>
            <w:r w:rsidRPr="0054092D">
              <w:rPr>
                <w:rFonts w:ascii="Times New Roman" w:eastAsia="華康細明體" w:hAnsi="Times New Roman" w:cs="Times New Roman" w:hint="eastAsia"/>
                <w:spacing w:val="20"/>
                <w:sz w:val="20"/>
                <w:szCs w:val="20"/>
                <w:lang w:val="en-US" w:eastAsia="zh-CN"/>
              </w:rPr>
              <w:t>服务类型</w:t>
            </w:r>
          </w:p>
        </w:tc>
      </w:tr>
      <w:tr w:rsidR="0054092D" w:rsidRPr="0054092D" w:rsidTr="00B5508D">
        <w:trPr>
          <w:trHeight w:val="322"/>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3.1 </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384"/>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3.2 </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422"/>
          <w:jc w:val="center"/>
        </w:trPr>
        <w:tc>
          <w:tcPr>
            <w:tcW w:w="2551" w:type="dxa"/>
            <w:tcBorders>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小计</w:t>
            </w:r>
          </w:p>
        </w:tc>
        <w:tc>
          <w:tcPr>
            <w:tcW w:w="3005" w:type="dxa"/>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bl>
    <w:p w:rsidR="0054092D" w:rsidRPr="0054092D" w:rsidRDefault="0054092D" w:rsidP="0054092D">
      <w:pPr>
        <w:widowControl/>
        <w:rPr>
          <w:rFonts w:ascii="華康細明體" w:eastAsia="華康細明體" w:hAnsi="華康細明體" w:cs="Calibri"/>
          <w:spacing w:val="20"/>
          <w:kern w:val="0"/>
          <w:szCs w:val="24"/>
          <w:lang w:val="en-US" w:eastAsia="zh-TW"/>
        </w:rPr>
      </w:pPr>
    </w:p>
    <w:p w:rsidR="0054092D" w:rsidRPr="0054092D" w:rsidRDefault="00ED7E24" w:rsidP="0054092D">
      <w:pPr>
        <w:widowControl/>
        <w:rPr>
          <w:rFonts w:ascii="Times New Roman" w:eastAsia="華康細明體" w:hAnsi="Times New Roman" w:cs="Times New Roman"/>
          <w:spacing w:val="20"/>
          <w:kern w:val="0"/>
          <w:szCs w:val="24"/>
          <w:lang w:val="en-US" w:eastAsia="zh-TW"/>
        </w:rPr>
      </w:pPr>
      <w:r w:rsidRPr="0054092D">
        <w:rPr>
          <w:rFonts w:ascii="華康細明體" w:eastAsia="華康細明體" w:hAnsi="華康細明體" w:cs="Calibri" w:hint="eastAsia"/>
          <w:spacing w:val="20"/>
          <w:kern w:val="0"/>
          <w:szCs w:val="24"/>
          <w:u w:val="single"/>
          <w:lang w:val="en-US" w:eastAsia="zh-CN"/>
        </w:rPr>
        <w:t>服务成效指标</w:t>
      </w:r>
      <w:r w:rsidR="0054092D" w:rsidRPr="0054092D">
        <w:rPr>
          <w:rFonts w:ascii="華康細明體" w:eastAsia="華康細明體" w:hAnsi="華康細明體" w:cs="Calibri" w:hint="eastAsia"/>
          <w:spacing w:val="20"/>
          <w:kern w:val="0"/>
          <w:szCs w:val="24"/>
          <w:lang w:val="en-US" w:eastAsia="zh-TW"/>
        </w:rPr>
        <w:t xml:space="preserve"> </w:t>
      </w:r>
      <w:r w:rsidR="0054092D" w:rsidRPr="0054092D">
        <w:rPr>
          <w:rFonts w:ascii="Times New Roman" w:eastAsia="華康細明體" w:hAnsi="Times New Roman" w:cs="Times New Roman"/>
          <w:spacing w:val="20"/>
          <w:kern w:val="0"/>
          <w:szCs w:val="24"/>
          <w:lang w:val="en-US" w:eastAsia="zh-TW"/>
        </w:rPr>
        <w:t>(</w:t>
      </w:r>
      <w:r w:rsidRPr="0054092D">
        <w:rPr>
          <w:rFonts w:ascii="華康細明體" w:eastAsia="華康細明體" w:hAnsi="華康細明體" w:cs="Times New Roman" w:hint="eastAsia"/>
          <w:spacing w:val="20"/>
          <w:szCs w:val="24"/>
          <w:lang w:val="en-US" w:eastAsia="zh-CN"/>
        </w:rPr>
        <w:t>如有更多服务成效指标，请加入新行填写</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29"/>
        <w:gridCol w:w="12758"/>
      </w:tblGrid>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kern w:val="0"/>
                <w:szCs w:val="24"/>
                <w:lang w:val="en-US" w:eastAsia="zh-TW"/>
              </w:rPr>
              <w:t>)</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hint="eastAsia"/>
                <w:spacing w:val="20"/>
                <w:kern w:val="0"/>
                <w:szCs w:val="24"/>
                <w:lang w:val="en-US" w:eastAsia="zh-CN"/>
              </w:rPr>
              <w:t>参加者</w:t>
            </w:r>
            <w:r w:rsidRPr="0054092D">
              <w:rPr>
                <w:rFonts w:ascii="Times New Roman" w:eastAsia="華康細明體" w:hAnsi="Times New Roman" w:cs="Times New Roman" w:hint="eastAsia"/>
                <w:spacing w:val="20"/>
                <w:szCs w:val="24"/>
                <w:lang w:val="en-US" w:eastAsia="zh-CN"/>
              </w:rPr>
              <w:t>表示</w:t>
            </w:r>
            <w:r w:rsidRPr="0054092D">
              <w:rPr>
                <w:rFonts w:ascii="華康細明體" w:eastAsia="華康細明體" w:hAnsi="華康細明體" w:cs="Calibri" w:hint="eastAsia"/>
                <w:spacing w:val="20"/>
                <w:kern w:val="0"/>
                <w:szCs w:val="24"/>
                <w:lang w:val="en-US" w:eastAsia="zh-CN"/>
              </w:rPr>
              <w:t>对本地</w:t>
            </w:r>
            <w:r w:rsidRPr="00ED7E24">
              <w:rPr>
                <w:rFonts w:ascii="華康細明體" w:eastAsia="華康細明體" w:hAnsi="華康細明體" w:cs="Calibri" w:hint="eastAsia"/>
                <w:spacing w:val="20"/>
                <w:kern w:val="0"/>
                <w:szCs w:val="24"/>
                <w:lang w:val="en-US" w:eastAsia="zh-CN"/>
              </w:rPr>
              <w:t>社</w:t>
            </w:r>
            <w:r w:rsidRPr="0054092D">
              <w:rPr>
                <w:rFonts w:ascii="華康細明體" w:eastAsia="華康細明體" w:hAnsi="華康細明體" w:cs="Calibri" w:hint="eastAsia"/>
                <w:spacing w:val="20"/>
                <w:kern w:val="0"/>
                <w:szCs w:val="24"/>
                <w:lang w:val="en-US" w:eastAsia="zh-CN"/>
              </w:rPr>
              <w:t>区认识加深及更有信心融入</w:t>
            </w:r>
            <w:r w:rsidRPr="00ED7E24">
              <w:rPr>
                <w:rFonts w:ascii="華康細明體" w:eastAsia="華康細明體" w:hAnsi="華康細明體" w:cs="Calibri" w:hint="eastAsia"/>
                <w:spacing w:val="20"/>
                <w:kern w:val="0"/>
                <w:szCs w:val="24"/>
                <w:lang w:val="en-US" w:eastAsia="zh-CN"/>
              </w:rPr>
              <w:t>社</w:t>
            </w:r>
            <w:r w:rsidRPr="0054092D">
              <w:rPr>
                <w:rFonts w:ascii="華康細明體" w:eastAsia="華康細明體" w:hAnsi="華康細明體" w:cs="Calibri" w:hint="eastAsia"/>
                <w:spacing w:val="20"/>
                <w:kern w:val="0"/>
                <w:szCs w:val="24"/>
                <w:lang w:val="en-US" w:eastAsia="zh-CN"/>
              </w:rPr>
              <w:t>区</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参加者表示对可使用的</w:t>
            </w:r>
            <w:r w:rsidRPr="00ED7E24">
              <w:rPr>
                <w:rFonts w:ascii="Times New Roman" w:eastAsia="華康細明體" w:hAnsi="Times New Roman" w:cs="Times New Roman" w:hint="eastAsia"/>
                <w:spacing w:val="20"/>
                <w:szCs w:val="24"/>
                <w:lang w:val="en-US" w:eastAsia="zh-CN"/>
              </w:rPr>
              <w:t>社</w:t>
            </w:r>
            <w:r w:rsidRPr="0054092D">
              <w:rPr>
                <w:rFonts w:ascii="Times New Roman" w:eastAsia="華康細明體" w:hAnsi="Times New Roman" w:cs="Times New Roman" w:hint="eastAsia"/>
                <w:spacing w:val="20"/>
                <w:szCs w:val="24"/>
                <w:lang w:val="en-US" w:eastAsia="zh-CN"/>
              </w:rPr>
              <w:t>区资源认识加深</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(iii)</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参加者表示与其他少数族裔人士和本地社羣建立了社会支</w:t>
            </w:r>
            <w:r w:rsidRPr="00ED7E24">
              <w:rPr>
                <w:rFonts w:ascii="Times New Roman" w:eastAsia="華康細明體" w:hAnsi="Times New Roman" w:cs="Times New Roman" w:hint="eastAsia"/>
                <w:spacing w:val="20"/>
                <w:szCs w:val="24"/>
                <w:lang w:val="en-US" w:eastAsia="zh-CN"/>
              </w:rPr>
              <w:t>援</w:t>
            </w:r>
            <w:r w:rsidRPr="0054092D">
              <w:rPr>
                <w:rFonts w:ascii="Times New Roman" w:eastAsia="華康細明體" w:hAnsi="Times New Roman" w:cs="Times New Roman" w:hint="eastAsia"/>
                <w:spacing w:val="20"/>
                <w:szCs w:val="24"/>
                <w:lang w:val="en-US" w:eastAsia="zh-CN"/>
              </w:rPr>
              <w:t>网络</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(iv)</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参加者表示解决和处理问题的技巧有改进</w:t>
            </w:r>
          </w:p>
        </w:tc>
      </w:tr>
    </w:tbl>
    <w:p w:rsidR="0054092D" w:rsidRPr="0054092D" w:rsidRDefault="0054092D" w:rsidP="0054092D">
      <w:pPr>
        <w:widowControl/>
        <w:rPr>
          <w:rFonts w:ascii="Times New Roman" w:eastAsia="華康細明體" w:hAnsi="Times New Roman" w:cs="Times New Roman"/>
          <w:spacing w:val="20"/>
          <w:kern w:val="0"/>
          <w:szCs w:val="24"/>
          <w:lang w:val="en-US" w:eastAsia="zh-TW"/>
        </w:rPr>
      </w:pPr>
    </w:p>
    <w:p w:rsidR="0054092D" w:rsidRPr="0054092D" w:rsidRDefault="0054092D"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spacing w:val="20"/>
          <w:kern w:val="0"/>
          <w:szCs w:val="24"/>
          <w:lang w:val="en-US" w:eastAsia="zh-TW"/>
        </w:rPr>
        <w:br w:type="page"/>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lastRenderedPageBreak/>
        <w:t>4.</w:t>
      </w:r>
      <w:r w:rsidRPr="0054092D">
        <w:rPr>
          <w:rFonts w:ascii="Times New Roman" w:eastAsia="華康細明體" w:hAnsi="Times New Roman" w:cs="Times New Roman"/>
          <w:spacing w:val="20"/>
          <w:kern w:val="0"/>
          <w:szCs w:val="24"/>
          <w:lang w:val="en-US" w:eastAsia="zh-TW"/>
        </w:rPr>
        <w:tab/>
      </w:r>
      <w:r w:rsidR="00ED7E24" w:rsidRPr="0054092D">
        <w:rPr>
          <w:rFonts w:ascii="Times New Roman" w:eastAsia="華康細明體" w:hAnsi="Times New Roman" w:cs="Times New Roman" w:hint="eastAsia"/>
          <w:spacing w:val="20"/>
          <w:szCs w:val="24"/>
          <w:u w:val="single"/>
          <w:lang w:val="en-US" w:eastAsia="zh-CN"/>
        </w:rPr>
        <w:t>少数族裔青少年专设计划</w:t>
      </w:r>
      <w:r w:rsidRPr="0054092D">
        <w:rPr>
          <w:rFonts w:ascii="Times New Roman" w:eastAsia="華康細明體" w:hAnsi="Times New Roman" w:cs="Times New Roman" w:hint="eastAsia"/>
          <w:spacing w:val="20"/>
          <w:szCs w:val="24"/>
          <w:lang w:val="en-US" w:eastAsia="zh-TW"/>
        </w:rPr>
        <w:t xml:space="preserve"> </w:t>
      </w:r>
      <w:r w:rsidRPr="0054092D">
        <w:rPr>
          <w:rFonts w:ascii="Times New Roman" w:eastAsia="華康細明體" w:hAnsi="Times New Roman" w:cs="Times New Roman"/>
          <w:spacing w:val="20"/>
          <w:kern w:val="0"/>
          <w:szCs w:val="24"/>
          <w:lang w:val="en-US" w:eastAsia="zh-TW"/>
        </w:rPr>
        <w:t>(</w:t>
      </w:r>
      <w:r w:rsidR="00ED7E24" w:rsidRPr="0054092D">
        <w:rPr>
          <w:rFonts w:ascii="Times New Roman" w:eastAsia="華康細明體" w:hAnsi="Times New Roman" w:cs="Times New Roman" w:hint="eastAsia"/>
          <w:spacing w:val="20"/>
          <w:szCs w:val="24"/>
          <w:lang w:val="en-US" w:eastAsia="zh-CN"/>
        </w:rPr>
        <w:t>如有更多计划项目，请加入新行填写</w:t>
      </w:r>
      <w:r w:rsidRPr="0054092D">
        <w:rPr>
          <w:rFonts w:ascii="Times New Roman" w:eastAsia="華康細明體" w:hAnsi="Times New Roman" w:cs="Times New Roman"/>
          <w:spacing w:val="20"/>
          <w:kern w:val="0"/>
          <w:szCs w:val="24"/>
          <w:lang w:val="en-US" w:eastAsia="zh-TW"/>
        </w:rPr>
        <w:t>)</w:t>
      </w:r>
    </w:p>
    <w:p w:rsidR="0054092D" w:rsidRPr="0054092D" w:rsidRDefault="00ED7E24" w:rsidP="0054092D">
      <w:pPr>
        <w:numPr>
          <w:ilvl w:val="0"/>
          <w:numId w:val="9"/>
        </w:numPr>
        <w:jc w:val="both"/>
        <w:rPr>
          <w:rFonts w:ascii="華康細明體" w:eastAsia="華康細明體" w:hAnsi="華康細明體" w:cs="Times New Roman"/>
          <w:b/>
          <w:spacing w:val="20"/>
          <w:kern w:val="0"/>
          <w:szCs w:val="24"/>
          <w:lang w:val="en-US" w:eastAsia="zh-TW"/>
        </w:rPr>
      </w:pPr>
      <w:r w:rsidRPr="0054092D">
        <w:rPr>
          <w:rFonts w:ascii="Times New Roman" w:eastAsia="華康中黑體" w:hAnsi="Times New Roman" w:cs="Times New Roman" w:hint="eastAsia"/>
          <w:spacing w:val="20"/>
          <w:szCs w:val="24"/>
          <w:lang w:val="en-US" w:eastAsia="zh-CN"/>
        </w:rPr>
        <w:t>计划项目的节数应按个别项目的数目而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时数计算，例如一项全日活动会被视作一节活动而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两节三小时的活动或三节两小时的活动</w:t>
      </w:r>
      <w:r w:rsidRPr="0054092D">
        <w:rPr>
          <w:rFonts w:ascii="Times New Roman" w:eastAsia="華康中黑體" w:hAnsi="Times New Roman" w:cs="Times New Roman" w:hint="eastAsia"/>
          <w:b/>
          <w:spacing w:val="20"/>
          <w:szCs w:val="24"/>
          <w:lang w:val="en-US" w:eastAsia="zh-CN"/>
        </w:rPr>
        <w:t>。</w:t>
      </w:r>
    </w:p>
    <w:p w:rsidR="0054092D" w:rsidRPr="0054092D" w:rsidRDefault="00ED7E24" w:rsidP="0054092D">
      <w:pPr>
        <w:numPr>
          <w:ilvl w:val="0"/>
          <w:numId w:val="9"/>
        </w:numPr>
        <w:jc w:val="both"/>
        <w:rPr>
          <w:rFonts w:ascii="華康細明體" w:eastAsia="華康細明體" w:hAnsi="華康細明體" w:cs="Times New Roman"/>
          <w:b/>
          <w:spacing w:val="20"/>
          <w:kern w:val="0"/>
          <w:szCs w:val="24"/>
          <w:lang w:val="en-US" w:eastAsia="zh-TW"/>
        </w:rPr>
      </w:pPr>
      <w:r w:rsidRPr="0054092D">
        <w:rPr>
          <w:rFonts w:ascii="Times New Roman" w:eastAsia="華康中黑體" w:hAnsi="Times New Roman" w:cs="Times New Roman" w:hint="eastAsia"/>
          <w:spacing w:val="20"/>
          <w:szCs w:val="24"/>
          <w:lang w:val="en-US" w:eastAsia="zh-CN"/>
        </w:rPr>
        <w:t>单节计划项目的出席人数应为参加人数的</w:t>
      </w:r>
      <w:r w:rsidRPr="0054092D">
        <w:rPr>
          <w:rFonts w:ascii="Times New Roman" w:eastAsia="華康中黑體" w:hAnsi="Times New Roman" w:cs="Times New Roman"/>
          <w:spacing w:val="20"/>
          <w:szCs w:val="24"/>
          <w:lang w:val="en-US" w:eastAsia="zh-CN"/>
        </w:rPr>
        <w:t>100%</w:t>
      </w:r>
      <w:r w:rsidRPr="0054092D">
        <w:rPr>
          <w:rFonts w:ascii="華康細明體" w:eastAsia="華康細明體" w:hAnsi="華康細明體" w:cs="Times New Roman" w:hint="eastAsia"/>
          <w:spacing w:val="20"/>
          <w:szCs w:val="24"/>
          <w:lang w:val="en-US" w:eastAsia="zh-CN"/>
        </w:rPr>
        <w:t>；</w:t>
      </w:r>
      <w:r w:rsidRPr="0054092D">
        <w:rPr>
          <w:rFonts w:ascii="Times New Roman" w:eastAsia="華康中黑體" w:hAnsi="Times New Roman" w:cs="Times New Roman" w:hint="eastAsia"/>
          <w:spacing w:val="20"/>
          <w:szCs w:val="24"/>
          <w:lang w:val="en-US" w:eastAsia="zh-CN"/>
        </w:rPr>
        <w:t>多节数计划项目的出席人数则</w:t>
      </w:r>
      <w:r w:rsidRPr="0054092D">
        <w:rPr>
          <w:rFonts w:ascii="Times New Roman" w:eastAsia="華康中黑體" w:hAnsi="Times New Roman" w:cs="Times New Roman" w:hint="eastAsia"/>
          <w:spacing w:val="20"/>
          <w:szCs w:val="24"/>
          <w:u w:val="single"/>
          <w:lang w:val="en-US" w:eastAsia="zh-CN"/>
        </w:rPr>
        <w:t>不得</w:t>
      </w:r>
      <w:r w:rsidRPr="0054092D">
        <w:rPr>
          <w:rFonts w:ascii="Times New Roman" w:eastAsia="華康中黑體" w:hAnsi="Times New Roman" w:cs="Times New Roman" w:hint="eastAsia"/>
          <w:spacing w:val="20"/>
          <w:szCs w:val="24"/>
          <w:lang w:val="en-US" w:eastAsia="zh-CN"/>
        </w:rPr>
        <w:t>少于参加人数的</w:t>
      </w:r>
      <w:r w:rsidR="0054092D" w:rsidRPr="0054092D">
        <w:rPr>
          <w:rFonts w:ascii="Times New Roman" w:eastAsia="華康中黑體" w:hAnsi="Times New Roman" w:cs="Times New Roman"/>
          <w:spacing w:val="20"/>
          <w:szCs w:val="24"/>
          <w:lang w:val="en-US" w:eastAsia="zh-TW"/>
        </w:rPr>
        <w:t>80%</w:t>
      </w:r>
      <w:r w:rsidR="0054092D" w:rsidRPr="0054092D">
        <w:rPr>
          <w:rFonts w:ascii="Times New Roman" w:eastAsia="華康細明體" w:hAnsi="Times New Roman" w:cs="Times New Roman" w:hint="eastAsia"/>
          <w:b/>
          <w:spacing w:val="20"/>
          <w:kern w:val="0"/>
          <w:szCs w:val="24"/>
          <w:lang w:val="en-US" w:eastAsia="zh-TW"/>
        </w:rPr>
        <w:t>。</w:t>
      </w:r>
    </w:p>
    <w:p w:rsidR="0054092D" w:rsidRPr="0054092D" w:rsidRDefault="0054092D" w:rsidP="0054092D">
      <w:pPr>
        <w:rPr>
          <w:rFonts w:ascii="華康細明體" w:eastAsia="華康細明體" w:hAnsi="華康細明體" w:cs="Calibri"/>
          <w:spacing w:val="20"/>
          <w:kern w:val="0"/>
          <w:szCs w:val="24"/>
          <w:lang w:val="en-US" w:eastAsia="zh-TW"/>
        </w:rPr>
      </w:pPr>
    </w:p>
    <w:p w:rsidR="0054092D" w:rsidRPr="0054092D" w:rsidRDefault="0054092D" w:rsidP="0054092D">
      <w:pPr>
        <w:rPr>
          <w:rFonts w:ascii="華康細明體" w:eastAsia="華康細明體" w:hAnsi="華康細明體" w:cs="Calibri"/>
          <w:spacing w:val="20"/>
          <w:kern w:val="0"/>
          <w:szCs w:val="24"/>
          <w:lang w:val="en-US" w:eastAsia="zh-TW"/>
        </w:rPr>
      </w:pPr>
    </w:p>
    <w:p w:rsidR="0054092D" w:rsidRPr="0054092D" w:rsidRDefault="0054092D" w:rsidP="0054092D">
      <w:pPr>
        <w:ind w:left="425" w:hanging="425"/>
        <w:rPr>
          <w:rFonts w:ascii="華康細明體" w:eastAsia="華康細明體" w:hAnsi="華康細明體" w:cs="Times New Roman"/>
          <w:spacing w:val="2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kern w:val="0"/>
          <w:szCs w:val="24"/>
          <w:lang w:val="en-US" w:eastAsia="zh-TW"/>
        </w:rPr>
        <w:t>)</w:t>
      </w:r>
      <w:r w:rsidRPr="0054092D">
        <w:rPr>
          <w:rFonts w:ascii="華康細明體" w:eastAsia="華康細明體" w:hAnsi="華康細明體" w:cs="Times New Roman" w:hint="eastAsia"/>
          <w:spacing w:val="20"/>
          <w:kern w:val="0"/>
          <w:szCs w:val="24"/>
          <w:lang w:val="en-US" w:eastAsia="zh-TW"/>
        </w:rPr>
        <w:tab/>
      </w:r>
      <w:r w:rsidR="00ED7E24" w:rsidRPr="0054092D">
        <w:rPr>
          <w:rFonts w:ascii="華康細明體" w:eastAsia="華康細明體" w:hAnsi="華康細明體" w:cs="Times New Roman" w:hint="eastAsia"/>
          <w:spacing w:val="20"/>
          <w:szCs w:val="24"/>
          <w:lang w:val="en-US" w:eastAsia="zh-CN"/>
        </w:rPr>
        <w:t>为少数族裔青少年而设的计划及活动</w:t>
      </w:r>
    </w:p>
    <w:p w:rsidR="0054092D" w:rsidRPr="0054092D" w:rsidRDefault="0054092D" w:rsidP="0054092D">
      <w:pPr>
        <w:rPr>
          <w:rFonts w:ascii="Calibri" w:eastAsia="華康細明體" w:hAnsi="Calibri" w:cs="Calibri"/>
          <w:spacing w:val="20"/>
          <w:kern w:val="0"/>
          <w:szCs w:val="24"/>
          <w:lang w:val="en-US" w:eastAsia="zh-TW"/>
        </w:rPr>
      </w:pPr>
    </w:p>
    <w:tbl>
      <w:tblPr>
        <w:tblW w:w="14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644"/>
        <w:gridCol w:w="1871"/>
        <w:gridCol w:w="1871"/>
        <w:gridCol w:w="1871"/>
        <w:gridCol w:w="1871"/>
        <w:gridCol w:w="1871"/>
        <w:gridCol w:w="1871"/>
      </w:tblGrid>
      <w:tr w:rsidR="0054092D" w:rsidRPr="0054092D" w:rsidTr="00B5508D">
        <w:trPr>
          <w:trHeight w:val="400"/>
          <w:tblHeader/>
          <w:jc w:val="center"/>
        </w:trPr>
        <w:tc>
          <w:tcPr>
            <w:tcW w:w="1701"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ED7E24" w:rsidP="0054092D">
            <w:pPr>
              <w:jc w:val="right"/>
              <w:rPr>
                <w:rFonts w:ascii="Times New Roman" w:eastAsia="華康細明體" w:hAnsi="Times New Roman" w:cs="Times New Roman"/>
                <w:bCs/>
                <w:spacing w:val="20"/>
                <w:kern w:val="0"/>
                <w:sz w:val="20"/>
                <w:szCs w:val="20"/>
                <w:lang w:val="en-US" w:eastAsia="zh-CN"/>
              </w:rPr>
            </w:pPr>
            <w:r w:rsidRPr="0054092D">
              <w:rPr>
                <w:rFonts w:ascii="華康細明體" w:eastAsia="華康細明體" w:hAnsi="華康細明體" w:cs="Times New Roman" w:hint="eastAsia"/>
                <w:spacing w:val="20"/>
                <w:sz w:val="20"/>
                <w:szCs w:val="20"/>
                <w:lang w:val="en-US" w:eastAsia="zh-CN"/>
              </w:rPr>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54092D" w:rsidP="0054092D">
            <w:pPr>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0"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第一年</w:t>
            </w:r>
          </w:p>
        </w:tc>
      </w:tr>
      <w:tr w:rsidR="0054092D" w:rsidRPr="0054092D" w:rsidTr="00B5508D">
        <w:trPr>
          <w:trHeight w:val="400"/>
          <w:tblHeader/>
          <w:jc w:val="center"/>
        </w:trPr>
        <w:tc>
          <w:tcPr>
            <w:tcW w:w="1701"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4"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计划数目</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2"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20"/>
          <w:tblHeader/>
          <w:jc w:val="center"/>
        </w:trPr>
        <w:tc>
          <w:tcPr>
            <w:tcW w:w="1701"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81"/>
          <w:jc w:val="center"/>
        </w:trPr>
        <w:tc>
          <w:tcPr>
            <w:tcW w:w="14571"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spacing w:val="20"/>
                <w:sz w:val="20"/>
                <w:szCs w:val="20"/>
                <w:lang w:val="en-US" w:eastAsia="zh-CN"/>
              </w:rPr>
              <w:t>(</w:t>
            </w:r>
            <w:r w:rsidRPr="0054092D">
              <w:rPr>
                <w:rFonts w:ascii="Times New Roman" w:eastAsia="華康細明體" w:hAnsi="Times New Roman" w:cs="Times New Roman" w:hint="eastAsia"/>
                <w:spacing w:val="20"/>
                <w:sz w:val="20"/>
                <w:szCs w:val="20"/>
                <w:lang w:val="en-US" w:eastAsia="zh-CN"/>
              </w:rPr>
              <w:t>例如户外活动、制服团体、体育训练、领袖训练、水上活动、认可证书课程等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1.1</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1.2</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1.3</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1"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keepNext/>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lastRenderedPageBreak/>
              <w:t xml:space="preserve">2.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spacing w:val="20"/>
                <w:sz w:val="20"/>
                <w:szCs w:val="20"/>
                <w:lang w:val="en-US" w:eastAsia="zh-CN"/>
              </w:rPr>
              <w:t>(</w:t>
            </w:r>
            <w:r w:rsidRPr="0054092D">
              <w:rPr>
                <w:rFonts w:ascii="Times New Roman" w:eastAsia="華康細明體" w:hAnsi="Times New Roman" w:cs="Times New Roman" w:hint="eastAsia"/>
                <w:spacing w:val="20"/>
                <w:sz w:val="20"/>
                <w:szCs w:val="20"/>
                <w:lang w:val="en-US" w:eastAsia="zh-CN"/>
              </w:rPr>
              <w:t>例如户外活动、制服团体、体育训练、领袖训练、水上活动、认可证书课程等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2.1</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2.2</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2.3</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1"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keepNext/>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spacing w:val="20"/>
                <w:sz w:val="20"/>
                <w:szCs w:val="20"/>
                <w:lang w:val="en-US" w:eastAsia="zh-CN"/>
              </w:rPr>
              <w:t>(</w:t>
            </w:r>
            <w:r w:rsidRPr="0054092D">
              <w:rPr>
                <w:rFonts w:ascii="Times New Roman" w:eastAsia="華康細明體" w:hAnsi="Times New Roman" w:cs="Times New Roman" w:hint="eastAsia"/>
                <w:spacing w:val="20"/>
                <w:sz w:val="20"/>
                <w:szCs w:val="20"/>
                <w:lang w:val="en-US" w:eastAsia="zh-CN"/>
              </w:rPr>
              <w:t>例如户外活动、制服团体、体育训练、领袖训练、水上活动、认可证书课程等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3.1</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3"/>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3.2</w:t>
            </w:r>
            <w:r w:rsidRPr="0054092D">
              <w:rPr>
                <w:rFonts w:ascii="Times New Roman" w:eastAsia="華康細明體" w:hAnsi="Times New Roman" w:cs="Times New Roman" w:hint="eastAsia"/>
                <w:spacing w:val="2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cantSplit/>
          <w:trHeight w:val="36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keepNex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lastRenderedPageBreak/>
              <w:t xml:space="preserve">3.3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36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小计</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rPr>
          <w:rFonts w:ascii="華康細明體" w:eastAsia="華康細明體" w:hAnsi="華康細明體" w:cs="Calibri"/>
          <w:spacing w:val="20"/>
          <w:kern w:val="0"/>
          <w:szCs w:val="24"/>
          <w:lang w:val="en-US" w:eastAsia="zh-TW"/>
        </w:rPr>
      </w:pPr>
    </w:p>
    <w:p w:rsidR="0054092D" w:rsidRPr="0054092D" w:rsidRDefault="0054092D"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spacing w:val="20"/>
          <w:kern w:val="0"/>
          <w:szCs w:val="24"/>
          <w:lang w:val="en-US" w:eastAsia="zh-TW"/>
        </w:rPr>
        <w:br w:type="page"/>
      </w:r>
    </w:p>
    <w:p w:rsidR="00B432E0" w:rsidRPr="0054092D" w:rsidRDefault="00B432E0" w:rsidP="0054092D">
      <w:pPr>
        <w:rPr>
          <w:rFonts w:ascii="Calibri" w:eastAsia="華康細明體" w:hAnsi="Calibri" w:cs="Calibri"/>
          <w:spacing w:val="20"/>
          <w:kern w:val="0"/>
          <w:szCs w:val="24"/>
          <w:lang w:val="en-US" w:eastAsia="zh-TW"/>
        </w:rPr>
      </w:pPr>
    </w:p>
    <w:tbl>
      <w:tblPr>
        <w:tblW w:w="14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644"/>
        <w:gridCol w:w="1871"/>
        <w:gridCol w:w="1871"/>
        <w:gridCol w:w="1871"/>
        <w:gridCol w:w="1871"/>
        <w:gridCol w:w="1871"/>
        <w:gridCol w:w="1871"/>
      </w:tblGrid>
      <w:tr w:rsidR="0054092D" w:rsidRPr="0054092D" w:rsidTr="00B5508D">
        <w:trPr>
          <w:trHeight w:val="400"/>
          <w:tblHeader/>
          <w:jc w:val="center"/>
        </w:trPr>
        <w:tc>
          <w:tcPr>
            <w:tcW w:w="1701" w:type="dxa"/>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ED7E24" w:rsidP="0054092D">
            <w:pPr>
              <w:jc w:val="right"/>
              <w:rPr>
                <w:rFonts w:ascii="Times New Roman" w:eastAsia="華康細明體" w:hAnsi="Times New Roman" w:cs="Times New Roman"/>
                <w:bCs/>
                <w:spacing w:val="20"/>
                <w:kern w:val="0"/>
                <w:sz w:val="20"/>
                <w:szCs w:val="20"/>
                <w:lang w:val="en-US" w:eastAsia="zh-CN"/>
              </w:rPr>
            </w:pPr>
            <w:r w:rsidRPr="0054092D">
              <w:rPr>
                <w:rFonts w:ascii="華康細明體" w:eastAsia="華康細明體" w:hAnsi="華康細明體" w:cs="Times New Roman" w:hint="eastAsia"/>
                <w:spacing w:val="20"/>
                <w:sz w:val="20"/>
                <w:szCs w:val="20"/>
                <w:lang w:val="en-US" w:eastAsia="zh-CN"/>
              </w:rPr>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54092D" w:rsidP="0054092D">
            <w:pPr>
              <w:rPr>
                <w:rFonts w:ascii="Times New Roman" w:eastAsia="華康細明體" w:hAnsi="Times New Roman" w:cs="Times New Roman"/>
                <w:spacing w:val="20"/>
                <w:kern w:val="0"/>
                <w:sz w:val="20"/>
                <w:szCs w:val="20"/>
                <w:lang w:val="en-US" w:eastAsia="zh-TW"/>
              </w:rPr>
            </w:pPr>
          </w:p>
          <w:p w:rsidR="0054092D" w:rsidRPr="0054092D" w:rsidRDefault="00ED7E24"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0"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第二年</w:t>
            </w:r>
          </w:p>
        </w:tc>
      </w:tr>
      <w:tr w:rsidR="0054092D" w:rsidRPr="0054092D" w:rsidTr="00B5508D">
        <w:trPr>
          <w:trHeight w:val="400"/>
          <w:tblHeader/>
          <w:jc w:val="center"/>
        </w:trPr>
        <w:tc>
          <w:tcPr>
            <w:tcW w:w="1701"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4"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计划数目</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2"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20"/>
          <w:tblHeader/>
          <w:jc w:val="center"/>
        </w:trPr>
        <w:tc>
          <w:tcPr>
            <w:tcW w:w="1701" w:type="dxa"/>
            <w:vMerge/>
            <w:tcBorders>
              <w:top w:val="single" w:sz="4" w:space="0" w:color="000000"/>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81"/>
          <w:jc w:val="center"/>
        </w:trPr>
        <w:tc>
          <w:tcPr>
            <w:tcW w:w="14571"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spacing w:val="20"/>
                <w:sz w:val="20"/>
                <w:szCs w:val="20"/>
                <w:lang w:val="en-US" w:eastAsia="zh-CN"/>
              </w:rPr>
              <w:t>(</w:t>
            </w:r>
            <w:r w:rsidRPr="0054092D">
              <w:rPr>
                <w:rFonts w:ascii="Times New Roman" w:eastAsia="華康細明體" w:hAnsi="Times New Roman" w:cs="Times New Roman" w:hint="eastAsia"/>
                <w:spacing w:val="20"/>
                <w:sz w:val="20"/>
                <w:szCs w:val="20"/>
                <w:lang w:val="en-US" w:eastAsia="zh-CN"/>
              </w:rPr>
              <w:t>例如户外活动、制服团体、体育训练、领袖训练、水上活动、认可证书课程等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1.1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1.2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1.3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36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1"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spacing w:val="20"/>
                <w:sz w:val="20"/>
                <w:szCs w:val="20"/>
                <w:lang w:val="en-US" w:eastAsia="zh-CN"/>
              </w:rPr>
              <w:t>(</w:t>
            </w:r>
            <w:r w:rsidRPr="0054092D">
              <w:rPr>
                <w:rFonts w:ascii="Times New Roman" w:eastAsia="華康細明體" w:hAnsi="Times New Roman" w:cs="Times New Roman" w:hint="eastAsia"/>
                <w:spacing w:val="20"/>
                <w:sz w:val="20"/>
                <w:szCs w:val="20"/>
                <w:lang w:val="en-US" w:eastAsia="zh-CN"/>
              </w:rPr>
              <w:t>例如户外活动、制服团体、体育训练、领袖训练、水上活动、认可证书课程等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2.1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2.2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lastRenderedPageBreak/>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lastRenderedPageBreak/>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lastRenderedPageBreak/>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lastRenderedPageBreak/>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lastRenderedPageBreak/>
              <w:t xml:space="preserve">2.3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36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4571" w:type="dxa"/>
            <w:gridSpan w:val="8"/>
            <w:tcBorders>
              <w:top w:val="single" w:sz="4" w:space="0" w:color="000000"/>
              <w:left w:val="single" w:sz="4" w:space="0" w:color="000000"/>
              <w:right w:val="single" w:sz="4" w:space="0" w:color="000000"/>
            </w:tcBorders>
            <w:shd w:val="clear" w:color="auto" w:fill="auto"/>
          </w:tcPr>
          <w:p w:rsidR="0054092D" w:rsidRPr="0054092D" w:rsidRDefault="00ED7E24" w:rsidP="0054092D">
            <w:pPr>
              <w:keepNext/>
              <w:wordWrap w:val="0"/>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 </w:t>
            </w:r>
            <w:r w:rsidRPr="0054092D">
              <w:rPr>
                <w:rFonts w:ascii="Times New Roman" w:eastAsia="華康細明體" w:hAnsi="Times New Roman" w:cs="Times New Roman" w:hint="eastAsia"/>
                <w:spacing w:val="20"/>
                <w:sz w:val="20"/>
                <w:szCs w:val="20"/>
                <w:lang w:val="en-US" w:eastAsia="zh-CN"/>
              </w:rPr>
              <w:t>计划类型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spacing w:val="20"/>
                <w:sz w:val="20"/>
                <w:szCs w:val="20"/>
                <w:lang w:val="en-US" w:eastAsia="zh-CN"/>
              </w:rPr>
              <w:t>(</w:t>
            </w:r>
            <w:r w:rsidRPr="0054092D">
              <w:rPr>
                <w:rFonts w:ascii="Times New Roman" w:eastAsia="華康細明體" w:hAnsi="Times New Roman" w:cs="Times New Roman" w:hint="eastAsia"/>
                <w:spacing w:val="20"/>
                <w:sz w:val="20"/>
                <w:szCs w:val="20"/>
                <w:lang w:val="en-US" w:eastAsia="zh-CN"/>
              </w:rPr>
              <w:t>例如户外活动、制服团体、体育训练、领袖训练、水上活动、认可证书课程等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3.1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keepNex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3.2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cantSplit/>
          <w:trHeight w:val="363"/>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keepNex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3.3 </w:t>
            </w:r>
            <w:r w:rsidRPr="0054092D">
              <w:rPr>
                <w:rFonts w:ascii="Times New Roman" w:eastAsia="華康細明體" w:hAnsi="Times New Roman" w:cs="Times New Roman" w:hint="eastAsia"/>
                <w:spacing w:val="20"/>
                <w:kern w:val="0"/>
                <w:sz w:val="20"/>
                <w:szCs w:val="20"/>
                <w:lang w:val="en-US" w:eastAsia="zh-CN"/>
              </w:rPr>
              <w:t>计划名称</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1"/>
          <w:jc w:val="center"/>
        </w:trPr>
        <w:tc>
          <w:tcPr>
            <w:tcW w:w="1701" w:type="dxa"/>
            <w:vMerge/>
            <w:tcBorders>
              <w:left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701" w:type="dxa"/>
            <w:vMerge w:val="restart"/>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小计</w:t>
            </w:r>
          </w:p>
        </w:tc>
        <w:tc>
          <w:tcPr>
            <w:tcW w:w="1644"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少数族裔人士</w:t>
            </w:r>
          </w:p>
        </w:tc>
      </w:tr>
      <w:tr w:rsidR="0054092D" w:rsidRPr="0054092D" w:rsidTr="00B5508D">
        <w:trPr>
          <w:trHeight w:val="180"/>
          <w:jc w:val="center"/>
        </w:trPr>
        <w:tc>
          <w:tcPr>
            <w:tcW w:w="170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4"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ED7E24" w:rsidP="0054092D">
            <w:pPr>
              <w:wordWrap w:val="0"/>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kern w:val="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rPr>
          <w:rFonts w:ascii="華康細明體" w:eastAsia="華康細明體" w:hAnsi="華康細明體" w:cs="Calibri"/>
          <w:spacing w:val="20"/>
          <w:kern w:val="0"/>
          <w:szCs w:val="24"/>
          <w:lang w:val="en-US" w:eastAsia="zh-TW"/>
        </w:rPr>
      </w:pPr>
    </w:p>
    <w:p w:rsidR="0054092D" w:rsidRPr="0054092D" w:rsidRDefault="0054092D"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kern w:val="0"/>
          <w:szCs w:val="24"/>
          <w:lang w:val="en-US" w:eastAsia="zh-TW"/>
        </w:rPr>
        <w:t>(ii)</w:t>
      </w:r>
      <w:r w:rsidRPr="0054092D">
        <w:rPr>
          <w:rFonts w:ascii="華康細明體" w:eastAsia="華康細明體" w:hAnsi="華康細明體" w:cs="Times New Roman"/>
          <w:spacing w:val="20"/>
          <w:kern w:val="0"/>
          <w:szCs w:val="24"/>
          <w:lang w:val="en-US" w:eastAsia="zh-TW"/>
        </w:rPr>
        <w:tab/>
      </w:r>
      <w:r w:rsidR="00ED7E24" w:rsidRPr="0054092D">
        <w:rPr>
          <w:rFonts w:ascii="華康細明體" w:eastAsia="華康細明體" w:hAnsi="華康細明體" w:cs="Times New Roman" w:hint="eastAsia"/>
          <w:spacing w:val="20"/>
          <w:szCs w:val="24"/>
          <w:lang w:val="en-US" w:eastAsia="zh-CN"/>
        </w:rPr>
        <w:t>为少数族裔青少年提供的设施及专设的服务</w:t>
      </w:r>
    </w:p>
    <w:p w:rsidR="0054092D" w:rsidRPr="0054092D" w:rsidRDefault="0054092D" w:rsidP="0054092D">
      <w:pPr>
        <w:widowControl/>
        <w:rPr>
          <w:rFonts w:ascii="華康細明體" w:eastAsia="華康細明體" w:hAnsi="華康細明體" w:cs="Calibri"/>
          <w:spacing w:val="20"/>
          <w:kern w:val="0"/>
          <w:szCs w:val="24"/>
          <w:lang w:val="en-US" w:eastAsia="zh-TW"/>
        </w:rPr>
      </w:pPr>
    </w:p>
    <w:tbl>
      <w:tblPr>
        <w:tblW w:w="14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3005"/>
        <w:gridCol w:w="3005"/>
        <w:gridCol w:w="3005"/>
        <w:gridCol w:w="3005"/>
      </w:tblGrid>
      <w:tr w:rsidR="0054092D" w:rsidRPr="0054092D" w:rsidTr="00B5508D">
        <w:trPr>
          <w:trHeight w:val="400"/>
          <w:tblHeader/>
          <w:jc w:val="center"/>
        </w:trPr>
        <w:tc>
          <w:tcPr>
            <w:tcW w:w="2551" w:type="dxa"/>
            <w:vMerge w:val="restart"/>
            <w:tcBorders>
              <w:top w:val="single" w:sz="4" w:space="0" w:color="000000"/>
              <w:left w:val="single" w:sz="4" w:space="0" w:color="000000"/>
              <w:right w:val="single" w:sz="4" w:space="0" w:color="000000"/>
              <w:tl2br w:val="single" w:sz="4" w:space="0" w:color="auto"/>
            </w:tcBorders>
            <w:shd w:val="clear" w:color="auto" w:fill="auto"/>
          </w:tcPr>
          <w:p w:rsidR="0054092D" w:rsidRPr="0054092D" w:rsidRDefault="00ED7E24" w:rsidP="0054092D">
            <w:pPr>
              <w:jc w:val="right"/>
              <w:rPr>
                <w:rFonts w:ascii="Times New Roman" w:eastAsia="華康細明體" w:hAnsi="Times New Roman" w:cs="Times New Roman"/>
                <w:spacing w:val="20"/>
                <w:sz w:val="20"/>
                <w:szCs w:val="20"/>
                <w:lang w:val="en-US" w:eastAsia="zh-TW"/>
              </w:rPr>
            </w:pPr>
            <w:r w:rsidRPr="0054092D">
              <w:rPr>
                <w:rFonts w:ascii="華康細明體" w:eastAsia="華康細明體" w:hAnsi="華康細明體" w:cs="Times New Roman" w:hint="eastAsia"/>
                <w:spacing w:val="20"/>
                <w:sz w:val="20"/>
                <w:szCs w:val="20"/>
                <w:lang w:val="en-US" w:eastAsia="zh-CN"/>
              </w:rPr>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ED7E24"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6010" w:type="dxa"/>
            <w:gridSpan w:val="2"/>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第一年</w:t>
            </w:r>
          </w:p>
        </w:tc>
        <w:tc>
          <w:tcPr>
            <w:tcW w:w="6010" w:type="dxa"/>
            <w:gridSpan w:val="2"/>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第二年</w:t>
            </w:r>
          </w:p>
        </w:tc>
      </w:tr>
      <w:tr w:rsidR="0054092D" w:rsidRPr="0054092D" w:rsidTr="00B5508D">
        <w:trPr>
          <w:trHeight w:val="429"/>
          <w:tblHeader/>
          <w:jc w:val="center"/>
        </w:trPr>
        <w:tc>
          <w:tcPr>
            <w:tcW w:w="2551" w:type="dxa"/>
            <w:vMerge/>
            <w:tcBorders>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个案宗数／节数</w:t>
            </w:r>
          </w:p>
        </w:tc>
        <w:tc>
          <w:tcPr>
            <w:tcW w:w="3005" w:type="dxa"/>
            <w:tcBorders>
              <w:top w:val="single" w:sz="4" w:space="0" w:color="000000"/>
              <w:left w:val="single" w:sz="4" w:space="0" w:color="000000"/>
              <w:right w:val="single" w:sz="4" w:space="0" w:color="000000"/>
            </w:tcBorders>
            <w:shd w:val="clear" w:color="auto" w:fill="auto"/>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服务的少数族裔人士数目</w:t>
            </w:r>
          </w:p>
        </w:tc>
        <w:tc>
          <w:tcPr>
            <w:tcW w:w="3005" w:type="dxa"/>
            <w:tcBorders>
              <w:top w:val="single" w:sz="4" w:space="0" w:color="000000"/>
              <w:left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个案宗数／节数</w:t>
            </w:r>
          </w:p>
        </w:tc>
        <w:tc>
          <w:tcPr>
            <w:tcW w:w="3005" w:type="dxa"/>
            <w:tcBorders>
              <w:top w:val="single" w:sz="4" w:space="0" w:color="000000"/>
              <w:left w:val="single" w:sz="4" w:space="0" w:color="000000"/>
              <w:right w:val="single" w:sz="4" w:space="0" w:color="000000"/>
            </w:tcBorders>
            <w:vAlign w:val="center"/>
          </w:tcPr>
          <w:p w:rsidR="0054092D" w:rsidRPr="0054092D" w:rsidRDefault="00ED7E24"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服务的少数族裔人士数目</w:t>
            </w:r>
          </w:p>
        </w:tc>
      </w:tr>
      <w:tr w:rsidR="0054092D" w:rsidRPr="0054092D" w:rsidTr="00B5508D">
        <w:trPr>
          <w:trHeight w:val="181"/>
          <w:jc w:val="center"/>
        </w:trPr>
        <w:tc>
          <w:tcPr>
            <w:tcW w:w="14571" w:type="dxa"/>
            <w:gridSpan w:val="5"/>
            <w:tcBorders>
              <w:top w:val="single" w:sz="4" w:space="0" w:color="000000"/>
              <w:left w:val="single" w:sz="4" w:space="0" w:color="000000"/>
              <w:right w:val="single" w:sz="4" w:space="0" w:color="000000"/>
            </w:tcBorders>
            <w:shd w:val="clear" w:color="auto" w:fill="auto"/>
          </w:tcPr>
          <w:p w:rsidR="0054092D" w:rsidRPr="0054092D" w:rsidRDefault="00ED7E24" w:rsidP="0054092D">
            <w:pPr>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 </w:t>
            </w:r>
            <w:r w:rsidRPr="0054092D">
              <w:rPr>
                <w:rFonts w:ascii="Times New Roman" w:eastAsia="華康細明體" w:hAnsi="Times New Roman" w:cs="Times New Roman" w:hint="eastAsia"/>
                <w:spacing w:val="20"/>
                <w:sz w:val="20"/>
                <w:szCs w:val="20"/>
                <w:lang w:val="en-US" w:eastAsia="zh-CN"/>
              </w:rPr>
              <w:t>服务类型</w:t>
            </w:r>
            <w:r w:rsidRPr="0054092D">
              <w:rPr>
                <w:rFonts w:ascii="Times New Roman" w:eastAsia="華康細明體" w:hAnsi="Times New Roman" w:cs="Times New Roman"/>
                <w:spacing w:val="20"/>
                <w:kern w:val="0"/>
                <w:sz w:val="20"/>
                <w:szCs w:val="20"/>
                <w:lang w:val="en-US" w:eastAsia="zh-CN"/>
              </w:rPr>
              <w:t xml:space="preserve"> (</w:t>
            </w:r>
            <w:r w:rsidRPr="0054092D">
              <w:rPr>
                <w:rFonts w:ascii="Times New Roman" w:eastAsia="華康細明體" w:hAnsi="Times New Roman" w:cs="Times New Roman" w:hint="eastAsia"/>
                <w:spacing w:val="20"/>
                <w:sz w:val="20"/>
                <w:szCs w:val="20"/>
                <w:lang w:val="en-US" w:eastAsia="zh-CN"/>
              </w:rPr>
              <w:t>例如辅导服务、转介服务、设施预约服务等</w:t>
            </w:r>
            <w:r w:rsidRPr="0054092D">
              <w:rPr>
                <w:rFonts w:ascii="Times New Roman" w:eastAsia="華康細明體" w:hAnsi="Times New Roman" w:cs="Times New Roman"/>
                <w:spacing w:val="20"/>
                <w:sz w:val="20"/>
                <w:szCs w:val="20"/>
                <w:lang w:val="en-US" w:eastAsia="zh-CN"/>
              </w:rPr>
              <w:t>)</w:t>
            </w:r>
          </w:p>
        </w:tc>
      </w:tr>
      <w:tr w:rsidR="0054092D" w:rsidRPr="0054092D" w:rsidTr="00B5508D">
        <w:trPr>
          <w:trHeight w:val="322"/>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1.1 </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384"/>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1.2</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181"/>
          <w:jc w:val="center"/>
        </w:trPr>
        <w:tc>
          <w:tcPr>
            <w:tcW w:w="14571" w:type="dxa"/>
            <w:gridSpan w:val="5"/>
            <w:tcBorders>
              <w:top w:val="single" w:sz="4" w:space="0" w:color="000000"/>
              <w:left w:val="single" w:sz="4" w:space="0" w:color="000000"/>
              <w:right w:val="single" w:sz="4" w:space="0" w:color="000000"/>
            </w:tcBorders>
            <w:shd w:val="clear" w:color="auto" w:fill="auto"/>
          </w:tcPr>
          <w:p w:rsidR="0054092D" w:rsidRPr="0054092D" w:rsidRDefault="00ED7E24" w:rsidP="0054092D">
            <w:pPr>
              <w:jc w:val="both"/>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 xml:space="preserve">2. </w:t>
            </w:r>
            <w:r w:rsidRPr="0054092D">
              <w:rPr>
                <w:rFonts w:ascii="Times New Roman" w:eastAsia="華康細明體" w:hAnsi="Times New Roman" w:cs="Times New Roman" w:hint="eastAsia"/>
                <w:spacing w:val="20"/>
                <w:sz w:val="20"/>
                <w:szCs w:val="20"/>
                <w:lang w:val="en-US" w:eastAsia="zh-CN"/>
              </w:rPr>
              <w:t>服务类型</w:t>
            </w:r>
          </w:p>
        </w:tc>
      </w:tr>
      <w:tr w:rsidR="0054092D" w:rsidRPr="0054092D" w:rsidTr="00B5508D">
        <w:trPr>
          <w:trHeight w:val="322"/>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2.1</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384"/>
          <w:jc w:val="center"/>
        </w:trPr>
        <w:tc>
          <w:tcPr>
            <w:tcW w:w="2551" w:type="dxa"/>
            <w:tcBorders>
              <w:top w:val="single" w:sz="4" w:space="0" w:color="000000"/>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spacing w:val="20"/>
                <w:kern w:val="0"/>
                <w:sz w:val="20"/>
                <w:szCs w:val="20"/>
                <w:lang w:val="en-US" w:eastAsia="zh-CN"/>
              </w:rPr>
              <w:t>2.2</w:t>
            </w:r>
            <w:r w:rsidRPr="0054092D">
              <w:rPr>
                <w:rFonts w:ascii="Times New Roman" w:eastAsia="華康細明體" w:hAnsi="Times New Roman" w:cs="Times New Roman" w:hint="eastAsia"/>
                <w:spacing w:val="20"/>
                <w:sz w:val="20"/>
                <w:szCs w:val="20"/>
                <w:lang w:val="en-US" w:eastAsia="zh-CN"/>
              </w:rPr>
              <w:t>服务名称</w:t>
            </w: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r w:rsidR="0054092D" w:rsidRPr="0054092D" w:rsidTr="00B5508D">
        <w:trPr>
          <w:trHeight w:val="422"/>
          <w:jc w:val="center"/>
        </w:trPr>
        <w:tc>
          <w:tcPr>
            <w:tcW w:w="2551" w:type="dxa"/>
            <w:tcBorders>
              <w:left w:val="single" w:sz="4" w:space="0" w:color="000000"/>
              <w:right w:val="single" w:sz="4" w:space="0" w:color="000000"/>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kern w:val="0"/>
                <w:sz w:val="20"/>
                <w:szCs w:val="20"/>
                <w:lang w:val="en-US" w:eastAsia="zh-CN"/>
              </w:rPr>
              <w:t>小计</w:t>
            </w:r>
          </w:p>
        </w:tc>
        <w:tc>
          <w:tcPr>
            <w:tcW w:w="3005" w:type="dxa"/>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top w:val="single" w:sz="4" w:space="0" w:color="000000"/>
              <w:left w:val="single" w:sz="4" w:space="0" w:color="000000"/>
              <w:right w:val="single" w:sz="4" w:space="0" w:color="000000"/>
            </w:tcBorders>
            <w:shd w:val="clear" w:color="auto" w:fill="auto"/>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c>
          <w:tcPr>
            <w:tcW w:w="3005" w:type="dxa"/>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3005" w:type="dxa"/>
            <w:tcBorders>
              <w:left w:val="single" w:sz="4" w:space="0" w:color="000000"/>
              <w:right w:val="single" w:sz="4" w:space="0" w:color="000000"/>
            </w:tcBorders>
          </w:tcPr>
          <w:p w:rsidR="0054092D" w:rsidRPr="0054092D" w:rsidRDefault="0054092D" w:rsidP="0054092D">
            <w:pPr>
              <w:ind w:rightChars="132" w:right="317"/>
              <w:jc w:val="right"/>
              <w:rPr>
                <w:rFonts w:ascii="Times New Roman" w:eastAsia="華康細明體" w:hAnsi="Times New Roman" w:cs="Times New Roman"/>
                <w:spacing w:val="20"/>
                <w:kern w:val="0"/>
                <w:sz w:val="20"/>
                <w:szCs w:val="20"/>
                <w:lang w:val="en-US" w:eastAsia="zh-TW"/>
              </w:rPr>
            </w:pPr>
          </w:p>
        </w:tc>
      </w:tr>
    </w:tbl>
    <w:p w:rsidR="0054092D" w:rsidRPr="0054092D" w:rsidRDefault="0054092D" w:rsidP="0054092D">
      <w:pPr>
        <w:widowControl/>
        <w:rPr>
          <w:rFonts w:ascii="華康細明體" w:eastAsia="華康細明體" w:hAnsi="華康細明體" w:cs="Calibri"/>
          <w:spacing w:val="20"/>
          <w:kern w:val="0"/>
          <w:szCs w:val="24"/>
          <w:lang w:val="en-US" w:eastAsia="zh-TW"/>
        </w:rPr>
      </w:pPr>
    </w:p>
    <w:p w:rsidR="0054092D" w:rsidRPr="0054092D" w:rsidRDefault="00ED7E24" w:rsidP="0054092D">
      <w:pPr>
        <w:widowControl/>
        <w:rPr>
          <w:rFonts w:ascii="Times New Roman" w:eastAsia="華康細明體" w:hAnsi="Times New Roman" w:cs="Times New Roman"/>
          <w:spacing w:val="20"/>
          <w:kern w:val="0"/>
          <w:szCs w:val="24"/>
          <w:lang w:val="en-US" w:eastAsia="zh-TW"/>
        </w:rPr>
      </w:pPr>
      <w:r w:rsidRPr="0054092D">
        <w:rPr>
          <w:rFonts w:ascii="華康細明體" w:eastAsia="華康細明體" w:hAnsi="華康細明體" w:cs="Calibri" w:hint="eastAsia"/>
          <w:spacing w:val="20"/>
          <w:kern w:val="0"/>
          <w:szCs w:val="24"/>
          <w:u w:val="single"/>
          <w:lang w:val="en-US" w:eastAsia="zh-CN"/>
        </w:rPr>
        <w:t>服务成效指标</w:t>
      </w:r>
      <w:r w:rsidR="0054092D" w:rsidRPr="0054092D">
        <w:rPr>
          <w:rFonts w:ascii="華康細明體" w:eastAsia="華康細明體" w:hAnsi="華康細明體" w:cs="Calibri" w:hint="eastAsia"/>
          <w:spacing w:val="20"/>
          <w:kern w:val="0"/>
          <w:szCs w:val="24"/>
          <w:lang w:val="en-US" w:eastAsia="zh-TW"/>
        </w:rPr>
        <w:t xml:space="preserve"> </w:t>
      </w:r>
      <w:r w:rsidR="0054092D" w:rsidRPr="0054092D">
        <w:rPr>
          <w:rFonts w:ascii="Times New Roman" w:eastAsia="華康細明體" w:hAnsi="Times New Roman" w:cs="Times New Roman"/>
          <w:spacing w:val="20"/>
          <w:kern w:val="0"/>
          <w:szCs w:val="24"/>
          <w:lang w:val="en-US" w:eastAsia="zh-TW"/>
        </w:rPr>
        <w:t>(</w:t>
      </w:r>
      <w:r w:rsidRPr="0054092D">
        <w:rPr>
          <w:rFonts w:ascii="華康細明體" w:eastAsia="華康細明體" w:hAnsi="華康細明體" w:cs="Times New Roman" w:hint="eastAsia"/>
          <w:spacing w:val="20"/>
          <w:szCs w:val="24"/>
          <w:lang w:val="en-US" w:eastAsia="zh-CN"/>
        </w:rPr>
        <w:t>如有更多服务成效指标，请加入新行填写</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1"/>
        <w:gridCol w:w="12643"/>
      </w:tblGrid>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kern w:val="0"/>
                <w:szCs w:val="24"/>
                <w:lang w:val="en-US" w:eastAsia="zh-TW"/>
              </w:rPr>
              <w:t>)</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hint="eastAsia"/>
                <w:spacing w:val="20"/>
                <w:kern w:val="0"/>
                <w:szCs w:val="24"/>
                <w:lang w:val="en-US" w:eastAsia="zh-CN"/>
              </w:rPr>
              <w:t>计划项目达到目标</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接受服务的参加者表示满意所接受的服务</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(iii)</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接受服务的参加者表示能够发挥潜能和促进个人成长</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(iv)</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接受服务的参加者表示解决和处理问题的技巧有改进</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(v)</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CN"/>
              </w:rPr>
              <w:t>接受服务的参加者表示与其他少数族裔人士和本地社羣建立了社会支</w:t>
            </w:r>
            <w:r w:rsidRPr="00ED7E24">
              <w:rPr>
                <w:rFonts w:ascii="Times New Roman" w:eastAsia="華康細明體" w:hAnsi="Times New Roman" w:cs="Times New Roman" w:hint="eastAsia"/>
                <w:spacing w:val="20"/>
                <w:szCs w:val="24"/>
                <w:lang w:val="en-US" w:eastAsia="zh-CN"/>
              </w:rPr>
              <w:t>援</w:t>
            </w:r>
            <w:r w:rsidRPr="0054092D">
              <w:rPr>
                <w:rFonts w:ascii="Times New Roman" w:eastAsia="華康細明體" w:hAnsi="Times New Roman" w:cs="Times New Roman" w:hint="eastAsia"/>
                <w:spacing w:val="20"/>
                <w:szCs w:val="24"/>
                <w:lang w:val="en-US" w:eastAsia="zh-CN"/>
              </w:rPr>
              <w:t>网络</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(v</w:t>
            </w:r>
            <w:r w:rsidRPr="0054092D">
              <w:rPr>
                <w:rFonts w:ascii="Times New Roman" w:eastAsia="華康細明體" w:hAnsi="Times New Roman" w:cs="Times New Roman"/>
                <w:spacing w:val="20"/>
                <w:kern w:val="0"/>
                <w:szCs w:val="24"/>
                <w:lang w:val="en-US" w:eastAsia="zh-TW"/>
              </w:rPr>
              <w:t>i</w:t>
            </w:r>
            <w:r w:rsidRPr="0054092D">
              <w:rPr>
                <w:rFonts w:ascii="Times New Roman" w:eastAsia="華康細明體" w:hAnsi="Times New Roman" w:cs="Times New Roman" w:hint="eastAsia"/>
                <w:spacing w:val="20"/>
                <w:kern w:val="0"/>
                <w:szCs w:val="24"/>
                <w:lang w:val="en-US" w:eastAsia="zh-TW"/>
              </w:rPr>
              <w:t>)</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CN"/>
              </w:rPr>
              <w:t>接受服务的参加者表示对本地</w:t>
            </w:r>
            <w:r w:rsidRPr="00ED7E24">
              <w:rPr>
                <w:rFonts w:ascii="Times New Roman" w:eastAsia="華康細明體" w:hAnsi="Times New Roman" w:cs="Times New Roman" w:hint="eastAsia"/>
                <w:spacing w:val="20"/>
                <w:szCs w:val="24"/>
                <w:lang w:val="en-US" w:eastAsia="zh-CN"/>
              </w:rPr>
              <w:t>社</w:t>
            </w:r>
            <w:r w:rsidRPr="0054092D">
              <w:rPr>
                <w:rFonts w:ascii="Times New Roman" w:eastAsia="華康細明體" w:hAnsi="Times New Roman" w:cs="Times New Roman" w:hint="eastAsia"/>
                <w:spacing w:val="20"/>
                <w:szCs w:val="24"/>
                <w:lang w:val="en-US" w:eastAsia="zh-CN"/>
              </w:rPr>
              <w:t>区认识加深及更有信心融入</w:t>
            </w:r>
            <w:r w:rsidRPr="00ED7E24">
              <w:rPr>
                <w:rFonts w:ascii="Times New Roman" w:eastAsia="華康細明體" w:hAnsi="Times New Roman" w:cs="Times New Roman" w:hint="eastAsia"/>
                <w:spacing w:val="20"/>
                <w:szCs w:val="24"/>
                <w:lang w:val="en-US" w:eastAsia="zh-CN"/>
              </w:rPr>
              <w:t>社</w:t>
            </w:r>
            <w:r w:rsidRPr="0054092D">
              <w:rPr>
                <w:rFonts w:ascii="Times New Roman" w:eastAsia="華康細明體" w:hAnsi="Times New Roman" w:cs="Times New Roman" w:hint="eastAsia"/>
                <w:spacing w:val="20"/>
                <w:szCs w:val="24"/>
                <w:lang w:val="en-US" w:eastAsia="zh-CN"/>
              </w:rPr>
              <w:t>区</w:t>
            </w:r>
          </w:p>
        </w:tc>
      </w:tr>
    </w:tbl>
    <w:p w:rsidR="0054092D" w:rsidRPr="0054092D" w:rsidRDefault="0054092D" w:rsidP="0054092D">
      <w:pPr>
        <w:rPr>
          <w:rFonts w:ascii="華康細明體" w:eastAsia="華康細明體" w:hAnsi="華康細明體" w:cs="Calibri"/>
          <w:spacing w:val="20"/>
          <w:kern w:val="0"/>
          <w:szCs w:val="24"/>
          <w:lang w:val="en-US" w:eastAsia="zh-TW"/>
        </w:rPr>
      </w:pPr>
    </w:p>
    <w:p w:rsidR="0054092D" w:rsidRPr="0054092D" w:rsidRDefault="0054092D" w:rsidP="0054092D">
      <w:pPr>
        <w:rPr>
          <w:rFonts w:ascii="Times New Roman" w:eastAsia="華康細明體" w:hAnsi="Times New Roman" w:cs="Times New Roman"/>
          <w:spacing w:val="20"/>
          <w:szCs w:val="24"/>
          <w:lang w:val="en-US" w:eastAsia="zh-TW"/>
        </w:rPr>
      </w:pPr>
    </w:p>
    <w:p w:rsidR="0054092D" w:rsidRPr="0054092D" w:rsidRDefault="0054092D" w:rsidP="0054092D">
      <w:pPr>
        <w:rPr>
          <w:rFonts w:ascii="華康細明體" w:eastAsia="華康細明體" w:hAnsi="華康細明體" w:cs="Calibri"/>
          <w:spacing w:val="20"/>
          <w:kern w:val="0"/>
          <w:szCs w:val="24"/>
          <w:lang w:val="en-US" w:eastAsia="zh-TW"/>
        </w:rPr>
      </w:pPr>
    </w:p>
    <w:p w:rsidR="0054092D" w:rsidRPr="0054092D" w:rsidRDefault="0054092D"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spacing w:val="20"/>
          <w:kern w:val="0"/>
          <w:szCs w:val="24"/>
          <w:lang w:val="en-US" w:eastAsia="zh-TW"/>
        </w:rPr>
        <w:br w:type="page"/>
      </w:r>
    </w:p>
    <w:p w:rsidR="0054092D" w:rsidRPr="0054092D" w:rsidRDefault="0054092D" w:rsidP="0054092D">
      <w:pPr>
        <w:ind w:left="425" w:hanging="425"/>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lastRenderedPageBreak/>
        <w:t>5.</w:t>
      </w:r>
      <w:r w:rsidRPr="0054092D">
        <w:rPr>
          <w:rFonts w:ascii="Times New Roman" w:eastAsia="華康細明體" w:hAnsi="Times New Roman" w:cs="Times New Roman" w:hint="eastAsia"/>
          <w:spacing w:val="20"/>
          <w:kern w:val="0"/>
          <w:szCs w:val="24"/>
          <w:lang w:val="en-US" w:eastAsia="zh-TW"/>
        </w:rPr>
        <w:tab/>
      </w:r>
      <w:r w:rsidR="00ED7E24" w:rsidRPr="0054092D">
        <w:rPr>
          <w:rFonts w:ascii="Times New Roman" w:eastAsia="華康細明體" w:hAnsi="Times New Roman" w:cs="Times New Roman" w:hint="eastAsia"/>
          <w:spacing w:val="20"/>
          <w:szCs w:val="24"/>
          <w:u w:val="single"/>
          <w:lang w:val="en-US" w:eastAsia="zh-CN"/>
        </w:rPr>
        <w:t>课后辅导班</w:t>
      </w:r>
      <w:r w:rsidRPr="0054092D">
        <w:rPr>
          <w:rFonts w:ascii="Times New Roman" w:eastAsia="華康細明體" w:hAnsi="Times New Roman" w:cs="Times New Roman" w:hint="eastAsia"/>
          <w:spacing w:val="20"/>
          <w:szCs w:val="24"/>
          <w:lang w:val="en-US" w:eastAsia="zh-TW"/>
        </w:rPr>
        <w:t xml:space="preserve"> </w:t>
      </w:r>
      <w:r w:rsidRPr="0054092D">
        <w:rPr>
          <w:rFonts w:ascii="Times New Roman" w:eastAsia="華康細明體" w:hAnsi="Times New Roman" w:cs="Times New Roman"/>
          <w:spacing w:val="20"/>
          <w:kern w:val="0"/>
          <w:szCs w:val="24"/>
          <w:lang w:val="en-US" w:eastAsia="zh-TW"/>
        </w:rPr>
        <w:t>(</w:t>
      </w:r>
      <w:r w:rsidR="00ED7E24" w:rsidRPr="0054092D">
        <w:rPr>
          <w:rFonts w:ascii="Times New Roman" w:eastAsia="華康細明體" w:hAnsi="Times New Roman" w:cs="Times New Roman" w:hint="eastAsia"/>
          <w:spacing w:val="20"/>
          <w:szCs w:val="24"/>
          <w:lang w:val="en-US" w:eastAsia="zh-CN"/>
        </w:rPr>
        <w:t>如有更多计划项目，请加入新行填写</w:t>
      </w:r>
      <w:r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ind w:left="496" w:hangingChars="177" w:hanging="496"/>
        <w:rPr>
          <w:rFonts w:ascii="Times New Roman" w:eastAsia="華康細明體" w:hAnsi="Times New Roman" w:cs="Times New Roman"/>
          <w:spacing w:val="20"/>
          <w:kern w:val="0"/>
          <w:szCs w:val="24"/>
          <w:lang w:val="en-US" w:eastAsia="zh-TW"/>
        </w:rPr>
      </w:pP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566"/>
        <w:gridCol w:w="907"/>
        <w:gridCol w:w="907"/>
        <w:gridCol w:w="907"/>
        <w:gridCol w:w="907"/>
        <w:gridCol w:w="907"/>
        <w:gridCol w:w="909"/>
        <w:gridCol w:w="567"/>
        <w:gridCol w:w="907"/>
        <w:gridCol w:w="907"/>
        <w:gridCol w:w="907"/>
        <w:gridCol w:w="909"/>
        <w:gridCol w:w="907"/>
        <w:gridCol w:w="907"/>
      </w:tblGrid>
      <w:tr w:rsidR="0054092D" w:rsidRPr="0054092D" w:rsidTr="00B5508D">
        <w:trPr>
          <w:jc w:val="center"/>
        </w:trPr>
        <w:tc>
          <w:tcPr>
            <w:tcW w:w="2551" w:type="dxa"/>
            <w:vMerge w:val="restart"/>
            <w:tcBorders>
              <w:top w:val="single" w:sz="4" w:space="0" w:color="auto"/>
              <w:left w:val="single" w:sz="4" w:space="0" w:color="auto"/>
              <w:right w:val="single" w:sz="4" w:space="0" w:color="auto"/>
              <w:tl2br w:val="single" w:sz="4" w:space="0" w:color="auto"/>
            </w:tcBorders>
            <w:shd w:val="clear" w:color="auto" w:fill="auto"/>
          </w:tcPr>
          <w:p w:rsidR="0054092D" w:rsidRPr="0054092D" w:rsidRDefault="00ED7E24" w:rsidP="0054092D">
            <w:pPr>
              <w:jc w:val="right"/>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服务量指标</w:t>
            </w:r>
          </w:p>
          <w:p w:rsidR="0054092D" w:rsidRPr="0054092D" w:rsidRDefault="0054092D" w:rsidP="0054092D">
            <w:pPr>
              <w:jc w:val="right"/>
              <w:rPr>
                <w:rFonts w:ascii="Times New Roman" w:eastAsia="華康細明體" w:hAnsi="Times New Roman" w:cs="Times New Roman"/>
                <w:bCs/>
                <w:spacing w:val="20"/>
                <w:kern w:val="0"/>
                <w:sz w:val="20"/>
                <w:szCs w:val="20"/>
                <w:lang w:val="en-US" w:eastAsia="zh-CN"/>
              </w:rPr>
            </w:pPr>
          </w:p>
          <w:p w:rsidR="0054092D" w:rsidRPr="0054092D" w:rsidRDefault="0054092D" w:rsidP="0054092D">
            <w:pPr>
              <w:jc w:val="right"/>
              <w:rPr>
                <w:rFonts w:ascii="Times New Roman" w:eastAsia="華康細明體" w:hAnsi="Times New Roman" w:cs="Times New Roman"/>
                <w:bCs/>
                <w:spacing w:val="20"/>
                <w:kern w:val="0"/>
                <w:sz w:val="20"/>
                <w:szCs w:val="20"/>
                <w:lang w:val="en-US" w:eastAsia="zh-CN"/>
              </w:rPr>
            </w:pPr>
          </w:p>
          <w:p w:rsidR="0054092D" w:rsidRPr="0054092D" w:rsidRDefault="00ED7E24"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项目</w:t>
            </w:r>
          </w:p>
        </w:tc>
        <w:tc>
          <w:tcPr>
            <w:tcW w:w="6009" w:type="dxa"/>
            <w:gridSpan w:val="7"/>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第一年</w:t>
            </w:r>
          </w:p>
        </w:tc>
        <w:tc>
          <w:tcPr>
            <w:tcW w:w="6011" w:type="dxa"/>
            <w:gridSpan w:val="7"/>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第二年</w:t>
            </w:r>
          </w:p>
        </w:tc>
      </w:tr>
      <w:tr w:rsidR="0054092D" w:rsidRPr="0054092D" w:rsidTr="00B5508D">
        <w:trPr>
          <w:trHeight w:val="193"/>
          <w:jc w:val="center"/>
        </w:trPr>
        <w:tc>
          <w:tcPr>
            <w:tcW w:w="2551" w:type="dxa"/>
            <w:vMerge/>
            <w:tcBorders>
              <w:left w:val="single" w:sz="4" w:space="0" w:color="auto"/>
              <w:right w:val="single" w:sz="4" w:space="0" w:color="auto"/>
              <w:tl2br w:val="single" w:sz="4" w:space="0" w:color="auto"/>
            </w:tcBorders>
            <w:shd w:val="clear" w:color="auto" w:fill="auto"/>
            <w:vAlign w:val="center"/>
            <w:hideMark/>
          </w:tcPr>
          <w:p w:rsidR="0054092D" w:rsidRPr="0054092D" w:rsidRDefault="0054092D" w:rsidP="0054092D">
            <w:pPr>
              <w:rPr>
                <w:rFonts w:ascii="Times New Roman" w:eastAsia="華康細明體" w:hAnsi="Times New Roman" w:cs="Times New Roman"/>
                <w:bCs/>
                <w:spacing w:val="20"/>
                <w:kern w:val="0"/>
                <w:sz w:val="20"/>
                <w:szCs w:val="20"/>
                <w:lang w:val="en-US" w:eastAsia="zh-CN"/>
              </w:rPr>
            </w:pPr>
          </w:p>
        </w:tc>
        <w:tc>
          <w:tcPr>
            <w:tcW w:w="567" w:type="dxa"/>
            <w:vMerge w:val="restart"/>
            <w:tcBorders>
              <w:top w:val="single" w:sz="4" w:space="0" w:color="auto"/>
              <w:left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班别数目</w:t>
            </w:r>
          </w:p>
        </w:tc>
        <w:tc>
          <w:tcPr>
            <w:tcW w:w="1812" w:type="dxa"/>
            <w:gridSpan w:val="2"/>
            <w:tcBorders>
              <w:top w:val="single" w:sz="4" w:space="0" w:color="auto"/>
              <w:left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学生人数</w:t>
            </w:r>
          </w:p>
        </w:tc>
        <w:tc>
          <w:tcPr>
            <w:tcW w:w="1814" w:type="dxa"/>
            <w:gridSpan w:val="2"/>
            <w:tcBorders>
              <w:top w:val="single" w:sz="4" w:space="0" w:color="auto"/>
              <w:left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课堂节数</w:t>
            </w:r>
          </w:p>
        </w:tc>
        <w:tc>
          <w:tcPr>
            <w:tcW w:w="1816" w:type="dxa"/>
            <w:gridSpan w:val="2"/>
            <w:tcBorders>
              <w:top w:val="single" w:sz="4" w:space="0" w:color="auto"/>
              <w:left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spacing w:val="20"/>
                <w:sz w:val="20"/>
                <w:szCs w:val="20"/>
                <w:lang w:val="en-US" w:eastAsia="zh-TW"/>
              </w:rPr>
            </w:pPr>
            <w:r w:rsidRPr="0054092D">
              <w:rPr>
                <w:rFonts w:ascii="Times New Roman" w:eastAsia="華康細明體" w:hAnsi="Times New Roman" w:cs="Times New Roman" w:hint="eastAsia"/>
                <w:spacing w:val="20"/>
                <w:sz w:val="20"/>
                <w:szCs w:val="20"/>
                <w:lang w:val="en-US" w:eastAsia="zh-CN"/>
              </w:rPr>
              <w:t>课堂时数</w:t>
            </w:r>
          </w:p>
        </w:tc>
        <w:tc>
          <w:tcPr>
            <w:tcW w:w="567" w:type="dxa"/>
            <w:vMerge w:val="restart"/>
            <w:tcBorders>
              <w:top w:val="single" w:sz="4" w:space="0" w:color="auto"/>
              <w:left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班别数目</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学生人数</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课堂节数</w:t>
            </w:r>
          </w:p>
        </w:tc>
        <w:tc>
          <w:tcPr>
            <w:tcW w:w="1814" w:type="dxa"/>
            <w:gridSpan w:val="2"/>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课堂时数</w:t>
            </w:r>
          </w:p>
        </w:tc>
      </w:tr>
      <w:tr w:rsidR="0054092D" w:rsidRPr="0054092D" w:rsidTr="00B5508D">
        <w:trPr>
          <w:trHeight w:val="376"/>
          <w:jc w:val="center"/>
        </w:trPr>
        <w:tc>
          <w:tcPr>
            <w:tcW w:w="2551" w:type="dxa"/>
            <w:vMerge/>
            <w:tcBorders>
              <w:left w:val="single" w:sz="4" w:space="0" w:color="auto"/>
              <w:bottom w:val="single" w:sz="4" w:space="0" w:color="auto"/>
              <w:right w:val="single" w:sz="4" w:space="0" w:color="auto"/>
              <w:tl2br w:val="single" w:sz="4" w:space="0" w:color="auto"/>
            </w:tcBorders>
            <w:shd w:val="clear" w:color="auto" w:fill="auto"/>
            <w:vAlign w:val="center"/>
            <w:hideMark/>
          </w:tcPr>
          <w:p w:rsidR="0054092D" w:rsidRPr="0054092D" w:rsidRDefault="0054092D" w:rsidP="0054092D">
            <w:pPr>
              <w:rPr>
                <w:rFonts w:ascii="Times New Roman" w:eastAsia="華康細明體" w:hAnsi="Times New Roman" w:cs="Times New Roman"/>
                <w:bCs/>
                <w:spacing w:val="20"/>
                <w:kern w:val="0"/>
                <w:sz w:val="20"/>
                <w:szCs w:val="20"/>
                <w:lang w:val="en-US" w:eastAsia="zh-CN"/>
              </w:rPr>
            </w:pPr>
          </w:p>
        </w:tc>
        <w:tc>
          <w:tcPr>
            <w:tcW w:w="567" w:type="dxa"/>
            <w:vMerge/>
            <w:tcBorders>
              <w:left w:val="single" w:sz="4" w:space="0" w:color="auto"/>
              <w:bottom w:val="single" w:sz="4" w:space="0" w:color="auto"/>
              <w:right w:val="single" w:sz="4" w:space="0" w:color="auto"/>
            </w:tcBorders>
            <w:shd w:val="clear" w:color="auto" w:fill="auto"/>
          </w:tcPr>
          <w:p w:rsidR="0054092D" w:rsidRPr="0054092D" w:rsidRDefault="0054092D" w:rsidP="0054092D">
            <w:pPr>
              <w:rPr>
                <w:rFonts w:ascii="Times New Roman" w:eastAsia="華康細明體" w:hAnsi="Times New Roman" w:cs="Times New Roman"/>
                <w:bCs/>
                <w:spacing w:val="20"/>
                <w:kern w:val="0"/>
                <w:sz w:val="20"/>
                <w:szCs w:val="20"/>
                <w:lang w:val="en-US" w:eastAsia="zh-CN"/>
              </w:rPr>
            </w:pPr>
          </w:p>
        </w:tc>
        <w:tc>
          <w:tcPr>
            <w:tcW w:w="906" w:type="dxa"/>
            <w:tcBorders>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每班</w:t>
            </w:r>
          </w:p>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人数</w:t>
            </w:r>
          </w:p>
        </w:tc>
        <w:tc>
          <w:tcPr>
            <w:tcW w:w="906" w:type="dxa"/>
            <w:tcBorders>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总数</w:t>
            </w:r>
          </w:p>
        </w:tc>
        <w:tc>
          <w:tcPr>
            <w:tcW w:w="907" w:type="dxa"/>
            <w:tcBorders>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每班</w:t>
            </w:r>
          </w:p>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节数</w:t>
            </w:r>
          </w:p>
        </w:tc>
        <w:tc>
          <w:tcPr>
            <w:tcW w:w="907" w:type="dxa"/>
            <w:tcBorders>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总数</w:t>
            </w:r>
          </w:p>
        </w:tc>
        <w:tc>
          <w:tcPr>
            <w:tcW w:w="907" w:type="dxa"/>
            <w:tcBorders>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每班</w:t>
            </w:r>
          </w:p>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时数</w:t>
            </w:r>
          </w:p>
        </w:tc>
        <w:tc>
          <w:tcPr>
            <w:tcW w:w="909" w:type="dxa"/>
            <w:tcBorders>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总数</w:t>
            </w:r>
          </w:p>
        </w:tc>
        <w:tc>
          <w:tcPr>
            <w:tcW w:w="567" w:type="dxa"/>
            <w:vMerge/>
            <w:tcBorders>
              <w:left w:val="single" w:sz="4" w:space="0" w:color="auto"/>
              <w:bottom w:val="single" w:sz="4" w:space="0" w:color="auto"/>
              <w:right w:val="single" w:sz="4" w:space="0" w:color="auto"/>
            </w:tcBorders>
            <w:shd w:val="clear" w:color="auto" w:fill="auto"/>
            <w:vAlign w:val="center"/>
          </w:tcPr>
          <w:p w:rsidR="0054092D" w:rsidRPr="0054092D" w:rsidRDefault="0054092D" w:rsidP="0054092D">
            <w:pPr>
              <w:jc w:val="center"/>
              <w:rPr>
                <w:rFonts w:ascii="Times New Roman" w:eastAsia="華康細明體" w:hAnsi="Times New Roman" w:cs="Times New Roman"/>
                <w:bCs/>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每班</w:t>
            </w:r>
          </w:p>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人数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总数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每班</w:t>
            </w:r>
          </w:p>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节数</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总数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每班</w:t>
            </w:r>
          </w:p>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spacing w:val="20"/>
                <w:sz w:val="20"/>
                <w:szCs w:val="20"/>
                <w:lang w:val="en-US" w:eastAsia="zh-CN"/>
              </w:rPr>
              <w:t>时数</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4092D" w:rsidRPr="0054092D" w:rsidRDefault="00ED7E24" w:rsidP="0054092D">
            <w:pPr>
              <w:jc w:val="cente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总数</w:t>
            </w:r>
          </w:p>
        </w:tc>
      </w:tr>
      <w:tr w:rsidR="0054092D" w:rsidRPr="0054092D" w:rsidTr="00B5508D">
        <w:trPr>
          <w:trHeight w:val="192"/>
          <w:jc w:val="center"/>
        </w:trPr>
        <w:tc>
          <w:tcPr>
            <w:tcW w:w="2551" w:type="dxa"/>
            <w:tcBorders>
              <w:top w:val="single" w:sz="4" w:space="0" w:color="auto"/>
              <w:left w:val="single" w:sz="4" w:space="0" w:color="auto"/>
              <w:right w:val="single" w:sz="4" w:space="0" w:color="auto"/>
            </w:tcBorders>
            <w:shd w:val="clear" w:color="auto" w:fill="FBE4D5"/>
          </w:tcPr>
          <w:p w:rsidR="0054092D" w:rsidRPr="0054092D" w:rsidRDefault="00ED7E24" w:rsidP="0054092D">
            <w:pPr>
              <w:rPr>
                <w:rFonts w:ascii="Times New Roman" w:eastAsia="華康細明體" w:hAnsi="Times New Roman" w:cs="Times New Roman"/>
                <w:bCs/>
                <w:i/>
                <w:spacing w:val="20"/>
                <w:kern w:val="0"/>
                <w:sz w:val="20"/>
                <w:szCs w:val="20"/>
                <w:lang w:val="en-US" w:eastAsia="zh-TW"/>
              </w:rPr>
            </w:pPr>
            <w:r w:rsidRPr="0054092D">
              <w:rPr>
                <w:rFonts w:ascii="Times New Roman" w:eastAsia="華康細明體" w:hAnsi="Times New Roman" w:cs="Times New Roman" w:hint="eastAsia"/>
                <w:bCs/>
                <w:i/>
                <w:spacing w:val="20"/>
                <w:kern w:val="0"/>
                <w:sz w:val="20"/>
                <w:szCs w:val="20"/>
                <w:lang w:val="en-US" w:eastAsia="zh-CN"/>
              </w:rPr>
              <w:t>例：小一至小三辅导班</w:t>
            </w:r>
          </w:p>
        </w:tc>
        <w:tc>
          <w:tcPr>
            <w:tcW w:w="56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8</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12</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96</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36</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288</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54</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432</w:t>
            </w:r>
          </w:p>
        </w:tc>
        <w:tc>
          <w:tcPr>
            <w:tcW w:w="56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8</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12</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96</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36</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288</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54</w:t>
            </w:r>
          </w:p>
        </w:tc>
        <w:tc>
          <w:tcPr>
            <w:tcW w:w="907" w:type="dxa"/>
            <w:tcBorders>
              <w:top w:val="single" w:sz="4" w:space="0" w:color="auto"/>
              <w:left w:val="single" w:sz="4" w:space="0" w:color="auto"/>
              <w:right w:val="single" w:sz="4" w:space="0" w:color="auto"/>
            </w:tcBorders>
            <w:shd w:val="clear" w:color="auto" w:fill="FBE4D5"/>
          </w:tcPr>
          <w:p w:rsidR="0054092D" w:rsidRPr="0054092D" w:rsidRDefault="00ED7E24" w:rsidP="0054092D">
            <w:pPr>
              <w:jc w:val="center"/>
              <w:rPr>
                <w:rFonts w:ascii="Times New Roman" w:eastAsia="華康細明體" w:hAnsi="Times New Roman" w:cs="Times New Roman"/>
                <w:i/>
                <w:spacing w:val="20"/>
                <w:kern w:val="0"/>
                <w:sz w:val="20"/>
                <w:szCs w:val="20"/>
                <w:lang w:val="en-US" w:eastAsia="zh-CN"/>
              </w:rPr>
            </w:pPr>
            <w:r w:rsidRPr="0054092D">
              <w:rPr>
                <w:rFonts w:ascii="Times New Roman" w:eastAsia="華康細明體" w:hAnsi="Times New Roman" w:cs="Times New Roman"/>
                <w:i/>
                <w:spacing w:val="20"/>
                <w:kern w:val="0"/>
                <w:sz w:val="20"/>
                <w:szCs w:val="20"/>
                <w:lang w:val="en-US" w:eastAsia="zh-CN"/>
              </w:rPr>
              <w:t>432</w:t>
            </w:r>
          </w:p>
        </w:tc>
      </w:tr>
      <w:tr w:rsidR="0054092D" w:rsidRPr="0054092D" w:rsidTr="00B5508D">
        <w:trPr>
          <w:trHeight w:val="192"/>
          <w:jc w:val="center"/>
        </w:trPr>
        <w:tc>
          <w:tcPr>
            <w:tcW w:w="2551" w:type="dxa"/>
            <w:tcBorders>
              <w:top w:val="single" w:sz="4" w:space="0" w:color="auto"/>
              <w:left w:val="single" w:sz="4" w:space="0" w:color="auto"/>
              <w:right w:val="single" w:sz="4" w:space="0" w:color="auto"/>
            </w:tcBorders>
            <w:shd w:val="clear" w:color="auto" w:fill="auto"/>
            <w:hideMark/>
          </w:tcPr>
          <w:p w:rsidR="0054092D" w:rsidRPr="0054092D" w:rsidRDefault="00ED7E24"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小一至小三辅导班</w:t>
            </w:r>
          </w:p>
        </w:tc>
        <w:tc>
          <w:tcPr>
            <w:tcW w:w="56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56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907" w:type="dxa"/>
            <w:tcBorders>
              <w:top w:val="single" w:sz="4" w:space="0" w:color="auto"/>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r>
      <w:tr w:rsidR="0054092D" w:rsidRPr="0054092D" w:rsidTr="00B5508D">
        <w:trPr>
          <w:trHeight w:val="192"/>
          <w:jc w:val="center"/>
        </w:trPr>
        <w:tc>
          <w:tcPr>
            <w:tcW w:w="2551" w:type="dxa"/>
            <w:tcBorders>
              <w:left w:val="single" w:sz="4" w:space="0" w:color="auto"/>
              <w:right w:val="single" w:sz="4" w:space="0" w:color="auto"/>
            </w:tcBorders>
            <w:shd w:val="clear" w:color="auto" w:fill="auto"/>
          </w:tcPr>
          <w:p w:rsidR="0054092D" w:rsidRPr="0054092D" w:rsidRDefault="00ED7E24"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小四至小六辅导班</w:t>
            </w:r>
          </w:p>
        </w:tc>
        <w:tc>
          <w:tcPr>
            <w:tcW w:w="56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56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551" w:type="dxa"/>
            <w:tcBorders>
              <w:left w:val="single" w:sz="4" w:space="0" w:color="auto"/>
              <w:right w:val="single" w:sz="4" w:space="0" w:color="auto"/>
            </w:tcBorders>
            <w:shd w:val="clear" w:color="auto" w:fill="auto"/>
          </w:tcPr>
          <w:p w:rsidR="0054092D" w:rsidRPr="0054092D" w:rsidRDefault="00ED7E24"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中一至中三辅导班</w:t>
            </w:r>
          </w:p>
        </w:tc>
        <w:tc>
          <w:tcPr>
            <w:tcW w:w="56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56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left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r>
      <w:tr w:rsidR="0054092D" w:rsidRPr="0054092D" w:rsidTr="00B5508D">
        <w:trPr>
          <w:trHeight w:val="192"/>
          <w:jc w:val="cent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54092D" w:rsidRPr="0054092D" w:rsidRDefault="00ED7E24" w:rsidP="0054092D">
            <w:pPr>
              <w:rPr>
                <w:rFonts w:ascii="Times New Roman" w:eastAsia="華康細明體" w:hAnsi="Times New Roman" w:cs="Times New Roman"/>
                <w:bCs/>
                <w:spacing w:val="20"/>
                <w:kern w:val="0"/>
                <w:sz w:val="20"/>
                <w:szCs w:val="20"/>
                <w:lang w:val="en-US" w:eastAsia="zh-CN"/>
              </w:rPr>
            </w:pPr>
            <w:r w:rsidRPr="0054092D">
              <w:rPr>
                <w:rFonts w:ascii="Times New Roman" w:eastAsia="華康細明體" w:hAnsi="Times New Roman" w:cs="Times New Roman" w:hint="eastAsia"/>
                <w:bCs/>
                <w:spacing w:val="20"/>
                <w:kern w:val="0"/>
                <w:sz w:val="20"/>
                <w:szCs w:val="20"/>
                <w:lang w:val="en-US" w:eastAsia="zh-CN"/>
              </w:rPr>
              <w:t>小计</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CN"/>
              </w:rPr>
            </w:pPr>
            <w:r w:rsidRPr="0054092D">
              <w:rPr>
                <w:rFonts w:ascii="Times New Roman" w:eastAsia="華康細明體" w:hAnsi="Times New Roman" w:cs="Times New Roman"/>
                <w:spacing w:val="20"/>
                <w:kern w:val="0"/>
                <w:sz w:val="20"/>
                <w:szCs w:val="20"/>
                <w:lang w:val="en-US" w:eastAsia="zh-C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808080"/>
          </w:tcPr>
          <w:p w:rsidR="0054092D" w:rsidRPr="0054092D" w:rsidRDefault="0054092D" w:rsidP="0054092D">
            <w:pPr>
              <w:jc w:val="center"/>
              <w:rPr>
                <w:rFonts w:ascii="Times New Roman" w:eastAsia="華康細明體" w:hAnsi="Times New Roman" w:cs="Times New Roman"/>
                <w:spacing w:val="20"/>
                <w:kern w:val="0"/>
                <w:sz w:val="20"/>
                <w:szCs w:val="20"/>
                <w:lang w:val="en-US" w:eastAsia="zh-CN"/>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4092D" w:rsidRPr="0054092D" w:rsidRDefault="00ED7E24" w:rsidP="0054092D">
            <w:pPr>
              <w:rPr>
                <w:rFonts w:ascii="Times New Roman" w:eastAsia="華康細明體" w:hAnsi="Times New Roman" w:cs="Times New Roman"/>
                <w:spacing w:val="20"/>
                <w:kern w:val="0"/>
                <w:sz w:val="20"/>
                <w:szCs w:val="20"/>
                <w:lang w:val="en-US" w:eastAsia="zh-CN"/>
              </w:rPr>
            </w:pP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adjustRightInd w:val="0"/>
        <w:snapToGrid w:val="0"/>
        <w:rPr>
          <w:rFonts w:ascii="Times New Roman" w:eastAsia="華康細明體" w:hAnsi="Times New Roman" w:cs="Times New Roman"/>
          <w:spacing w:val="20"/>
          <w:kern w:val="0"/>
          <w:szCs w:val="24"/>
          <w:lang w:val="en-US" w:eastAsia="zh-TW"/>
        </w:rPr>
      </w:pPr>
    </w:p>
    <w:p w:rsidR="0054092D" w:rsidRPr="0054092D" w:rsidRDefault="0054092D" w:rsidP="0054092D">
      <w:pPr>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w:t>
      </w:r>
      <w:r w:rsidRPr="0054092D">
        <w:rPr>
          <w:rFonts w:ascii="Times New Roman" w:eastAsia="華康細明體" w:hAnsi="Times New Roman" w:cs="Times New Roman"/>
          <w:spacing w:val="20"/>
          <w:kern w:val="0"/>
          <w:szCs w:val="24"/>
          <w:lang w:val="en-US" w:eastAsia="zh-TW"/>
        </w:rPr>
        <w:tab/>
      </w:r>
      <w:r w:rsidR="00ED7E24" w:rsidRPr="0054092D">
        <w:rPr>
          <w:rFonts w:ascii="Times New Roman" w:eastAsia="華康細明體" w:hAnsi="Times New Roman" w:cs="Times New Roman" w:hint="eastAsia"/>
          <w:spacing w:val="20"/>
          <w:kern w:val="0"/>
          <w:szCs w:val="24"/>
          <w:lang w:val="en-US" w:eastAsia="zh-CN"/>
        </w:rPr>
        <w:t>每一年的课堂总时数不得少于</w:t>
      </w:r>
      <w:r w:rsidR="00ED7E24" w:rsidRPr="0054092D">
        <w:rPr>
          <w:rFonts w:ascii="Times New Roman" w:eastAsia="華康細明體" w:hAnsi="Times New Roman" w:cs="Times New Roman"/>
          <w:spacing w:val="20"/>
          <w:kern w:val="0"/>
          <w:szCs w:val="24"/>
          <w:lang w:val="en-US" w:eastAsia="zh-CN"/>
        </w:rPr>
        <w:t>1 000</w:t>
      </w:r>
      <w:r w:rsidR="00ED7E24" w:rsidRPr="0054092D">
        <w:rPr>
          <w:rFonts w:ascii="Times New Roman" w:eastAsia="華康細明體" w:hAnsi="Times New Roman" w:cs="Times New Roman" w:hint="eastAsia"/>
          <w:spacing w:val="20"/>
          <w:kern w:val="0"/>
          <w:szCs w:val="24"/>
          <w:lang w:val="en-US" w:eastAsia="zh-CN"/>
        </w:rPr>
        <w:t>小时</w:t>
      </w:r>
      <w:r w:rsidRPr="0054092D">
        <w:rPr>
          <w:rFonts w:ascii="Times New Roman" w:eastAsia="華康細明體" w:hAnsi="Times New Roman" w:cs="Times New Roman" w:hint="eastAsia"/>
          <w:spacing w:val="20"/>
          <w:kern w:val="0"/>
          <w:szCs w:val="24"/>
          <w:lang w:val="en-US" w:eastAsia="zh-TW"/>
        </w:rPr>
        <w:t>。</w:t>
      </w:r>
    </w:p>
    <w:p w:rsidR="0054092D" w:rsidRPr="0054092D" w:rsidRDefault="0054092D" w:rsidP="0054092D">
      <w:pPr>
        <w:rPr>
          <w:rFonts w:ascii="Times New Roman" w:eastAsia="華康細明體" w:hAnsi="Times New Roman" w:cs="Times New Roman"/>
          <w:spacing w:val="20"/>
          <w:kern w:val="0"/>
          <w:szCs w:val="24"/>
          <w:lang w:val="en-US" w:eastAsia="zh-TW"/>
        </w:rPr>
      </w:pPr>
    </w:p>
    <w:p w:rsidR="0054092D" w:rsidRPr="0054092D" w:rsidRDefault="00ED7E24" w:rsidP="0054092D">
      <w:pPr>
        <w:rPr>
          <w:rFonts w:ascii="Times New Roman" w:eastAsia="華康細明體" w:hAnsi="Times New Roman" w:cs="Times New Roman"/>
          <w:i/>
          <w:spacing w:val="20"/>
          <w:szCs w:val="24"/>
          <w:lang w:val="en-US" w:eastAsia="zh-TW"/>
        </w:rPr>
      </w:pPr>
      <w:r w:rsidRPr="0054092D">
        <w:rPr>
          <w:rFonts w:ascii="Times New Roman" w:eastAsia="華康細明體" w:hAnsi="Times New Roman" w:cs="Times New Roman" w:hint="eastAsia"/>
          <w:i/>
          <w:spacing w:val="20"/>
          <w:szCs w:val="24"/>
          <w:lang w:val="en-US" w:eastAsia="zh-CN"/>
        </w:rPr>
        <w:t>例：学生</w:t>
      </w:r>
      <w:r w:rsidRPr="0054092D">
        <w:rPr>
          <w:rFonts w:ascii="Times New Roman" w:eastAsia="華康細明體" w:hAnsi="Times New Roman" w:cs="Times New Roman" w:hint="eastAsia"/>
          <w:i/>
          <w:spacing w:val="40"/>
          <w:szCs w:val="24"/>
          <w:lang w:val="en-US" w:eastAsia="zh-CN"/>
        </w:rPr>
        <w:t>须</w:t>
      </w:r>
      <w:r w:rsidRPr="0054092D">
        <w:rPr>
          <w:rFonts w:ascii="Times New Roman" w:eastAsia="華康細明體" w:hAnsi="Times New Roman" w:cs="Times New Roman"/>
          <w:i/>
          <w:spacing w:val="20"/>
          <w:szCs w:val="24"/>
          <w:lang w:val="en-US" w:eastAsia="zh-CN"/>
        </w:rPr>
        <w:t>*</w:t>
      </w:r>
      <w:r w:rsidRPr="0054092D">
        <w:rPr>
          <w:rFonts w:ascii="Times New Roman" w:eastAsia="華康細明體" w:hAnsi="Times New Roman" w:cs="Times New Roman" w:hint="eastAsia"/>
          <w:i/>
          <w:spacing w:val="20"/>
          <w:szCs w:val="24"/>
          <w:lang w:val="en-US" w:eastAsia="zh-CN"/>
        </w:rPr>
        <w:t>每</w:t>
      </w:r>
      <w:r w:rsidRPr="0054092D">
        <w:rPr>
          <w:rFonts w:ascii="Times New Roman" w:eastAsia="華康細明體" w:hAnsi="Times New Roman" w:cs="Times New Roman" w:hint="eastAsia"/>
          <w:i/>
          <w:strike/>
          <w:spacing w:val="20"/>
          <w:szCs w:val="24"/>
          <w:lang w:val="en-US" w:eastAsia="zh-CN"/>
        </w:rPr>
        <w:t>月</w:t>
      </w:r>
      <w:r w:rsidRPr="0054092D">
        <w:rPr>
          <w:rFonts w:ascii="Times New Roman" w:eastAsia="華康細明體" w:hAnsi="Times New Roman" w:cs="Times New Roman" w:hint="eastAsia"/>
          <w:i/>
          <w:spacing w:val="20"/>
          <w:szCs w:val="24"/>
          <w:lang w:val="en-US" w:eastAsia="zh-CN"/>
        </w:rPr>
        <w:t>／季／</w:t>
      </w:r>
      <w:r w:rsidRPr="0054092D">
        <w:rPr>
          <w:rFonts w:ascii="Times New Roman" w:eastAsia="華康細明體" w:hAnsi="Times New Roman" w:cs="Times New Roman" w:hint="eastAsia"/>
          <w:i/>
          <w:strike/>
          <w:spacing w:val="20"/>
          <w:szCs w:val="24"/>
          <w:lang w:val="en-US" w:eastAsia="zh-CN"/>
        </w:rPr>
        <w:t>学期</w:t>
      </w:r>
      <w:r w:rsidRPr="0054092D">
        <w:rPr>
          <w:rFonts w:ascii="Times New Roman" w:eastAsia="華康細明體" w:hAnsi="Times New Roman" w:cs="Times New Roman" w:hint="eastAsia"/>
          <w:i/>
          <w:spacing w:val="20"/>
          <w:szCs w:val="24"/>
          <w:lang w:val="en-US" w:eastAsia="zh-CN"/>
        </w:rPr>
        <w:t>／</w:t>
      </w:r>
      <w:r w:rsidRPr="0054092D">
        <w:rPr>
          <w:rFonts w:ascii="Times New Roman" w:eastAsia="華康細明體" w:hAnsi="Times New Roman" w:cs="Times New Roman"/>
          <w:i/>
          <w:kern w:val="0"/>
          <w:szCs w:val="24"/>
          <w:lang w:val="en-US" w:eastAsia="zh-CN"/>
        </w:rPr>
        <w:t>_______________</w:t>
      </w:r>
      <w:r w:rsidRPr="0054092D">
        <w:rPr>
          <w:rFonts w:ascii="Times New Roman" w:eastAsia="華康細明體" w:hAnsi="Times New Roman" w:cs="Times New Roman"/>
          <w:i/>
          <w:spacing w:val="20"/>
          <w:szCs w:val="24"/>
          <w:lang w:val="en-US" w:eastAsia="zh-CN"/>
        </w:rPr>
        <w:t xml:space="preserve"> (</w:t>
      </w:r>
      <w:r w:rsidRPr="0054092D">
        <w:rPr>
          <w:rFonts w:ascii="Times New Roman" w:eastAsia="華康細明體" w:hAnsi="Times New Roman" w:cs="Times New Roman" w:hint="eastAsia"/>
          <w:i/>
          <w:spacing w:val="20"/>
          <w:szCs w:val="24"/>
          <w:lang w:val="en-US" w:eastAsia="zh-CN"/>
        </w:rPr>
        <w:t>请注明</w:t>
      </w:r>
      <w:r w:rsidRPr="0054092D">
        <w:rPr>
          <w:rFonts w:ascii="Times New Roman" w:eastAsia="華康細明體" w:hAnsi="Times New Roman" w:cs="Times New Roman"/>
          <w:i/>
          <w:spacing w:val="20"/>
          <w:szCs w:val="24"/>
          <w:lang w:val="en-US" w:eastAsia="zh-CN"/>
        </w:rPr>
        <w:t>)</w:t>
      </w:r>
      <w:r w:rsidRPr="0054092D">
        <w:rPr>
          <w:rFonts w:ascii="Times New Roman" w:eastAsia="華康細明體" w:hAnsi="Times New Roman" w:cs="Times New Roman" w:hint="eastAsia"/>
          <w:i/>
          <w:spacing w:val="20"/>
          <w:szCs w:val="24"/>
          <w:lang w:val="en-US" w:eastAsia="zh-CN"/>
        </w:rPr>
        <w:t>报名。</w:t>
      </w:r>
    </w:p>
    <w:p w:rsidR="0054092D" w:rsidRPr="0054092D" w:rsidRDefault="00ED7E24" w:rsidP="0054092D">
      <w:pPr>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CN"/>
        </w:rPr>
        <w:t>学生</w:t>
      </w:r>
      <w:r w:rsidRPr="0054092D">
        <w:rPr>
          <w:rFonts w:ascii="Times New Roman" w:eastAsia="華康細明體" w:hAnsi="Times New Roman" w:cs="Times New Roman" w:hint="eastAsia"/>
          <w:spacing w:val="30"/>
          <w:szCs w:val="24"/>
          <w:lang w:val="en-US" w:eastAsia="zh-CN"/>
        </w:rPr>
        <w:t>须</w:t>
      </w:r>
      <w:r w:rsidRPr="0054092D">
        <w:rPr>
          <w:rFonts w:ascii="Times New Roman" w:eastAsia="華康細明體" w:hAnsi="Times New Roman" w:cs="Times New Roman"/>
          <w:spacing w:val="20"/>
          <w:szCs w:val="24"/>
          <w:lang w:val="en-US" w:eastAsia="zh-CN"/>
        </w:rPr>
        <w:t>*</w:t>
      </w:r>
      <w:r w:rsidRPr="0054092D">
        <w:rPr>
          <w:rFonts w:ascii="Times New Roman" w:eastAsia="華康細明體" w:hAnsi="Times New Roman" w:cs="Times New Roman" w:hint="eastAsia"/>
          <w:spacing w:val="20"/>
          <w:szCs w:val="24"/>
          <w:lang w:val="en-US" w:eastAsia="zh-CN"/>
        </w:rPr>
        <w:t>每月／季／学期／</w:t>
      </w:r>
      <w:r w:rsidRPr="0054092D">
        <w:rPr>
          <w:rFonts w:ascii="Times New Roman" w:eastAsia="華康細明體" w:hAnsi="Times New Roman" w:cs="Times New Roman"/>
          <w:kern w:val="0"/>
          <w:szCs w:val="24"/>
          <w:lang w:val="en-US" w:eastAsia="zh-CN"/>
        </w:rPr>
        <w:t>_______________</w:t>
      </w:r>
      <w:r w:rsidRPr="0054092D">
        <w:rPr>
          <w:rFonts w:ascii="Times New Roman" w:eastAsia="華康細明體" w:hAnsi="Times New Roman" w:cs="Times New Roman"/>
          <w:spacing w:val="20"/>
          <w:szCs w:val="24"/>
          <w:lang w:val="en-US" w:eastAsia="zh-CN"/>
        </w:rPr>
        <w:t xml:space="preserve"> (</w:t>
      </w:r>
      <w:r w:rsidRPr="0054092D">
        <w:rPr>
          <w:rFonts w:ascii="Times New Roman" w:eastAsia="華康細明體" w:hAnsi="Times New Roman" w:cs="Times New Roman" w:hint="eastAsia"/>
          <w:spacing w:val="20"/>
          <w:szCs w:val="24"/>
          <w:lang w:val="en-US" w:eastAsia="zh-CN"/>
        </w:rPr>
        <w:t>请注明</w:t>
      </w:r>
      <w:r w:rsidRPr="0054092D">
        <w:rPr>
          <w:rFonts w:ascii="Times New Roman" w:eastAsia="華康細明體" w:hAnsi="Times New Roman" w:cs="Times New Roman"/>
          <w:spacing w:val="30"/>
          <w:szCs w:val="24"/>
          <w:lang w:val="en-US" w:eastAsia="zh-CN"/>
        </w:rPr>
        <w:t>)</w:t>
      </w:r>
      <w:r w:rsidRPr="0054092D">
        <w:rPr>
          <w:rFonts w:ascii="Times New Roman" w:eastAsia="華康細明體" w:hAnsi="Times New Roman" w:cs="Times New Roman" w:hint="eastAsia"/>
          <w:spacing w:val="20"/>
          <w:szCs w:val="24"/>
          <w:lang w:val="en-US" w:eastAsia="zh-CN"/>
        </w:rPr>
        <w:t>报名。</w:t>
      </w:r>
    </w:p>
    <w:p w:rsidR="0054092D" w:rsidRPr="0054092D" w:rsidRDefault="00ED7E24" w:rsidP="0054092D">
      <w:pPr>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spacing w:val="20"/>
          <w:szCs w:val="24"/>
          <w:lang w:val="en-US" w:eastAsia="zh-CN"/>
        </w:rPr>
        <w:t xml:space="preserve">(* </w:t>
      </w:r>
      <w:r w:rsidRPr="0054092D">
        <w:rPr>
          <w:rFonts w:ascii="Times New Roman" w:eastAsia="華康細明體" w:hAnsi="Times New Roman" w:cs="Times New Roman" w:hint="eastAsia"/>
          <w:spacing w:val="20"/>
          <w:szCs w:val="24"/>
          <w:lang w:val="en-US" w:eastAsia="zh-CN"/>
        </w:rPr>
        <w:t>请删去不适用者</w:t>
      </w:r>
      <w:r w:rsidR="0054092D" w:rsidRPr="0054092D">
        <w:rPr>
          <w:rFonts w:ascii="Times New Roman" w:eastAsia="華康細明體" w:hAnsi="Times New Roman" w:cs="Times New Roman"/>
          <w:spacing w:val="20"/>
          <w:szCs w:val="24"/>
          <w:lang w:val="en-US" w:eastAsia="zh-TW"/>
        </w:rPr>
        <w:t>。</w:t>
      </w:r>
      <w:r w:rsidR="0054092D" w:rsidRPr="0054092D">
        <w:rPr>
          <w:rFonts w:ascii="Times New Roman" w:eastAsia="華康細明體" w:hAnsi="Times New Roman" w:cs="Times New Roman"/>
          <w:spacing w:val="20"/>
          <w:szCs w:val="24"/>
          <w:lang w:val="en-US" w:eastAsia="zh-TW"/>
        </w:rPr>
        <w:t>)</w:t>
      </w:r>
    </w:p>
    <w:p w:rsidR="0054092D" w:rsidRPr="0054092D" w:rsidRDefault="0054092D" w:rsidP="0054092D">
      <w:pPr>
        <w:adjustRightInd w:val="0"/>
        <w:snapToGrid w:val="0"/>
        <w:rPr>
          <w:rFonts w:ascii="Times New Roman" w:eastAsia="華康細明體" w:hAnsi="Times New Roman" w:cs="Times New Roman"/>
          <w:spacing w:val="20"/>
          <w:szCs w:val="24"/>
          <w:lang w:val="en-US" w:eastAsia="zh-TW"/>
        </w:rPr>
      </w:pPr>
    </w:p>
    <w:p w:rsidR="0054092D" w:rsidRPr="0054092D" w:rsidRDefault="0054092D" w:rsidP="0054092D">
      <w:pPr>
        <w:adjustRightInd w:val="0"/>
        <w:snapToGrid w:val="0"/>
        <w:rPr>
          <w:rFonts w:ascii="Times New Roman" w:eastAsia="華康細明體" w:hAnsi="Times New Roman" w:cs="Times New Roman"/>
          <w:spacing w:val="20"/>
          <w:szCs w:val="24"/>
          <w:lang w:val="en-US" w:eastAsia="zh-TW"/>
        </w:rPr>
      </w:pPr>
    </w:p>
    <w:p w:rsidR="0054092D" w:rsidRPr="0054092D" w:rsidRDefault="00ED7E24" w:rsidP="0054092D">
      <w:pPr>
        <w:widowControl/>
        <w:rPr>
          <w:rFonts w:ascii="Times New Roman" w:eastAsia="華康細明體" w:hAnsi="Times New Roman" w:cs="Times New Roman"/>
          <w:spacing w:val="20"/>
          <w:kern w:val="0"/>
          <w:szCs w:val="24"/>
          <w:lang w:val="en-US" w:eastAsia="zh-TW"/>
        </w:rPr>
      </w:pPr>
      <w:r w:rsidRPr="0054092D">
        <w:rPr>
          <w:rFonts w:ascii="華康細明體" w:eastAsia="華康細明體" w:hAnsi="華康細明體" w:cs="Calibri" w:hint="eastAsia"/>
          <w:spacing w:val="20"/>
          <w:kern w:val="0"/>
          <w:szCs w:val="24"/>
          <w:u w:val="single"/>
          <w:lang w:val="en-US" w:eastAsia="zh-CN"/>
        </w:rPr>
        <w:t>服务成效指标</w:t>
      </w:r>
      <w:r w:rsidR="0054092D" w:rsidRPr="0054092D">
        <w:rPr>
          <w:rFonts w:ascii="華康細明體" w:eastAsia="華康細明體" w:hAnsi="華康細明體" w:cs="Calibri" w:hint="eastAsia"/>
          <w:spacing w:val="20"/>
          <w:kern w:val="0"/>
          <w:szCs w:val="24"/>
          <w:lang w:val="en-US" w:eastAsia="zh-TW"/>
        </w:rPr>
        <w:t xml:space="preserve"> </w:t>
      </w:r>
      <w:r w:rsidR="0054092D" w:rsidRPr="0054092D">
        <w:rPr>
          <w:rFonts w:ascii="Times New Roman" w:eastAsia="華康細明體" w:hAnsi="Times New Roman" w:cs="Times New Roman"/>
          <w:spacing w:val="20"/>
          <w:kern w:val="0"/>
          <w:szCs w:val="24"/>
          <w:lang w:val="en-US" w:eastAsia="zh-TW"/>
        </w:rPr>
        <w:t>(</w:t>
      </w:r>
      <w:r w:rsidRPr="0054092D">
        <w:rPr>
          <w:rFonts w:ascii="華康細明體" w:eastAsia="華康細明體" w:hAnsi="華康細明體" w:cs="Times New Roman" w:hint="eastAsia"/>
          <w:spacing w:val="20"/>
          <w:szCs w:val="24"/>
          <w:lang w:val="en-US" w:eastAsia="zh-CN"/>
        </w:rPr>
        <w:t>如有更多服务成效指标，请加入新行填写</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71"/>
        <w:gridCol w:w="12643"/>
      </w:tblGrid>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kern w:val="0"/>
                <w:szCs w:val="24"/>
                <w:lang w:val="en-US" w:eastAsia="zh-TW"/>
              </w:rPr>
              <w:t>)</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hint="eastAsia"/>
                <w:spacing w:val="20"/>
                <w:kern w:val="0"/>
                <w:szCs w:val="24"/>
                <w:lang w:val="en-US" w:eastAsia="zh-CN"/>
              </w:rPr>
              <w:t>参加者</w:t>
            </w:r>
            <w:r w:rsidRPr="0054092D">
              <w:rPr>
                <w:rFonts w:ascii="Times New Roman" w:eastAsia="華康細明體" w:hAnsi="Times New Roman" w:cs="Times New Roman" w:hint="eastAsia"/>
                <w:spacing w:val="20"/>
                <w:szCs w:val="24"/>
                <w:lang w:val="en-US" w:eastAsia="zh-CN"/>
              </w:rPr>
              <w:t>表示</w:t>
            </w:r>
            <w:r w:rsidRPr="0054092D">
              <w:rPr>
                <w:rFonts w:ascii="華康細明體" w:eastAsia="華康細明體" w:hAnsi="華康細明體" w:cs="Calibri" w:hint="eastAsia"/>
                <w:spacing w:val="20"/>
                <w:kern w:val="0"/>
                <w:szCs w:val="24"/>
                <w:lang w:val="en-US" w:eastAsia="zh-CN"/>
              </w:rPr>
              <w:t>整体学业成绩有进步</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参加者感到在完成家课方面得到更多帮助</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(iii)</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参加者表示更有信心提升中文水平</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(iv)</w:t>
            </w:r>
          </w:p>
        </w:tc>
        <w:tc>
          <w:tcPr>
            <w:tcW w:w="1271"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643" w:type="dxa"/>
            <w:shd w:val="clear" w:color="auto" w:fill="auto"/>
          </w:tcPr>
          <w:p w:rsidR="0054092D" w:rsidRPr="0054092D" w:rsidRDefault="00ED7E24"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参加者表示更有信心解答数学问题</w:t>
            </w:r>
          </w:p>
        </w:tc>
      </w:tr>
    </w:tbl>
    <w:p w:rsidR="0054092D" w:rsidRPr="0054092D" w:rsidRDefault="0054092D" w:rsidP="0054092D">
      <w:pPr>
        <w:rPr>
          <w:rFonts w:ascii="Times New Roman" w:eastAsia="華康細明體" w:hAnsi="Times New Roman" w:cs="Times New Roman"/>
          <w:spacing w:val="20"/>
          <w:szCs w:val="24"/>
          <w:lang w:val="en-US" w:eastAsia="zh-TW"/>
        </w:rPr>
      </w:pPr>
    </w:p>
    <w:p w:rsidR="0054092D" w:rsidRPr="0054092D" w:rsidRDefault="0054092D" w:rsidP="0054092D">
      <w:pPr>
        <w:widowControl/>
        <w:rPr>
          <w:rFonts w:ascii="Times New Roman" w:eastAsia="華康細明體" w:hAnsi="Times New Roman" w:cs="Times New Roman"/>
          <w:spacing w:val="20"/>
          <w:kern w:val="0"/>
          <w:szCs w:val="24"/>
          <w:u w:val="single"/>
          <w:lang w:val="en-US" w:eastAsia="zh-TW"/>
        </w:rPr>
      </w:pPr>
      <w:r w:rsidRPr="0054092D">
        <w:rPr>
          <w:rFonts w:ascii="Times New Roman" w:eastAsia="華康細明體" w:hAnsi="Times New Roman" w:cs="Times New Roman"/>
          <w:spacing w:val="20"/>
          <w:kern w:val="0"/>
          <w:szCs w:val="24"/>
          <w:lang w:val="en-US" w:eastAsia="zh-TW"/>
        </w:rPr>
        <w:t>6.</w:t>
      </w:r>
      <w:r w:rsidRPr="0054092D">
        <w:rPr>
          <w:rFonts w:ascii="Times New Roman" w:eastAsia="華康細明體" w:hAnsi="Times New Roman" w:cs="Times New Roman"/>
          <w:spacing w:val="20"/>
          <w:kern w:val="0"/>
          <w:szCs w:val="24"/>
          <w:lang w:val="en-US" w:eastAsia="zh-TW"/>
        </w:rPr>
        <w:tab/>
      </w:r>
      <w:r w:rsidR="00ED7E24" w:rsidRPr="0054092D">
        <w:rPr>
          <w:rFonts w:ascii="Times New Roman" w:eastAsia="華康細明體" w:hAnsi="Times New Roman" w:cs="Times New Roman" w:hint="eastAsia"/>
          <w:spacing w:val="20"/>
          <w:kern w:val="0"/>
          <w:szCs w:val="24"/>
          <w:u w:val="single"/>
          <w:lang w:val="en-US" w:eastAsia="zh-CN"/>
        </w:rPr>
        <w:t>少数族裔关爱队</w:t>
      </w:r>
    </w:p>
    <w:p w:rsidR="0054092D" w:rsidRPr="0054092D" w:rsidRDefault="0054092D" w:rsidP="0054092D">
      <w:pPr>
        <w:widowControl/>
        <w:rPr>
          <w:rFonts w:ascii="Times New Roman" w:eastAsia="華康細明體" w:hAnsi="Times New Roman" w:cs="Calibri"/>
          <w:spacing w:val="20"/>
          <w:kern w:val="0"/>
          <w:szCs w:val="24"/>
          <w:lang w:val="en-US" w:eastAsia="zh-TW"/>
        </w:rPr>
      </w:pPr>
    </w:p>
    <w:tbl>
      <w:tblPr>
        <w:tblStyle w:val="af1"/>
        <w:tblW w:w="14596" w:type="dxa"/>
        <w:tblCellMar>
          <w:top w:w="28" w:type="dxa"/>
          <w:bottom w:w="28" w:type="dxa"/>
        </w:tblCellMar>
        <w:tblLook w:val="04A0" w:firstRow="1" w:lastRow="0" w:firstColumn="1" w:lastColumn="0" w:noHBand="0" w:noVBand="1"/>
      </w:tblPr>
      <w:tblGrid>
        <w:gridCol w:w="6516"/>
        <w:gridCol w:w="5528"/>
        <w:gridCol w:w="1276"/>
        <w:gridCol w:w="1276"/>
      </w:tblGrid>
      <w:tr w:rsidR="0054092D" w:rsidRPr="0054092D" w:rsidTr="00B5508D">
        <w:trPr>
          <w:tblHeader/>
        </w:trPr>
        <w:tc>
          <w:tcPr>
            <w:tcW w:w="6516" w:type="dxa"/>
          </w:tcPr>
          <w:p w:rsidR="0054092D" w:rsidRPr="0054092D" w:rsidRDefault="00ED7E24" w:rsidP="0054092D">
            <w:pPr>
              <w:widowControl/>
              <w:spacing w:line="300" w:lineRule="exact"/>
              <w:jc w:val="both"/>
              <w:rPr>
                <w:rFonts w:eastAsia="華康中黑體"/>
                <w:spacing w:val="20"/>
                <w:szCs w:val="24"/>
                <w:lang w:val="en-US" w:eastAsia="zh-TW"/>
              </w:rPr>
            </w:pPr>
            <w:r w:rsidRPr="0054092D">
              <w:rPr>
                <w:rFonts w:eastAsia="華康中黑體" w:hint="eastAsia"/>
                <w:spacing w:val="20"/>
                <w:szCs w:val="24"/>
                <w:lang w:val="en-US" w:eastAsia="zh-CN"/>
              </w:rPr>
              <w:t>服务要求</w:t>
            </w:r>
          </w:p>
        </w:tc>
        <w:tc>
          <w:tcPr>
            <w:tcW w:w="5528" w:type="dxa"/>
          </w:tcPr>
          <w:p w:rsidR="0054092D" w:rsidRPr="0054092D" w:rsidRDefault="00ED7E24" w:rsidP="0054092D">
            <w:pPr>
              <w:widowControl/>
              <w:spacing w:line="300" w:lineRule="exact"/>
              <w:jc w:val="both"/>
              <w:rPr>
                <w:rFonts w:eastAsia="華康中黑體"/>
                <w:spacing w:val="20"/>
                <w:szCs w:val="24"/>
                <w:lang w:val="en-US" w:eastAsia="zh-TW"/>
              </w:rPr>
            </w:pPr>
            <w:r w:rsidRPr="0054092D">
              <w:rPr>
                <w:rFonts w:eastAsia="華康中黑體" w:hint="eastAsia"/>
                <w:spacing w:val="20"/>
                <w:szCs w:val="24"/>
                <w:lang w:val="en-US" w:eastAsia="zh-CN"/>
              </w:rPr>
              <w:t>绩效指标</w:t>
            </w:r>
          </w:p>
        </w:tc>
        <w:tc>
          <w:tcPr>
            <w:tcW w:w="1276" w:type="dxa"/>
          </w:tcPr>
          <w:p w:rsidR="0054092D" w:rsidRPr="0054092D" w:rsidRDefault="00ED7E24" w:rsidP="0054092D">
            <w:pPr>
              <w:widowControl/>
              <w:spacing w:line="300" w:lineRule="exact"/>
              <w:jc w:val="center"/>
              <w:rPr>
                <w:rFonts w:eastAsia="華康中黑體"/>
                <w:spacing w:val="20"/>
                <w:szCs w:val="24"/>
                <w:lang w:val="en-US" w:eastAsia="zh-TW"/>
              </w:rPr>
            </w:pPr>
            <w:r w:rsidRPr="0054092D">
              <w:rPr>
                <w:rFonts w:eastAsia="華康中黑體" w:hint="eastAsia"/>
                <w:spacing w:val="20"/>
                <w:szCs w:val="24"/>
                <w:lang w:val="en-US" w:eastAsia="zh-CN"/>
              </w:rPr>
              <w:t>第一年</w:t>
            </w:r>
          </w:p>
        </w:tc>
        <w:tc>
          <w:tcPr>
            <w:tcW w:w="1276" w:type="dxa"/>
          </w:tcPr>
          <w:p w:rsidR="0054092D" w:rsidRPr="0054092D" w:rsidRDefault="00ED7E24" w:rsidP="0054092D">
            <w:pPr>
              <w:widowControl/>
              <w:spacing w:line="300" w:lineRule="exact"/>
              <w:jc w:val="center"/>
              <w:rPr>
                <w:rFonts w:eastAsia="華康中黑體"/>
                <w:spacing w:val="20"/>
                <w:szCs w:val="24"/>
                <w:lang w:val="en-US" w:eastAsia="zh-TW"/>
              </w:rPr>
            </w:pPr>
            <w:r w:rsidRPr="0054092D">
              <w:rPr>
                <w:rFonts w:eastAsia="華康中黑體" w:hint="eastAsia"/>
                <w:spacing w:val="20"/>
                <w:szCs w:val="24"/>
                <w:lang w:val="en-US" w:eastAsia="zh-CN"/>
              </w:rPr>
              <w:t>第二年</w:t>
            </w:r>
          </w:p>
        </w:tc>
      </w:tr>
      <w:tr w:rsidR="0054092D" w:rsidRPr="0054092D" w:rsidTr="00B5508D">
        <w:tc>
          <w:tcPr>
            <w:tcW w:w="14596" w:type="dxa"/>
            <w:gridSpan w:val="4"/>
          </w:tcPr>
          <w:p w:rsidR="0054092D" w:rsidRPr="0054092D" w:rsidRDefault="0054092D" w:rsidP="0054092D">
            <w:pPr>
              <w:widowControl/>
              <w:spacing w:line="300" w:lineRule="exact"/>
              <w:rPr>
                <w:rFonts w:eastAsia="華康細明體"/>
                <w:spacing w:val="20"/>
                <w:szCs w:val="24"/>
                <w:lang w:val="en-US" w:eastAsia="zh-TW"/>
              </w:rPr>
            </w:pPr>
            <w:r w:rsidRPr="0054092D">
              <w:rPr>
                <w:rFonts w:eastAsia="華康細明體"/>
                <w:spacing w:val="20"/>
                <w:szCs w:val="24"/>
                <w:lang w:val="en-US" w:eastAsia="zh-TW"/>
              </w:rPr>
              <w:t xml:space="preserve">1.  </w:t>
            </w:r>
            <w:r w:rsidR="00ED7E24" w:rsidRPr="0054092D">
              <w:rPr>
                <w:rFonts w:eastAsia="華康細明體" w:hint="eastAsia"/>
                <w:spacing w:val="20"/>
                <w:szCs w:val="24"/>
                <w:lang w:val="en-US" w:eastAsia="zh-CN"/>
              </w:rPr>
              <w:t>关爱</w:t>
            </w:r>
            <w:r w:rsidR="00ED7E24" w:rsidRPr="00ED7E24">
              <w:rPr>
                <w:rFonts w:eastAsia="華康細明體" w:hint="eastAsia"/>
                <w:spacing w:val="20"/>
                <w:szCs w:val="24"/>
                <w:lang w:val="en-US" w:eastAsia="zh-CN"/>
              </w:rPr>
              <w:t>社</w:t>
            </w:r>
            <w:r w:rsidR="00ED7E24" w:rsidRPr="0054092D">
              <w:rPr>
                <w:rFonts w:eastAsia="華康細明體" w:hint="eastAsia"/>
                <w:spacing w:val="20"/>
                <w:szCs w:val="24"/>
                <w:lang w:val="en-US" w:eastAsia="zh-CN"/>
              </w:rPr>
              <w:t>区</w:t>
            </w:r>
          </w:p>
        </w:tc>
      </w:tr>
      <w:tr w:rsidR="0054092D" w:rsidRPr="0054092D" w:rsidTr="00B5508D">
        <w:tc>
          <w:tcPr>
            <w:tcW w:w="6516" w:type="dxa"/>
          </w:tcPr>
          <w:p w:rsidR="0054092D" w:rsidRPr="0054092D" w:rsidRDefault="00ED7E24"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1.1</w:t>
            </w:r>
            <w:r w:rsidRPr="0054092D">
              <w:rPr>
                <w:rFonts w:eastAsia="華康細明體"/>
                <w:spacing w:val="20"/>
                <w:szCs w:val="24"/>
                <w:lang w:val="en-US" w:eastAsia="zh-CN"/>
              </w:rPr>
              <w:tab/>
            </w:r>
            <w:r w:rsidRPr="0054092D">
              <w:rPr>
                <w:rFonts w:eastAsia="華康細明體" w:hint="eastAsia"/>
                <w:spacing w:val="20"/>
                <w:szCs w:val="24"/>
                <w:lang w:val="en-US" w:eastAsia="zh-CN"/>
              </w:rPr>
              <w:t>提供不同的联络途径，例如手提电话号码、电邮地址、社交媒体</w:t>
            </w:r>
            <w:r w:rsidRPr="0054092D">
              <w:rPr>
                <w:rFonts w:eastAsia="華康細明體"/>
                <w:spacing w:val="20"/>
                <w:szCs w:val="24"/>
                <w:lang w:val="en-US" w:eastAsia="zh-CN"/>
              </w:rPr>
              <w:t>(</w:t>
            </w:r>
            <w:r w:rsidRPr="0054092D">
              <w:rPr>
                <w:rFonts w:eastAsia="華康細明體" w:hint="eastAsia"/>
                <w:spacing w:val="20"/>
                <w:szCs w:val="24"/>
                <w:lang w:val="en-US" w:eastAsia="zh-CN"/>
              </w:rPr>
              <w:t>即</w:t>
            </w:r>
            <w:r w:rsidR="00EE4ABF" w:rsidRPr="00EE4ABF">
              <w:rPr>
                <w:rFonts w:eastAsia="華康細明體" w:hint="eastAsia"/>
                <w:spacing w:val="20"/>
                <w:szCs w:val="24"/>
                <w:lang w:val="en-US" w:eastAsia="zh-CN"/>
              </w:rPr>
              <w:t>脸书</w:t>
            </w:r>
            <w:bookmarkStart w:id="0" w:name="_GoBack"/>
            <w:bookmarkEnd w:id="0"/>
            <w:r w:rsidRPr="0054092D">
              <w:rPr>
                <w:rFonts w:eastAsia="華康細明體" w:hint="eastAsia"/>
                <w:spacing w:val="20"/>
                <w:szCs w:val="24"/>
                <w:lang w:val="en-US" w:eastAsia="zh-CN"/>
              </w:rPr>
              <w:t>、</w:t>
            </w:r>
            <w:r w:rsidRPr="0054092D">
              <w:rPr>
                <w:rFonts w:eastAsia="華康細明體"/>
                <w:spacing w:val="20"/>
                <w:szCs w:val="24"/>
                <w:lang w:val="en-US" w:eastAsia="zh-CN"/>
              </w:rPr>
              <w:t>Instagram)</w:t>
            </w:r>
            <w:r w:rsidRPr="0054092D">
              <w:rPr>
                <w:rFonts w:eastAsia="華康細明體" w:hint="eastAsia"/>
                <w:spacing w:val="20"/>
                <w:szCs w:val="24"/>
                <w:lang w:val="en-US" w:eastAsia="zh-CN"/>
              </w:rPr>
              <w:t>及</w:t>
            </w:r>
            <w:r w:rsidRPr="00ED7E24">
              <w:rPr>
                <w:rFonts w:eastAsia="華康細明體" w:hint="eastAsia"/>
                <w:spacing w:val="20"/>
                <w:szCs w:val="24"/>
                <w:lang w:val="en-US" w:eastAsia="zh-CN"/>
              </w:rPr>
              <w:t>即时</w:t>
            </w:r>
            <w:r w:rsidRPr="0054092D">
              <w:rPr>
                <w:rFonts w:eastAsia="華康細明體" w:hint="eastAsia"/>
                <w:spacing w:val="20"/>
                <w:szCs w:val="24"/>
                <w:lang w:val="en-US" w:eastAsia="zh-CN"/>
              </w:rPr>
              <w:t>通讯软件</w:t>
            </w:r>
            <w:r w:rsidRPr="0054092D">
              <w:rPr>
                <w:rFonts w:eastAsia="華康細明體"/>
                <w:spacing w:val="20"/>
                <w:szCs w:val="24"/>
                <w:lang w:val="en-US" w:eastAsia="zh-CN"/>
              </w:rPr>
              <w:t>(</w:t>
            </w:r>
            <w:r w:rsidRPr="0054092D">
              <w:rPr>
                <w:rFonts w:eastAsia="華康細明體" w:hint="eastAsia"/>
                <w:spacing w:val="20"/>
                <w:szCs w:val="24"/>
                <w:lang w:val="en-US" w:eastAsia="zh-CN"/>
              </w:rPr>
              <w:t>即</w:t>
            </w:r>
            <w:r w:rsidRPr="0054092D">
              <w:rPr>
                <w:rFonts w:eastAsia="華康細明體"/>
                <w:spacing w:val="20"/>
                <w:szCs w:val="24"/>
                <w:lang w:val="en-US" w:eastAsia="zh-CN"/>
              </w:rPr>
              <w:t>WhatsApp</w:t>
            </w:r>
            <w:r w:rsidRPr="0054092D">
              <w:rPr>
                <w:rFonts w:eastAsia="華康細明體" w:hint="eastAsia"/>
                <w:spacing w:val="20"/>
                <w:szCs w:val="24"/>
                <w:lang w:val="en-US" w:eastAsia="zh-CN"/>
              </w:rPr>
              <w:t>、微信</w:t>
            </w:r>
            <w:r w:rsidRPr="0054092D">
              <w:rPr>
                <w:rFonts w:eastAsia="華康細明體"/>
                <w:spacing w:val="20"/>
                <w:szCs w:val="24"/>
                <w:lang w:val="en-US" w:eastAsia="zh-CN"/>
              </w:rPr>
              <w:t>)</w:t>
            </w:r>
            <w:r w:rsidRPr="0054092D">
              <w:rPr>
                <w:rFonts w:eastAsia="華康細明體" w:hint="eastAsia"/>
                <w:spacing w:val="20"/>
                <w:szCs w:val="24"/>
                <w:lang w:val="en-US" w:eastAsia="zh-CN"/>
              </w:rPr>
              <w:t>，方便市民联络少数族裔关爱队</w:t>
            </w:r>
            <w:r w:rsidRPr="0054092D">
              <w:rPr>
                <w:rFonts w:eastAsia="華康細明體"/>
                <w:spacing w:val="20"/>
                <w:szCs w:val="24"/>
                <w:lang w:val="en-US" w:eastAsia="zh-CN"/>
              </w:rPr>
              <w:t>(</w:t>
            </w:r>
            <w:r w:rsidRPr="0054092D">
              <w:rPr>
                <w:rFonts w:eastAsia="華康細明體" w:hint="eastAsia"/>
                <w:spacing w:val="20"/>
                <w:szCs w:val="24"/>
                <w:lang w:val="en-US" w:eastAsia="zh-CN"/>
              </w:rPr>
              <w:t>下称“关爱队”</w:t>
            </w:r>
            <w:r w:rsidRPr="0054092D">
              <w:rPr>
                <w:rFonts w:eastAsia="華康細明體"/>
                <w:spacing w:val="20"/>
                <w:szCs w:val="24"/>
                <w:lang w:val="en-US" w:eastAsia="zh-CN"/>
              </w:rPr>
              <w:t xml:space="preserve">) </w:t>
            </w:r>
            <w:r w:rsidRPr="0054092D">
              <w:rPr>
                <w:rFonts w:eastAsia="華康細明體" w:hint="eastAsia"/>
                <w:spacing w:val="20"/>
                <w:szCs w:val="24"/>
                <w:lang w:val="en-US" w:eastAsia="zh-CN"/>
              </w:rPr>
              <w:t>。</w:t>
            </w:r>
          </w:p>
        </w:tc>
        <w:tc>
          <w:tcPr>
            <w:tcW w:w="5528" w:type="dxa"/>
          </w:tcPr>
          <w:p w:rsidR="0054092D" w:rsidRPr="0054092D" w:rsidRDefault="00ED7E24" w:rsidP="0054092D">
            <w:pPr>
              <w:widowControl/>
              <w:spacing w:line="300" w:lineRule="exact"/>
              <w:jc w:val="both"/>
              <w:rPr>
                <w:rFonts w:eastAsia="華康細明體"/>
                <w:spacing w:val="20"/>
                <w:szCs w:val="24"/>
                <w:lang w:val="en-GB" w:eastAsia="zh-TW"/>
              </w:rPr>
            </w:pPr>
            <w:r w:rsidRPr="0054092D">
              <w:rPr>
                <w:rFonts w:eastAsia="華康細明體" w:hint="eastAsia"/>
                <w:spacing w:val="20"/>
                <w:szCs w:val="24"/>
                <w:lang w:val="en-GB" w:eastAsia="zh-CN"/>
              </w:rPr>
              <w:t>提供最少</w:t>
            </w:r>
            <w:r w:rsidRPr="0054092D">
              <w:rPr>
                <w:rFonts w:eastAsia="華康中黑體" w:hint="eastAsia"/>
                <w:spacing w:val="20"/>
                <w:szCs w:val="24"/>
                <w:lang w:val="en-GB" w:eastAsia="zh-CN"/>
              </w:rPr>
              <w:t>两个联络途径</w:t>
            </w:r>
            <w:r w:rsidRPr="0054092D">
              <w:rPr>
                <w:rFonts w:eastAsia="華康細明體" w:hint="eastAsia"/>
                <w:spacing w:val="20"/>
                <w:szCs w:val="24"/>
                <w:lang w:val="en-GB" w:eastAsia="zh-CN"/>
              </w:rPr>
              <w:t>，</w:t>
            </w:r>
            <w:r w:rsidRPr="0054092D">
              <w:rPr>
                <w:rFonts w:eastAsia="華康細明體" w:hint="eastAsia"/>
                <w:spacing w:val="20"/>
                <w:szCs w:val="24"/>
                <w:lang w:val="en-US" w:eastAsia="zh-CN"/>
              </w:rPr>
              <w:t>方便市民</w:t>
            </w:r>
            <w:r w:rsidRPr="0054092D">
              <w:rPr>
                <w:rFonts w:eastAsia="華康細明體" w:hint="eastAsia"/>
                <w:spacing w:val="20"/>
                <w:szCs w:val="24"/>
                <w:lang w:val="en-GB" w:eastAsia="zh-CN"/>
              </w:rPr>
              <w:t>联络关爱队，并在中心开始运作起计</w:t>
            </w:r>
            <w:r w:rsidRPr="0054092D">
              <w:rPr>
                <w:rFonts w:eastAsia="華康中黑體" w:hint="eastAsia"/>
                <w:spacing w:val="20"/>
                <w:szCs w:val="24"/>
                <w:lang w:val="en-GB" w:eastAsia="zh-CN"/>
              </w:rPr>
              <w:t>三星期</w:t>
            </w:r>
            <w:r w:rsidRPr="0054092D">
              <w:rPr>
                <w:rFonts w:eastAsia="華康細明體" w:hint="eastAsia"/>
                <w:spacing w:val="20"/>
                <w:szCs w:val="24"/>
                <w:lang w:val="en-GB" w:eastAsia="zh-CN"/>
              </w:rPr>
              <w:t>内开设该等联络途径</w:t>
            </w:r>
            <w:r w:rsidRPr="0054092D">
              <w:rPr>
                <w:rFonts w:eastAsia="華康細明體" w:hint="eastAsia"/>
                <w:spacing w:val="20"/>
                <w:szCs w:val="24"/>
                <w:lang w:val="en-US" w:eastAsia="zh-CN"/>
              </w:rPr>
              <w:t>。</w:t>
            </w: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516" w:type="dxa"/>
          </w:tcPr>
          <w:p w:rsidR="0054092D" w:rsidRPr="0054092D" w:rsidRDefault="00ED7E24"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1.2</w:t>
            </w:r>
            <w:r w:rsidRPr="0054092D">
              <w:rPr>
                <w:rFonts w:eastAsia="華康細明體"/>
                <w:spacing w:val="20"/>
                <w:szCs w:val="24"/>
                <w:lang w:val="en-US" w:eastAsia="zh-CN"/>
              </w:rPr>
              <w:tab/>
            </w:r>
            <w:r w:rsidRPr="0054092D">
              <w:rPr>
                <w:rFonts w:eastAsia="華康細明體" w:hint="eastAsia"/>
                <w:spacing w:val="20"/>
                <w:szCs w:val="24"/>
                <w:lang w:val="en-US" w:eastAsia="zh-CN"/>
              </w:rPr>
              <w:t>向中心会员及服务地区的少数族裔社羣宣传关爱队的联络途径及服务。</w:t>
            </w:r>
          </w:p>
        </w:tc>
        <w:tc>
          <w:tcPr>
            <w:tcW w:w="5528" w:type="dxa"/>
          </w:tcPr>
          <w:p w:rsidR="0054092D" w:rsidRPr="0054092D" w:rsidRDefault="00ED7E24"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GB" w:eastAsia="zh-CN"/>
              </w:rPr>
              <w:t>在中心开始运作起计</w:t>
            </w:r>
            <w:r w:rsidRPr="0054092D">
              <w:rPr>
                <w:rFonts w:eastAsia="華康中黑體" w:hint="eastAsia"/>
                <w:spacing w:val="20"/>
                <w:szCs w:val="24"/>
                <w:lang w:val="en-GB" w:eastAsia="zh-CN"/>
              </w:rPr>
              <w:t>三个月</w:t>
            </w:r>
            <w:r w:rsidRPr="0054092D">
              <w:rPr>
                <w:rFonts w:eastAsia="華康細明體" w:hint="eastAsia"/>
                <w:spacing w:val="20"/>
                <w:szCs w:val="24"/>
                <w:lang w:val="en-GB" w:eastAsia="zh-CN"/>
              </w:rPr>
              <w:t>内，向不少于</w:t>
            </w:r>
            <w:r w:rsidRPr="0054092D">
              <w:rPr>
                <w:rFonts w:eastAsia="華康中黑體"/>
                <w:b/>
                <w:spacing w:val="20"/>
                <w:szCs w:val="24"/>
                <w:lang w:val="en-GB" w:eastAsia="zh-CN"/>
              </w:rPr>
              <w:t>90%</w:t>
            </w:r>
            <w:r w:rsidRPr="0054092D">
              <w:rPr>
                <w:rFonts w:eastAsia="華康細明體" w:hint="eastAsia"/>
                <w:spacing w:val="20"/>
                <w:szCs w:val="24"/>
                <w:lang w:val="en-GB" w:eastAsia="zh-CN"/>
              </w:rPr>
              <w:t>的中心会员宣传关爱队的联络途径及服务</w:t>
            </w:r>
            <w:r w:rsidRPr="0054092D">
              <w:rPr>
                <w:rFonts w:eastAsia="華康細明體" w:hint="eastAsia"/>
                <w:spacing w:val="20"/>
                <w:szCs w:val="24"/>
                <w:lang w:val="en-US" w:eastAsia="zh-CN"/>
              </w:rPr>
              <w:t>。</w:t>
            </w: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516" w:type="dxa"/>
          </w:tcPr>
          <w:p w:rsidR="0054092D" w:rsidRPr="0054092D" w:rsidRDefault="00ED7E24"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1.3</w:t>
            </w:r>
            <w:r w:rsidRPr="0054092D">
              <w:rPr>
                <w:rFonts w:eastAsia="華康細明體"/>
                <w:spacing w:val="20"/>
                <w:szCs w:val="24"/>
                <w:lang w:val="en-US" w:eastAsia="zh-CN"/>
              </w:rPr>
              <w:tab/>
            </w:r>
            <w:r w:rsidRPr="0054092D">
              <w:rPr>
                <w:rFonts w:eastAsia="華康細明體" w:hint="eastAsia"/>
                <w:spacing w:val="20"/>
                <w:szCs w:val="24"/>
                <w:lang w:val="en-US" w:eastAsia="zh-CN"/>
              </w:rPr>
              <w:t>设立双向通讯网络，以便向服务地区的少数族裔社羣传达政府的信息，并收集他们的意见。</w:t>
            </w:r>
          </w:p>
        </w:tc>
        <w:tc>
          <w:tcPr>
            <w:tcW w:w="5528" w:type="dxa"/>
          </w:tcPr>
          <w:p w:rsidR="0054092D" w:rsidRPr="0054092D" w:rsidRDefault="00ED7E24"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GB" w:eastAsia="zh-CN"/>
              </w:rPr>
              <w:t>按政府的要求，透过通讯网络适时传</w:t>
            </w:r>
            <w:r w:rsidRPr="0054092D">
              <w:rPr>
                <w:rFonts w:eastAsia="華康細明體" w:hint="eastAsia"/>
                <w:spacing w:val="20"/>
                <w:szCs w:val="24"/>
                <w:lang w:val="en-US" w:eastAsia="zh-CN"/>
              </w:rPr>
              <w:t>达</w:t>
            </w:r>
            <w:r w:rsidRPr="0054092D">
              <w:rPr>
                <w:rFonts w:eastAsia="華康細明體" w:hint="eastAsia"/>
                <w:spacing w:val="20"/>
                <w:szCs w:val="24"/>
                <w:lang w:val="en-GB" w:eastAsia="zh-CN"/>
              </w:rPr>
              <w:t>政府提供的重要</w:t>
            </w:r>
            <w:r w:rsidRPr="00ED7E24">
              <w:rPr>
                <w:rFonts w:eastAsia="華康細明體" w:hint="eastAsia"/>
                <w:spacing w:val="20"/>
                <w:szCs w:val="24"/>
                <w:lang w:val="en-US" w:eastAsia="zh-CN"/>
              </w:rPr>
              <w:t>资讯</w:t>
            </w:r>
            <w:r w:rsidRPr="0054092D">
              <w:rPr>
                <w:rFonts w:eastAsia="華康細明體" w:hint="eastAsia"/>
                <w:spacing w:val="20"/>
                <w:szCs w:val="24"/>
                <w:lang w:val="en-GB" w:eastAsia="zh-CN"/>
              </w:rPr>
              <w:t>。该通讯网络须在中心</w:t>
            </w:r>
            <w:r w:rsidRPr="0054092D">
              <w:rPr>
                <w:rFonts w:eastAsia="華康細明體" w:hint="eastAsia"/>
                <w:spacing w:val="20"/>
                <w:szCs w:val="24"/>
                <w:lang w:val="en-US" w:eastAsia="zh-CN"/>
              </w:rPr>
              <w:t>开始运作</w:t>
            </w:r>
            <w:r w:rsidRPr="0054092D">
              <w:rPr>
                <w:rFonts w:eastAsia="華康細明體" w:hint="eastAsia"/>
                <w:spacing w:val="20"/>
                <w:szCs w:val="24"/>
                <w:lang w:val="en-GB" w:eastAsia="zh-CN"/>
              </w:rPr>
              <w:t>起计</w:t>
            </w:r>
            <w:r w:rsidRPr="0054092D">
              <w:rPr>
                <w:rFonts w:eastAsia="華康中黑體" w:hint="eastAsia"/>
                <w:spacing w:val="20"/>
                <w:szCs w:val="24"/>
                <w:lang w:val="en-GB" w:eastAsia="zh-CN"/>
              </w:rPr>
              <w:t>三个月</w:t>
            </w:r>
            <w:r w:rsidRPr="0054092D">
              <w:rPr>
                <w:rFonts w:eastAsia="華康細明體" w:hint="eastAsia"/>
                <w:spacing w:val="20"/>
                <w:szCs w:val="24"/>
                <w:lang w:val="en-GB" w:eastAsia="zh-CN"/>
              </w:rPr>
              <w:t>内设立，并可用于收集少数族裔社羣的</w:t>
            </w:r>
            <w:r w:rsidRPr="0054092D">
              <w:rPr>
                <w:rFonts w:eastAsia="華康細明體" w:hint="eastAsia"/>
                <w:spacing w:val="20"/>
                <w:szCs w:val="24"/>
                <w:lang w:val="en-US" w:eastAsia="zh-CN"/>
              </w:rPr>
              <w:t>意见。</w:t>
            </w: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516" w:type="dxa"/>
          </w:tcPr>
          <w:p w:rsidR="0054092D" w:rsidRPr="0054092D" w:rsidRDefault="00ED7E24"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1.4</w:t>
            </w:r>
            <w:r w:rsidRPr="0054092D">
              <w:rPr>
                <w:rFonts w:eastAsia="華康細明體"/>
                <w:spacing w:val="20"/>
                <w:szCs w:val="24"/>
                <w:lang w:val="en-US" w:eastAsia="zh-CN"/>
              </w:rPr>
              <w:tab/>
            </w:r>
            <w:r w:rsidRPr="0054092D">
              <w:rPr>
                <w:rFonts w:eastAsia="華康細明體" w:hint="eastAsia"/>
                <w:spacing w:val="20"/>
                <w:szCs w:val="24"/>
                <w:lang w:val="en-US" w:eastAsia="zh-CN"/>
              </w:rPr>
              <w:t>在关爱队的服务地区，透过</w:t>
            </w:r>
            <w:r w:rsidRPr="0054092D">
              <w:rPr>
                <w:rFonts w:eastAsia="華康細明體" w:hint="eastAsia"/>
                <w:spacing w:val="20"/>
                <w:szCs w:val="24"/>
                <w:lang w:val="en-GB" w:eastAsia="zh-CN"/>
              </w:rPr>
              <w:t>探访住户╱外展服务</w:t>
            </w:r>
            <w:r w:rsidRPr="0054092D">
              <w:rPr>
                <w:rFonts w:eastAsia="華康細明體" w:hint="eastAsia"/>
                <w:spacing w:val="20"/>
                <w:szCs w:val="24"/>
                <w:lang w:val="en-US" w:eastAsia="zh-CN"/>
              </w:rPr>
              <w:t>主动接触少数族裔住户或个人，</w:t>
            </w:r>
            <w:r w:rsidRPr="0054092D">
              <w:rPr>
                <w:rFonts w:eastAsia="華康細明體" w:hint="eastAsia"/>
                <w:spacing w:val="20"/>
                <w:szCs w:val="24"/>
                <w:lang w:val="en-GB" w:eastAsia="zh-CN"/>
              </w:rPr>
              <w:t>并向他们</w:t>
            </w:r>
            <w:r w:rsidRPr="0054092D">
              <w:rPr>
                <w:rFonts w:eastAsia="華康細明體" w:hint="eastAsia"/>
                <w:spacing w:val="20"/>
                <w:szCs w:val="24"/>
                <w:lang w:val="en-US" w:eastAsia="zh-CN"/>
              </w:rPr>
              <w:t>介绍可使用的公共服务及少数族裔人士支</w:t>
            </w:r>
            <w:r w:rsidRPr="00ED7E24">
              <w:rPr>
                <w:rFonts w:eastAsia="華康細明體" w:hint="eastAsia"/>
                <w:spacing w:val="20"/>
                <w:szCs w:val="24"/>
                <w:lang w:val="en-US" w:eastAsia="zh-CN"/>
              </w:rPr>
              <w:t>援</w:t>
            </w:r>
            <w:r w:rsidRPr="0054092D">
              <w:rPr>
                <w:rFonts w:eastAsia="華康細明體" w:hint="eastAsia"/>
                <w:spacing w:val="20"/>
                <w:szCs w:val="24"/>
                <w:lang w:val="en-US" w:eastAsia="zh-CN"/>
              </w:rPr>
              <w:t>服务中心的服务</w:t>
            </w:r>
            <w:r w:rsidRPr="0054092D">
              <w:rPr>
                <w:rFonts w:eastAsia="華康細明體"/>
                <w:spacing w:val="20"/>
                <w:szCs w:val="24"/>
                <w:lang w:val="en-US" w:eastAsia="zh-CN"/>
              </w:rPr>
              <w:t>(</w:t>
            </w:r>
            <w:r w:rsidRPr="0054092D">
              <w:rPr>
                <w:rFonts w:eastAsia="華康細明體" w:hint="eastAsia"/>
                <w:spacing w:val="20"/>
                <w:szCs w:val="24"/>
                <w:lang w:val="en-US" w:eastAsia="zh-CN"/>
              </w:rPr>
              <w:t>包括融汇中心</w:t>
            </w:r>
            <w:r w:rsidRPr="0054092D">
              <w:rPr>
                <w:rFonts w:eastAsia="華康細明體"/>
                <w:spacing w:val="20"/>
                <w:szCs w:val="24"/>
                <w:lang w:val="en-US" w:eastAsia="zh-CN"/>
              </w:rPr>
              <w:t>(CHEER Centre)</w:t>
            </w:r>
            <w:r w:rsidRPr="0054092D">
              <w:rPr>
                <w:rFonts w:eastAsia="華康細明體" w:hint="eastAsia"/>
                <w:spacing w:val="20"/>
                <w:szCs w:val="24"/>
                <w:lang w:val="en-US" w:eastAsia="zh-CN"/>
              </w:rPr>
              <w:t>提供的传译服务</w:t>
            </w:r>
            <w:r w:rsidRPr="0054092D">
              <w:rPr>
                <w:rFonts w:eastAsia="華康細明體"/>
                <w:spacing w:val="20"/>
                <w:szCs w:val="24"/>
                <w:lang w:val="en-US" w:eastAsia="zh-CN"/>
              </w:rPr>
              <w:t>)</w:t>
            </w:r>
            <w:r w:rsidRPr="0054092D">
              <w:rPr>
                <w:rFonts w:eastAsia="華康細明體" w:hint="eastAsia"/>
                <w:spacing w:val="20"/>
                <w:szCs w:val="24"/>
                <w:lang w:val="en-US" w:eastAsia="zh-CN"/>
              </w:rPr>
              <w:t>，以及派发有关少数族裔支</w:t>
            </w:r>
            <w:r w:rsidRPr="00ED7E24">
              <w:rPr>
                <w:rFonts w:eastAsia="華康細明體" w:hint="eastAsia"/>
                <w:spacing w:val="20"/>
                <w:szCs w:val="24"/>
                <w:lang w:val="en-US" w:eastAsia="zh-CN"/>
              </w:rPr>
              <w:t>援</w:t>
            </w:r>
            <w:r w:rsidRPr="0054092D">
              <w:rPr>
                <w:rFonts w:eastAsia="華康細明體" w:hint="eastAsia"/>
                <w:spacing w:val="20"/>
                <w:szCs w:val="24"/>
                <w:lang w:val="en-US" w:eastAsia="zh-CN"/>
              </w:rPr>
              <w:t>服务的单张。</w:t>
            </w:r>
          </w:p>
        </w:tc>
        <w:tc>
          <w:tcPr>
            <w:tcW w:w="5528" w:type="dxa"/>
          </w:tcPr>
          <w:p w:rsidR="0054092D" w:rsidRPr="0054092D" w:rsidRDefault="00ED7E24" w:rsidP="0054092D">
            <w:pPr>
              <w:widowControl/>
              <w:spacing w:line="300" w:lineRule="exact"/>
              <w:jc w:val="both"/>
              <w:rPr>
                <w:rFonts w:eastAsia="華康細明體"/>
                <w:spacing w:val="20"/>
                <w:szCs w:val="24"/>
                <w:lang w:val="en-GB" w:eastAsia="zh-TW"/>
              </w:rPr>
            </w:pPr>
            <w:r w:rsidRPr="0054092D">
              <w:rPr>
                <w:rFonts w:eastAsia="華康細明體" w:hint="eastAsia"/>
                <w:spacing w:val="20"/>
                <w:szCs w:val="24"/>
                <w:lang w:val="en-US" w:eastAsia="zh-CN"/>
              </w:rPr>
              <w:t>透</w:t>
            </w:r>
            <w:r w:rsidRPr="0054092D">
              <w:rPr>
                <w:rFonts w:eastAsia="華康細明體" w:hint="eastAsia"/>
                <w:spacing w:val="20"/>
                <w:szCs w:val="24"/>
                <w:lang w:val="en-GB" w:eastAsia="zh-CN"/>
              </w:rPr>
              <w:t>过探访住户╱外展服务，</w:t>
            </w:r>
            <w:r w:rsidRPr="0054092D">
              <w:rPr>
                <w:rFonts w:eastAsia="華康細明體" w:hint="eastAsia"/>
                <w:b/>
                <w:spacing w:val="20"/>
                <w:szCs w:val="24"/>
                <w:lang w:val="en-GB" w:eastAsia="zh-CN"/>
              </w:rPr>
              <w:t>每年</w:t>
            </w:r>
            <w:r w:rsidRPr="0054092D">
              <w:rPr>
                <w:rFonts w:eastAsia="華康細明體" w:hint="eastAsia"/>
                <w:spacing w:val="20"/>
                <w:szCs w:val="24"/>
                <w:lang w:val="en-GB" w:eastAsia="zh-CN"/>
              </w:rPr>
              <w:t>最少主动接触</w:t>
            </w:r>
            <w:r w:rsidRPr="0054092D">
              <w:rPr>
                <w:rFonts w:eastAsia="華康細明體"/>
                <w:b/>
                <w:spacing w:val="20"/>
                <w:szCs w:val="24"/>
                <w:lang w:val="en-GB" w:eastAsia="zh-CN"/>
              </w:rPr>
              <w:t>500</w:t>
            </w:r>
            <w:r w:rsidRPr="0054092D">
              <w:rPr>
                <w:rFonts w:eastAsia="華康中黑體" w:hint="eastAsia"/>
                <w:spacing w:val="20"/>
                <w:szCs w:val="24"/>
                <w:lang w:val="en-GB" w:eastAsia="zh-CN"/>
              </w:rPr>
              <w:t>个少数族裔</w:t>
            </w:r>
            <w:r w:rsidRPr="0054092D">
              <w:rPr>
                <w:rFonts w:eastAsia="華康中黑體" w:hint="eastAsia"/>
                <w:spacing w:val="20"/>
                <w:szCs w:val="24"/>
                <w:lang w:val="en-US" w:eastAsia="zh-CN"/>
              </w:rPr>
              <w:t>住户</w:t>
            </w:r>
            <w:r w:rsidRPr="0054092D">
              <w:rPr>
                <w:rFonts w:eastAsia="華康中黑體" w:hint="eastAsia"/>
                <w:spacing w:val="20"/>
                <w:szCs w:val="24"/>
                <w:lang w:val="en-GB" w:eastAsia="zh-CN"/>
              </w:rPr>
              <w:t>╱</w:t>
            </w:r>
            <w:r w:rsidRPr="0054092D">
              <w:rPr>
                <w:rFonts w:eastAsia="華康中黑體" w:hint="eastAsia"/>
                <w:spacing w:val="20"/>
                <w:szCs w:val="24"/>
                <w:lang w:val="en-US" w:eastAsia="zh-CN"/>
              </w:rPr>
              <w:t>个</w:t>
            </w:r>
            <w:r w:rsidRPr="0054092D">
              <w:rPr>
                <w:rFonts w:eastAsia="華康中黑體" w:hint="eastAsia"/>
                <w:spacing w:val="20"/>
                <w:szCs w:val="24"/>
                <w:lang w:val="en-GB" w:eastAsia="zh-CN"/>
              </w:rPr>
              <w:t>人</w:t>
            </w:r>
            <w:r w:rsidRPr="0054092D">
              <w:rPr>
                <w:rFonts w:eastAsia="華康細明體" w:hint="eastAsia"/>
                <w:spacing w:val="20"/>
                <w:szCs w:val="24"/>
                <w:lang w:val="en-GB" w:eastAsia="zh-CN"/>
              </w:rPr>
              <w:t>，并向他们介绍可使用的公共服务及少数族裔人士支</w:t>
            </w:r>
            <w:r w:rsidRPr="00ED7E24">
              <w:rPr>
                <w:rFonts w:eastAsia="華康細明體" w:hint="eastAsia"/>
                <w:spacing w:val="20"/>
                <w:szCs w:val="24"/>
                <w:lang w:val="en-GB" w:eastAsia="zh-CN"/>
              </w:rPr>
              <w:t>援</w:t>
            </w:r>
            <w:r w:rsidRPr="0054092D">
              <w:rPr>
                <w:rFonts w:eastAsia="華康細明體" w:hint="eastAsia"/>
                <w:spacing w:val="20"/>
                <w:szCs w:val="24"/>
                <w:lang w:val="en-GB" w:eastAsia="zh-CN"/>
              </w:rPr>
              <w:t>服务中心的服务</w:t>
            </w:r>
            <w:r w:rsidRPr="0054092D">
              <w:rPr>
                <w:rFonts w:eastAsia="華康細明體" w:hint="eastAsia"/>
                <w:spacing w:val="20"/>
                <w:szCs w:val="24"/>
                <w:lang w:val="en-US" w:eastAsia="zh-CN"/>
              </w:rPr>
              <w:t>。</w:t>
            </w: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516" w:type="dxa"/>
          </w:tcPr>
          <w:p w:rsidR="0054092D" w:rsidRPr="0054092D" w:rsidRDefault="00ED7E24"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1.5</w:t>
            </w:r>
            <w:r w:rsidRPr="0054092D">
              <w:rPr>
                <w:rFonts w:eastAsia="華康細明體"/>
                <w:spacing w:val="20"/>
                <w:szCs w:val="24"/>
                <w:lang w:val="en-US" w:eastAsia="zh-CN"/>
              </w:rPr>
              <w:tab/>
            </w:r>
            <w:r w:rsidRPr="0054092D">
              <w:rPr>
                <w:rFonts w:eastAsia="華康細明體" w:hint="eastAsia"/>
                <w:spacing w:val="20"/>
                <w:szCs w:val="24"/>
                <w:lang w:val="en-US" w:eastAsia="zh-CN"/>
              </w:rPr>
              <w:t>探访经民政总署╱民政事务处╱地区关爱队转介、居于服务地区的少数族裔住户。</w:t>
            </w:r>
          </w:p>
        </w:tc>
        <w:tc>
          <w:tcPr>
            <w:tcW w:w="5528" w:type="dxa"/>
          </w:tcPr>
          <w:p w:rsidR="0054092D" w:rsidRPr="0054092D" w:rsidRDefault="00ED7E24"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GB" w:eastAsia="zh-CN"/>
              </w:rPr>
              <w:t>在接获</w:t>
            </w:r>
            <w:r w:rsidRPr="0054092D">
              <w:rPr>
                <w:rFonts w:eastAsia="華康細明體" w:hint="eastAsia"/>
                <w:spacing w:val="20"/>
                <w:szCs w:val="24"/>
                <w:lang w:val="en-US" w:eastAsia="zh-CN"/>
              </w:rPr>
              <w:t>民政总署╱民政事务处╱地区关爱队</w:t>
            </w:r>
            <w:r w:rsidRPr="0054092D">
              <w:rPr>
                <w:rFonts w:eastAsia="華康細明體" w:hint="eastAsia"/>
                <w:spacing w:val="20"/>
                <w:szCs w:val="24"/>
                <w:lang w:val="en-GB" w:eastAsia="zh-CN"/>
              </w:rPr>
              <w:t>转介起计</w:t>
            </w:r>
            <w:r w:rsidRPr="0054092D">
              <w:rPr>
                <w:rFonts w:eastAsia="華康中黑體" w:hint="eastAsia"/>
                <w:spacing w:val="20"/>
                <w:szCs w:val="24"/>
                <w:lang w:val="en-GB" w:eastAsia="zh-CN"/>
              </w:rPr>
              <w:t>一星期</w:t>
            </w:r>
            <w:r w:rsidRPr="0054092D">
              <w:rPr>
                <w:rFonts w:eastAsia="華康細明體" w:hint="eastAsia"/>
                <w:spacing w:val="20"/>
                <w:szCs w:val="24"/>
                <w:lang w:val="en-GB" w:eastAsia="zh-CN"/>
              </w:rPr>
              <w:t>内</w:t>
            </w:r>
            <w:r w:rsidRPr="0054092D">
              <w:rPr>
                <w:rFonts w:eastAsia="華康細明體" w:hint="eastAsia"/>
                <w:spacing w:val="20"/>
                <w:szCs w:val="24"/>
                <w:lang w:val="en-US" w:eastAsia="zh-CN"/>
              </w:rPr>
              <w:t>探</w:t>
            </w:r>
            <w:r w:rsidRPr="0054092D">
              <w:rPr>
                <w:rFonts w:eastAsia="華康細明體" w:hint="eastAsia"/>
                <w:spacing w:val="20"/>
                <w:szCs w:val="24"/>
                <w:lang w:val="en-GB" w:eastAsia="zh-CN"/>
              </w:rPr>
              <w:t>访获转介的少数族裔住户</w:t>
            </w:r>
            <w:r w:rsidRPr="0054092D">
              <w:rPr>
                <w:rFonts w:eastAsia="華康細明體" w:hint="eastAsia"/>
                <w:spacing w:val="20"/>
                <w:szCs w:val="24"/>
                <w:lang w:val="en-US" w:eastAsia="zh-CN"/>
              </w:rPr>
              <w:t>。</w:t>
            </w: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516" w:type="dxa"/>
          </w:tcPr>
          <w:p w:rsidR="0054092D" w:rsidRPr="0054092D" w:rsidRDefault="00ED7E24"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1.6</w:t>
            </w:r>
            <w:r w:rsidRPr="0054092D">
              <w:rPr>
                <w:rFonts w:eastAsia="華康細明體"/>
                <w:spacing w:val="20"/>
                <w:szCs w:val="24"/>
                <w:lang w:val="en-US" w:eastAsia="zh-CN"/>
              </w:rPr>
              <w:tab/>
            </w:r>
            <w:r w:rsidRPr="0054092D">
              <w:rPr>
                <w:rFonts w:eastAsia="華康細明體" w:hint="eastAsia"/>
                <w:spacing w:val="20"/>
                <w:szCs w:val="24"/>
                <w:lang w:val="en-US" w:eastAsia="zh-CN"/>
              </w:rPr>
              <w:t>识别需要特别关注及支</w:t>
            </w:r>
            <w:r w:rsidR="00E11AA0" w:rsidRPr="00E11AA0">
              <w:rPr>
                <w:rFonts w:eastAsia="華康細明體" w:hint="eastAsia"/>
                <w:spacing w:val="20"/>
                <w:szCs w:val="24"/>
                <w:lang w:val="en-US" w:eastAsia="zh-CN"/>
              </w:rPr>
              <w:t>援</w:t>
            </w:r>
            <w:r w:rsidRPr="0054092D">
              <w:rPr>
                <w:rFonts w:eastAsia="華康細明體" w:hint="eastAsia"/>
                <w:spacing w:val="20"/>
                <w:szCs w:val="24"/>
                <w:lang w:val="en-US" w:eastAsia="zh-CN"/>
              </w:rPr>
              <w:t>的少数族裔住户或个别人士。</w:t>
            </w:r>
            <w:r w:rsidRPr="0054092D">
              <w:rPr>
                <w:rFonts w:eastAsia="華康細明體" w:hint="eastAsia"/>
                <w:spacing w:val="20"/>
                <w:szCs w:val="24"/>
                <w:lang w:val="en-GB" w:eastAsia="zh-CN"/>
              </w:rPr>
              <w:t>如有需要</w:t>
            </w:r>
            <w:r w:rsidRPr="0054092D">
              <w:rPr>
                <w:rFonts w:eastAsia="華康細明體" w:hint="eastAsia"/>
                <w:spacing w:val="20"/>
                <w:szCs w:val="24"/>
                <w:lang w:val="en-US" w:eastAsia="zh-CN"/>
              </w:rPr>
              <w:t>，随后转介他们至有关的政府部门或机构，以便安排专业服务。</w:t>
            </w:r>
          </w:p>
        </w:tc>
        <w:tc>
          <w:tcPr>
            <w:tcW w:w="5528" w:type="dxa"/>
          </w:tcPr>
          <w:p w:rsidR="0054092D" w:rsidRPr="0054092D" w:rsidRDefault="00ED7E24" w:rsidP="0054092D">
            <w:pPr>
              <w:widowControl/>
              <w:spacing w:line="300" w:lineRule="exact"/>
              <w:jc w:val="both"/>
              <w:rPr>
                <w:rFonts w:eastAsia="華康細明體"/>
                <w:spacing w:val="20"/>
                <w:szCs w:val="24"/>
                <w:lang w:val="en-US" w:eastAsia="zh-TW"/>
              </w:rPr>
            </w:pPr>
            <w:r w:rsidRPr="0054092D">
              <w:rPr>
                <w:rFonts w:eastAsia="華康細明體" w:hint="eastAsia"/>
                <w:b/>
                <w:spacing w:val="20"/>
                <w:szCs w:val="24"/>
                <w:lang w:val="en-GB" w:eastAsia="zh-CN"/>
              </w:rPr>
              <w:t>每年</w:t>
            </w:r>
            <w:r w:rsidRPr="0054092D">
              <w:rPr>
                <w:rFonts w:eastAsia="華康細明體" w:hint="eastAsia"/>
                <w:spacing w:val="20"/>
                <w:szCs w:val="24"/>
                <w:lang w:val="en-US" w:eastAsia="zh-CN"/>
              </w:rPr>
              <w:t>识别</w:t>
            </w:r>
            <w:r w:rsidRPr="0054092D">
              <w:rPr>
                <w:rFonts w:eastAsia="華康細明體" w:hint="eastAsia"/>
                <w:spacing w:val="20"/>
                <w:szCs w:val="24"/>
                <w:lang w:val="en-GB" w:eastAsia="zh-CN"/>
              </w:rPr>
              <w:t>最少</w:t>
            </w:r>
            <w:r w:rsidRPr="0054092D">
              <w:rPr>
                <w:rFonts w:eastAsia="華康細明體"/>
                <w:b/>
                <w:spacing w:val="20"/>
                <w:szCs w:val="24"/>
                <w:lang w:val="en-GB" w:eastAsia="zh-CN"/>
              </w:rPr>
              <w:t>50</w:t>
            </w:r>
            <w:r w:rsidRPr="0054092D">
              <w:rPr>
                <w:rFonts w:eastAsia="華康中黑體" w:hint="eastAsia"/>
                <w:spacing w:val="20"/>
                <w:szCs w:val="24"/>
                <w:lang w:val="en-GB" w:eastAsia="zh-CN"/>
              </w:rPr>
              <w:t>个</w:t>
            </w:r>
            <w:r w:rsidRPr="0054092D">
              <w:rPr>
                <w:rFonts w:eastAsia="華康細明體" w:hint="eastAsia"/>
                <w:spacing w:val="20"/>
                <w:szCs w:val="24"/>
                <w:lang w:val="en-GB" w:eastAsia="zh-CN"/>
              </w:rPr>
              <w:t>有需要的</w:t>
            </w:r>
            <w:r w:rsidRPr="0054092D">
              <w:rPr>
                <w:rFonts w:eastAsia="華康中黑體" w:hint="eastAsia"/>
                <w:spacing w:val="20"/>
                <w:szCs w:val="24"/>
                <w:lang w:val="en-GB" w:eastAsia="zh-CN"/>
              </w:rPr>
              <w:t>少数族裔</w:t>
            </w:r>
            <w:r w:rsidRPr="0054092D">
              <w:rPr>
                <w:rFonts w:eastAsia="華康中黑體" w:hint="eastAsia"/>
                <w:spacing w:val="20"/>
                <w:szCs w:val="24"/>
                <w:lang w:val="en-US" w:eastAsia="zh-CN"/>
              </w:rPr>
              <w:t>住户</w:t>
            </w:r>
            <w:r w:rsidRPr="0054092D">
              <w:rPr>
                <w:rFonts w:eastAsia="華康中黑體" w:hint="eastAsia"/>
                <w:spacing w:val="20"/>
                <w:szCs w:val="24"/>
                <w:lang w:val="en-GB" w:eastAsia="zh-CN"/>
              </w:rPr>
              <w:t>╱</w:t>
            </w:r>
            <w:r w:rsidRPr="0054092D">
              <w:rPr>
                <w:rFonts w:eastAsia="華康中黑體" w:hint="eastAsia"/>
                <w:spacing w:val="20"/>
                <w:szCs w:val="24"/>
                <w:lang w:val="en-US" w:eastAsia="zh-CN"/>
              </w:rPr>
              <w:t>个</w:t>
            </w:r>
            <w:r w:rsidRPr="0054092D">
              <w:rPr>
                <w:rFonts w:eastAsia="華康中黑體" w:hint="eastAsia"/>
                <w:spacing w:val="20"/>
                <w:szCs w:val="24"/>
                <w:lang w:val="en-GB" w:eastAsia="zh-CN"/>
              </w:rPr>
              <w:t>人</w:t>
            </w:r>
            <w:r w:rsidRPr="0054092D">
              <w:rPr>
                <w:rFonts w:eastAsia="華康細明體" w:hint="eastAsia"/>
                <w:b/>
                <w:spacing w:val="20"/>
                <w:szCs w:val="24"/>
                <w:lang w:val="en-GB" w:eastAsia="zh-CN"/>
              </w:rPr>
              <w:t>。</w:t>
            </w:r>
            <w:r w:rsidRPr="0054092D">
              <w:rPr>
                <w:rFonts w:eastAsia="華康細明體" w:hint="eastAsia"/>
                <w:spacing w:val="20"/>
                <w:szCs w:val="24"/>
                <w:lang w:val="en-GB" w:eastAsia="zh-CN"/>
              </w:rPr>
              <w:t>如有需要，把</w:t>
            </w:r>
            <w:r w:rsidRPr="0054092D">
              <w:rPr>
                <w:rFonts w:eastAsia="華康細明體" w:hint="eastAsia"/>
                <w:spacing w:val="20"/>
                <w:szCs w:val="24"/>
                <w:lang w:val="en-US" w:eastAsia="zh-CN"/>
              </w:rPr>
              <w:t>他们</w:t>
            </w:r>
            <w:r w:rsidRPr="0054092D">
              <w:rPr>
                <w:rFonts w:eastAsia="華康細明體" w:hint="eastAsia"/>
                <w:spacing w:val="20"/>
                <w:szCs w:val="24"/>
                <w:lang w:val="en-GB" w:eastAsia="zh-CN"/>
              </w:rPr>
              <w:t>转介</w:t>
            </w:r>
            <w:r w:rsidRPr="0054092D">
              <w:rPr>
                <w:rFonts w:eastAsia="華康細明體" w:hint="eastAsia"/>
                <w:spacing w:val="20"/>
                <w:szCs w:val="24"/>
                <w:lang w:val="en-US" w:eastAsia="zh-CN"/>
              </w:rPr>
              <w:t>至有</w:t>
            </w:r>
            <w:r w:rsidRPr="0054092D">
              <w:rPr>
                <w:rFonts w:eastAsia="華康細明體" w:hint="eastAsia"/>
                <w:spacing w:val="20"/>
                <w:szCs w:val="24"/>
                <w:lang w:val="en-GB" w:eastAsia="zh-CN"/>
              </w:rPr>
              <w:t>关的政府部门或</w:t>
            </w:r>
            <w:r w:rsidRPr="0054092D">
              <w:rPr>
                <w:rFonts w:eastAsia="華康細明體" w:hint="eastAsia"/>
                <w:spacing w:val="20"/>
                <w:szCs w:val="24"/>
                <w:lang w:val="en-US" w:eastAsia="zh-CN"/>
              </w:rPr>
              <w:t>机构</w:t>
            </w:r>
            <w:r w:rsidRPr="0054092D">
              <w:rPr>
                <w:rFonts w:eastAsia="華康細明體" w:hint="eastAsia"/>
                <w:spacing w:val="20"/>
                <w:szCs w:val="24"/>
                <w:lang w:val="en-GB" w:eastAsia="zh-CN"/>
              </w:rPr>
              <w:t>，以便安排专业服务</w:t>
            </w:r>
            <w:r w:rsidRPr="0054092D">
              <w:rPr>
                <w:rFonts w:eastAsia="華康細明體" w:hint="eastAsia"/>
                <w:spacing w:val="20"/>
                <w:szCs w:val="24"/>
                <w:lang w:val="en-US" w:eastAsia="zh-CN"/>
              </w:rPr>
              <w:t>。</w:t>
            </w: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516" w:type="dxa"/>
          </w:tcPr>
          <w:p w:rsidR="0054092D" w:rsidRPr="0054092D" w:rsidRDefault="00ED7E24" w:rsidP="0054092D">
            <w:pPr>
              <w:widowControl/>
              <w:spacing w:line="300" w:lineRule="exact"/>
              <w:ind w:leftChars="-1" w:left="456" w:hangingChars="191" w:hanging="458"/>
              <w:jc w:val="both"/>
              <w:rPr>
                <w:rFonts w:eastAsia="華康細明體"/>
                <w:spacing w:val="20"/>
                <w:szCs w:val="24"/>
                <w:lang w:val="en-US" w:eastAsia="zh-TW"/>
              </w:rPr>
            </w:pPr>
            <w:r w:rsidRPr="0054092D">
              <w:rPr>
                <w:rFonts w:eastAsia="華康細明體"/>
                <w:spacing w:val="20"/>
                <w:szCs w:val="24"/>
                <w:lang w:val="en-US" w:eastAsia="zh-CN"/>
              </w:rPr>
              <w:t>1.7</w:t>
            </w:r>
            <w:r w:rsidRPr="0054092D">
              <w:rPr>
                <w:rFonts w:eastAsia="華康細明體"/>
                <w:spacing w:val="20"/>
                <w:szCs w:val="24"/>
                <w:lang w:val="en-US" w:eastAsia="zh-CN"/>
              </w:rPr>
              <w:tab/>
            </w:r>
            <w:r w:rsidRPr="0054092D">
              <w:rPr>
                <w:rFonts w:eastAsia="華康細明體" w:hint="eastAsia"/>
                <w:spacing w:val="20"/>
                <w:szCs w:val="24"/>
                <w:lang w:val="en-US" w:eastAsia="zh-CN"/>
              </w:rPr>
              <w:t>把有需要的少数族裔住户转介至地区关爱队，以便提供家居清洁及简单的家庭电器维修服务。</w:t>
            </w:r>
          </w:p>
        </w:tc>
        <w:tc>
          <w:tcPr>
            <w:tcW w:w="5528" w:type="dxa"/>
          </w:tcPr>
          <w:p w:rsidR="0054092D" w:rsidRPr="0054092D" w:rsidRDefault="00ED7E24" w:rsidP="0054092D">
            <w:pPr>
              <w:widowControl/>
              <w:spacing w:line="300" w:lineRule="exact"/>
              <w:jc w:val="both"/>
              <w:rPr>
                <w:rFonts w:eastAsia="華康細明體"/>
                <w:spacing w:val="20"/>
                <w:szCs w:val="24"/>
                <w:lang w:val="en-GB" w:eastAsia="zh-TW"/>
              </w:rPr>
            </w:pPr>
            <w:r w:rsidRPr="0054092D">
              <w:rPr>
                <w:rFonts w:eastAsia="華康細明體" w:hint="eastAsia"/>
                <w:spacing w:val="20"/>
                <w:szCs w:val="24"/>
                <w:lang w:val="en-GB" w:eastAsia="zh-CN"/>
              </w:rPr>
              <w:t>在知悉</w:t>
            </w:r>
            <w:r w:rsidRPr="0054092D">
              <w:rPr>
                <w:rFonts w:eastAsia="華康細明體" w:hint="eastAsia"/>
                <w:spacing w:val="20"/>
                <w:szCs w:val="24"/>
                <w:lang w:val="en-US" w:eastAsia="zh-CN"/>
              </w:rPr>
              <w:t>少数族裔住户</w:t>
            </w:r>
            <w:r w:rsidRPr="0054092D">
              <w:rPr>
                <w:rFonts w:eastAsia="華康細明體" w:hint="eastAsia"/>
                <w:spacing w:val="20"/>
                <w:szCs w:val="24"/>
                <w:lang w:val="en-GB" w:eastAsia="zh-CN"/>
              </w:rPr>
              <w:t>有需要╱接获有关要求起计</w:t>
            </w:r>
            <w:r w:rsidRPr="0054092D">
              <w:rPr>
                <w:rFonts w:eastAsia="華康中黑體" w:hint="eastAsia"/>
                <w:spacing w:val="20"/>
                <w:szCs w:val="24"/>
                <w:lang w:val="en-GB" w:eastAsia="zh-CN"/>
              </w:rPr>
              <w:t>一星期</w:t>
            </w:r>
            <w:r w:rsidRPr="0054092D">
              <w:rPr>
                <w:rFonts w:eastAsia="華康細明體" w:hint="eastAsia"/>
                <w:spacing w:val="20"/>
                <w:szCs w:val="24"/>
                <w:lang w:val="en-GB" w:eastAsia="zh-CN"/>
              </w:rPr>
              <w:t>内把个案转介至地区关爱队</w:t>
            </w:r>
            <w:r w:rsidRPr="0054092D">
              <w:rPr>
                <w:rFonts w:eastAsia="華康細明體" w:hint="eastAsia"/>
                <w:spacing w:val="20"/>
                <w:szCs w:val="24"/>
                <w:lang w:val="en-US" w:eastAsia="zh-CN"/>
              </w:rPr>
              <w:t>。</w:t>
            </w: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c>
          <w:tcPr>
            <w:tcW w:w="1276" w:type="dxa"/>
          </w:tcPr>
          <w:p w:rsidR="0054092D" w:rsidRPr="0054092D" w:rsidRDefault="0054092D" w:rsidP="0054092D">
            <w:pPr>
              <w:widowControl/>
              <w:spacing w:line="300" w:lineRule="exact"/>
              <w:rPr>
                <w:rFonts w:eastAsia="華康細明體"/>
                <w:spacing w:val="20"/>
                <w:szCs w:val="24"/>
                <w:lang w:val="en-US" w:eastAsia="zh-TW"/>
              </w:rPr>
            </w:pPr>
          </w:p>
        </w:tc>
      </w:tr>
    </w:tbl>
    <w:p w:rsidR="0054092D" w:rsidRDefault="0054092D" w:rsidP="0054092D">
      <w:pPr>
        <w:rPr>
          <w:rFonts w:ascii="Times New Roman" w:eastAsia="華康細明體" w:hAnsi="Times New Roman" w:cs="Times New Roman"/>
          <w:spacing w:val="20"/>
          <w:szCs w:val="24"/>
          <w:lang w:val="en-US" w:eastAsia="zh-TW"/>
        </w:rPr>
      </w:pPr>
    </w:p>
    <w:p w:rsidR="0054092D" w:rsidRPr="0054092D" w:rsidRDefault="0054092D" w:rsidP="0054092D">
      <w:pPr>
        <w:rPr>
          <w:rFonts w:ascii="Times New Roman" w:eastAsia="華康細明體" w:hAnsi="Times New Roman" w:cs="Times New Roman"/>
          <w:spacing w:val="20"/>
          <w:szCs w:val="24"/>
          <w:lang w:val="en-US" w:eastAsia="zh-TW"/>
        </w:rPr>
      </w:pPr>
    </w:p>
    <w:tbl>
      <w:tblPr>
        <w:tblStyle w:val="af1"/>
        <w:tblW w:w="14596" w:type="dxa"/>
        <w:tblCellMar>
          <w:top w:w="28" w:type="dxa"/>
          <w:bottom w:w="28" w:type="dxa"/>
        </w:tblCellMar>
        <w:tblLook w:val="04A0" w:firstRow="1" w:lastRow="0" w:firstColumn="1" w:lastColumn="0" w:noHBand="0" w:noVBand="1"/>
      </w:tblPr>
      <w:tblGrid>
        <w:gridCol w:w="6464"/>
        <w:gridCol w:w="5484"/>
        <w:gridCol w:w="1268"/>
        <w:gridCol w:w="1380"/>
      </w:tblGrid>
      <w:tr w:rsidR="0054092D" w:rsidRPr="0054092D" w:rsidTr="00B5508D">
        <w:trPr>
          <w:tblHeader/>
        </w:trPr>
        <w:tc>
          <w:tcPr>
            <w:tcW w:w="6464" w:type="dxa"/>
          </w:tcPr>
          <w:p w:rsidR="0054092D" w:rsidRPr="0054092D" w:rsidRDefault="00B9578D" w:rsidP="0054092D">
            <w:pPr>
              <w:widowControl/>
              <w:spacing w:line="300" w:lineRule="exact"/>
              <w:jc w:val="both"/>
              <w:rPr>
                <w:rFonts w:eastAsia="華康中黑體"/>
                <w:spacing w:val="20"/>
                <w:szCs w:val="24"/>
                <w:lang w:val="en-US" w:eastAsia="zh-TW"/>
              </w:rPr>
            </w:pPr>
            <w:r w:rsidRPr="0054092D">
              <w:rPr>
                <w:rFonts w:eastAsia="華康中黑體" w:hint="eastAsia"/>
                <w:spacing w:val="20"/>
                <w:szCs w:val="24"/>
                <w:lang w:val="en-US" w:eastAsia="zh-CN"/>
              </w:rPr>
              <w:lastRenderedPageBreak/>
              <w:t>服务要求</w:t>
            </w:r>
          </w:p>
        </w:tc>
        <w:tc>
          <w:tcPr>
            <w:tcW w:w="5484" w:type="dxa"/>
          </w:tcPr>
          <w:p w:rsidR="0054092D" w:rsidRPr="0054092D" w:rsidRDefault="00B9578D" w:rsidP="0054092D">
            <w:pPr>
              <w:widowControl/>
              <w:spacing w:line="300" w:lineRule="exact"/>
              <w:jc w:val="both"/>
              <w:rPr>
                <w:rFonts w:eastAsia="華康中黑體"/>
                <w:spacing w:val="20"/>
                <w:szCs w:val="24"/>
                <w:lang w:val="en-US" w:eastAsia="zh-TW"/>
              </w:rPr>
            </w:pPr>
            <w:r w:rsidRPr="0054092D">
              <w:rPr>
                <w:rFonts w:eastAsia="華康中黑體" w:hint="eastAsia"/>
                <w:spacing w:val="20"/>
                <w:szCs w:val="24"/>
                <w:lang w:val="en-US" w:eastAsia="zh-CN"/>
              </w:rPr>
              <w:t>绩效指标</w:t>
            </w:r>
          </w:p>
        </w:tc>
        <w:tc>
          <w:tcPr>
            <w:tcW w:w="1268" w:type="dxa"/>
          </w:tcPr>
          <w:p w:rsidR="0054092D" w:rsidRPr="0054092D" w:rsidRDefault="00B9578D" w:rsidP="0054092D">
            <w:pPr>
              <w:widowControl/>
              <w:spacing w:line="300" w:lineRule="exact"/>
              <w:jc w:val="center"/>
              <w:rPr>
                <w:rFonts w:eastAsia="華康中黑體"/>
                <w:spacing w:val="20"/>
                <w:szCs w:val="24"/>
                <w:lang w:val="en-US" w:eastAsia="zh-TW"/>
              </w:rPr>
            </w:pPr>
            <w:r w:rsidRPr="0054092D">
              <w:rPr>
                <w:rFonts w:eastAsia="華康中黑體" w:hint="eastAsia"/>
                <w:spacing w:val="20"/>
                <w:szCs w:val="24"/>
                <w:lang w:val="en-US" w:eastAsia="zh-CN"/>
              </w:rPr>
              <w:t>第一年</w:t>
            </w:r>
          </w:p>
        </w:tc>
        <w:tc>
          <w:tcPr>
            <w:tcW w:w="1380" w:type="dxa"/>
          </w:tcPr>
          <w:p w:rsidR="0054092D" w:rsidRPr="0054092D" w:rsidRDefault="00B9578D" w:rsidP="0054092D">
            <w:pPr>
              <w:widowControl/>
              <w:spacing w:line="300" w:lineRule="exact"/>
              <w:jc w:val="center"/>
              <w:rPr>
                <w:rFonts w:eastAsia="華康中黑體"/>
                <w:spacing w:val="20"/>
                <w:szCs w:val="24"/>
                <w:lang w:val="en-US" w:eastAsia="zh-TW"/>
              </w:rPr>
            </w:pPr>
            <w:r w:rsidRPr="0054092D">
              <w:rPr>
                <w:rFonts w:eastAsia="華康中黑體" w:hint="eastAsia"/>
                <w:spacing w:val="20"/>
                <w:szCs w:val="24"/>
                <w:lang w:val="en-US" w:eastAsia="zh-CN"/>
              </w:rPr>
              <w:t>第二年</w:t>
            </w:r>
          </w:p>
        </w:tc>
      </w:tr>
      <w:tr w:rsidR="0054092D" w:rsidRPr="0054092D" w:rsidTr="00B5508D">
        <w:tc>
          <w:tcPr>
            <w:tcW w:w="14596" w:type="dxa"/>
            <w:gridSpan w:val="4"/>
          </w:tcPr>
          <w:p w:rsidR="0054092D" w:rsidRPr="0054092D" w:rsidRDefault="00340052" w:rsidP="0054092D">
            <w:pPr>
              <w:widowControl/>
              <w:tabs>
                <w:tab w:val="left" w:pos="520"/>
              </w:tabs>
              <w:spacing w:line="300" w:lineRule="exact"/>
              <w:rPr>
                <w:rFonts w:eastAsia="華康細明體"/>
                <w:spacing w:val="20"/>
                <w:szCs w:val="24"/>
                <w:lang w:val="en-US" w:eastAsia="zh-TW"/>
              </w:rPr>
            </w:pPr>
            <w:r w:rsidRPr="0054092D">
              <w:rPr>
                <w:rFonts w:eastAsia="華康細明體"/>
                <w:spacing w:val="20"/>
                <w:szCs w:val="24"/>
                <w:lang w:val="en-US" w:eastAsia="zh-CN"/>
              </w:rPr>
              <w:t xml:space="preserve">2.  </w:t>
            </w:r>
            <w:r w:rsidRPr="0054092D">
              <w:rPr>
                <w:rFonts w:eastAsia="華康細明體" w:hint="eastAsia"/>
                <w:spacing w:val="20"/>
                <w:szCs w:val="24"/>
                <w:lang w:val="en-US" w:eastAsia="zh-CN"/>
              </w:rPr>
              <w:t>在大规模意外╱重大紧急事故╱灾难事故中提供支</w:t>
            </w:r>
            <w:r w:rsidRPr="00340052">
              <w:rPr>
                <w:rFonts w:eastAsia="華康細明體" w:hint="eastAsia"/>
                <w:spacing w:val="20"/>
                <w:szCs w:val="24"/>
                <w:lang w:val="en-US" w:eastAsia="zh-CN"/>
              </w:rPr>
              <w:t>援</w:t>
            </w:r>
          </w:p>
        </w:tc>
      </w:tr>
      <w:tr w:rsidR="0054092D" w:rsidRPr="0054092D" w:rsidTr="00B5508D">
        <w:tc>
          <w:tcPr>
            <w:tcW w:w="6464" w:type="dxa"/>
          </w:tcPr>
          <w:p w:rsidR="0054092D" w:rsidRPr="0054092D" w:rsidRDefault="00340052"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2.1</w:t>
            </w:r>
            <w:r w:rsidRPr="0054092D">
              <w:rPr>
                <w:rFonts w:eastAsia="華康細明體"/>
                <w:spacing w:val="20"/>
                <w:szCs w:val="24"/>
                <w:lang w:val="en-US" w:eastAsia="zh-CN"/>
              </w:rPr>
              <w:tab/>
            </w:r>
            <w:r w:rsidRPr="0054092D">
              <w:rPr>
                <w:rFonts w:eastAsia="華康細明體" w:hint="eastAsia"/>
                <w:spacing w:val="20"/>
                <w:szCs w:val="24"/>
                <w:lang w:val="en-US" w:eastAsia="zh-CN"/>
              </w:rPr>
              <w:t>当关爱队的服务地区发生大规模意外╱重大紧急事故╱灾难事故时，为受影响的少数族裔人士提供支</w:t>
            </w:r>
            <w:r w:rsidRPr="00340052">
              <w:rPr>
                <w:rFonts w:eastAsia="華康細明體" w:hint="eastAsia"/>
                <w:spacing w:val="20"/>
                <w:szCs w:val="24"/>
                <w:lang w:val="en-US" w:eastAsia="zh-CN"/>
              </w:rPr>
              <w:t>援</w:t>
            </w:r>
            <w:r w:rsidRPr="0054092D">
              <w:rPr>
                <w:rFonts w:eastAsia="華康細明體" w:hint="eastAsia"/>
                <w:spacing w:val="20"/>
                <w:szCs w:val="24"/>
                <w:lang w:val="en-US" w:eastAsia="zh-CN"/>
              </w:rPr>
              <w:t>和探访。</w:t>
            </w:r>
          </w:p>
        </w:tc>
        <w:tc>
          <w:tcPr>
            <w:tcW w:w="5484" w:type="dxa"/>
          </w:tcPr>
          <w:p w:rsidR="0054092D" w:rsidRPr="0054092D" w:rsidRDefault="00340052"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GB" w:eastAsia="zh-CN"/>
              </w:rPr>
              <w:t>在中心运作时间内，在接获民政总署╱民政事务处╱地区关爱队的转介起计</w:t>
            </w:r>
            <w:r w:rsidRPr="0054092D">
              <w:rPr>
                <w:rFonts w:eastAsia="華康中黑體" w:hint="eastAsia"/>
                <w:spacing w:val="20"/>
                <w:szCs w:val="24"/>
                <w:lang w:val="en-GB" w:eastAsia="zh-CN"/>
              </w:rPr>
              <w:t>三小时</w:t>
            </w:r>
            <w:r w:rsidRPr="0054092D">
              <w:rPr>
                <w:rFonts w:eastAsia="華康細明體" w:hint="eastAsia"/>
                <w:spacing w:val="20"/>
                <w:szCs w:val="24"/>
                <w:lang w:val="en-GB" w:eastAsia="zh-CN"/>
              </w:rPr>
              <w:t>内，为受影响的少数族裔人士提供初步支</w:t>
            </w:r>
            <w:r w:rsidRPr="00340052">
              <w:rPr>
                <w:rFonts w:eastAsia="華康細明體" w:hint="eastAsia"/>
                <w:spacing w:val="20"/>
                <w:szCs w:val="24"/>
                <w:lang w:val="en-GB" w:eastAsia="zh-CN"/>
              </w:rPr>
              <w:t>援</w:t>
            </w:r>
            <w:r w:rsidRPr="0054092D">
              <w:rPr>
                <w:rFonts w:eastAsia="華康細明體" w:hint="eastAsia"/>
                <w:spacing w:val="20"/>
                <w:szCs w:val="24"/>
                <w:lang w:val="en-GB" w:eastAsia="zh-CN"/>
              </w:rPr>
              <w:t>；并须在事故发生起计</w:t>
            </w:r>
            <w:r w:rsidRPr="0054092D">
              <w:rPr>
                <w:rFonts w:eastAsia="華康中黑體" w:hint="eastAsia"/>
                <w:spacing w:val="20"/>
                <w:szCs w:val="24"/>
                <w:lang w:val="en-GB" w:eastAsia="zh-CN"/>
              </w:rPr>
              <w:t>两天</w:t>
            </w:r>
            <w:r w:rsidRPr="0054092D">
              <w:rPr>
                <w:rFonts w:eastAsia="華康細明體" w:hint="eastAsia"/>
                <w:spacing w:val="20"/>
                <w:szCs w:val="24"/>
                <w:lang w:val="en-GB" w:eastAsia="zh-CN"/>
              </w:rPr>
              <w:t>内，采取跟进行动</w:t>
            </w:r>
            <w:r w:rsidRPr="0054092D">
              <w:rPr>
                <w:rFonts w:eastAsia="華康細明體"/>
                <w:spacing w:val="20"/>
                <w:szCs w:val="24"/>
                <w:lang w:val="en-GB" w:eastAsia="zh-CN"/>
              </w:rPr>
              <w:t>(</w:t>
            </w:r>
            <w:r w:rsidRPr="0054092D">
              <w:rPr>
                <w:rFonts w:eastAsia="華康細明體" w:hint="eastAsia"/>
                <w:spacing w:val="20"/>
                <w:szCs w:val="24"/>
                <w:lang w:val="en-GB" w:eastAsia="zh-CN"/>
              </w:rPr>
              <w:t>如有需要</w:t>
            </w:r>
            <w:r w:rsidRPr="0054092D">
              <w:rPr>
                <w:rFonts w:eastAsia="華康細明體"/>
                <w:spacing w:val="20"/>
                <w:szCs w:val="24"/>
                <w:lang w:val="en-GB" w:eastAsia="zh-CN"/>
              </w:rPr>
              <w:t>)</w:t>
            </w:r>
            <w:r w:rsidRPr="0054092D">
              <w:rPr>
                <w:rFonts w:eastAsia="華康細明體" w:hint="eastAsia"/>
                <w:spacing w:val="20"/>
                <w:szCs w:val="24"/>
                <w:lang w:val="en-US" w:eastAsia="zh-CN"/>
              </w:rPr>
              <w:t>。</w:t>
            </w:r>
          </w:p>
        </w:tc>
        <w:tc>
          <w:tcPr>
            <w:tcW w:w="1268" w:type="dxa"/>
          </w:tcPr>
          <w:p w:rsidR="0054092D" w:rsidRPr="0054092D" w:rsidRDefault="0054092D" w:rsidP="0054092D">
            <w:pPr>
              <w:widowControl/>
              <w:spacing w:line="300" w:lineRule="exact"/>
              <w:rPr>
                <w:rFonts w:eastAsia="華康細明體"/>
                <w:spacing w:val="20"/>
                <w:szCs w:val="24"/>
                <w:lang w:val="en-US" w:eastAsia="zh-TW"/>
              </w:rPr>
            </w:pPr>
          </w:p>
        </w:tc>
        <w:tc>
          <w:tcPr>
            <w:tcW w:w="1380"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464" w:type="dxa"/>
          </w:tcPr>
          <w:p w:rsidR="0054092D" w:rsidRPr="0054092D" w:rsidRDefault="00340052"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2.2</w:t>
            </w:r>
            <w:r w:rsidRPr="0054092D">
              <w:rPr>
                <w:rFonts w:eastAsia="華康細明體"/>
                <w:spacing w:val="20"/>
                <w:szCs w:val="24"/>
                <w:lang w:val="en-US" w:eastAsia="zh-CN"/>
              </w:rPr>
              <w:tab/>
            </w:r>
            <w:r w:rsidRPr="0054092D">
              <w:rPr>
                <w:rFonts w:eastAsia="華康細明體" w:hint="eastAsia"/>
                <w:spacing w:val="20"/>
                <w:szCs w:val="24"/>
                <w:lang w:val="en-US" w:eastAsia="zh-CN"/>
              </w:rPr>
              <w:t>按民政总署或任何其他</w:t>
            </w:r>
            <w:r w:rsidRPr="0054092D">
              <w:rPr>
                <w:rFonts w:eastAsia="華康細明體" w:hint="eastAsia"/>
                <w:spacing w:val="20"/>
                <w:szCs w:val="24"/>
                <w:lang w:val="en-GB" w:eastAsia="zh-CN"/>
              </w:rPr>
              <w:t>政府部门的要求，</w:t>
            </w:r>
            <w:r w:rsidRPr="0054092D">
              <w:rPr>
                <w:rFonts w:eastAsia="華康細明體" w:hint="eastAsia"/>
                <w:spacing w:val="20"/>
                <w:szCs w:val="24"/>
                <w:lang w:val="en-US" w:eastAsia="zh-CN"/>
              </w:rPr>
              <w:t>传达</w:t>
            </w:r>
            <w:r w:rsidRPr="0054092D">
              <w:rPr>
                <w:rFonts w:eastAsia="華康細明體" w:hint="eastAsia"/>
                <w:spacing w:val="20"/>
                <w:szCs w:val="24"/>
                <w:lang w:val="en-GB" w:eastAsia="zh-CN"/>
              </w:rPr>
              <w:t>有关大规模意外╱</w:t>
            </w:r>
            <w:r w:rsidRPr="0054092D">
              <w:rPr>
                <w:rFonts w:eastAsia="華康細明體" w:hint="eastAsia"/>
                <w:spacing w:val="20"/>
                <w:szCs w:val="24"/>
                <w:lang w:val="en-US" w:eastAsia="zh-CN"/>
              </w:rPr>
              <w:t>重大</w:t>
            </w:r>
            <w:r w:rsidRPr="0054092D">
              <w:rPr>
                <w:rFonts w:eastAsia="華康細明體" w:hint="eastAsia"/>
                <w:spacing w:val="20"/>
                <w:szCs w:val="24"/>
                <w:lang w:val="en-GB" w:eastAsia="zh-CN"/>
              </w:rPr>
              <w:t>紧急</w:t>
            </w:r>
            <w:r w:rsidRPr="0054092D">
              <w:rPr>
                <w:rFonts w:eastAsia="華康細明體" w:hint="eastAsia"/>
                <w:spacing w:val="20"/>
                <w:szCs w:val="24"/>
                <w:lang w:val="en-US" w:eastAsia="zh-CN"/>
              </w:rPr>
              <w:t>事故</w:t>
            </w:r>
            <w:r w:rsidRPr="0054092D">
              <w:rPr>
                <w:rFonts w:eastAsia="華康細明體" w:hint="eastAsia"/>
                <w:spacing w:val="20"/>
                <w:szCs w:val="24"/>
                <w:lang w:val="en-GB" w:eastAsia="zh-CN"/>
              </w:rPr>
              <w:t>╱灾难事故的政府信息</w:t>
            </w:r>
            <w:r w:rsidRPr="0054092D">
              <w:rPr>
                <w:rFonts w:eastAsia="華康細明體" w:hint="eastAsia"/>
                <w:spacing w:val="20"/>
                <w:szCs w:val="24"/>
                <w:lang w:val="en-US" w:eastAsia="zh-CN"/>
              </w:rPr>
              <w:t>。</w:t>
            </w:r>
          </w:p>
        </w:tc>
        <w:tc>
          <w:tcPr>
            <w:tcW w:w="5484" w:type="dxa"/>
          </w:tcPr>
          <w:p w:rsidR="0054092D" w:rsidRPr="0054092D" w:rsidRDefault="00340052"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GB" w:eastAsia="zh-CN"/>
              </w:rPr>
              <w:t>在中心运作时间内，在接获信息起计</w:t>
            </w:r>
            <w:r w:rsidRPr="0054092D">
              <w:rPr>
                <w:rFonts w:eastAsia="華康中黑體" w:hint="eastAsia"/>
                <w:spacing w:val="20"/>
                <w:szCs w:val="24"/>
                <w:lang w:val="en-GB" w:eastAsia="zh-CN"/>
              </w:rPr>
              <w:t>一小时</w:t>
            </w:r>
            <w:r w:rsidRPr="0054092D">
              <w:rPr>
                <w:rFonts w:eastAsia="華康細明體" w:hint="eastAsia"/>
                <w:spacing w:val="20"/>
                <w:szCs w:val="24"/>
                <w:lang w:val="en-GB" w:eastAsia="zh-CN"/>
              </w:rPr>
              <w:t>内透过关爱队的通讯网络传递该等信息；如接获信息的时间在中心运作时间以外，则</w:t>
            </w:r>
            <w:r w:rsidRPr="0054092D">
              <w:rPr>
                <w:rFonts w:eastAsia="華康中黑體" w:hint="eastAsia"/>
                <w:spacing w:val="20"/>
                <w:szCs w:val="24"/>
                <w:lang w:val="en-GB" w:eastAsia="zh-CN"/>
              </w:rPr>
              <w:t>在切实可行情况下尽快</w:t>
            </w:r>
            <w:r w:rsidRPr="0054092D">
              <w:rPr>
                <w:rFonts w:eastAsia="華康細明體" w:hint="eastAsia"/>
                <w:spacing w:val="20"/>
                <w:szCs w:val="24"/>
                <w:lang w:val="en-GB" w:eastAsia="zh-CN"/>
              </w:rPr>
              <w:t>透过上述通讯网络传递该等信息</w:t>
            </w:r>
            <w:r w:rsidRPr="0054092D">
              <w:rPr>
                <w:rFonts w:eastAsia="華康細明體" w:hint="eastAsia"/>
                <w:spacing w:val="20"/>
                <w:szCs w:val="24"/>
                <w:lang w:val="en-US" w:eastAsia="zh-CN"/>
              </w:rPr>
              <w:t>。</w:t>
            </w:r>
          </w:p>
        </w:tc>
        <w:tc>
          <w:tcPr>
            <w:tcW w:w="1268" w:type="dxa"/>
          </w:tcPr>
          <w:p w:rsidR="0054092D" w:rsidRPr="0054092D" w:rsidRDefault="0054092D" w:rsidP="0054092D">
            <w:pPr>
              <w:widowControl/>
              <w:spacing w:line="300" w:lineRule="exact"/>
              <w:rPr>
                <w:rFonts w:eastAsia="華康細明體"/>
                <w:spacing w:val="20"/>
                <w:szCs w:val="24"/>
                <w:lang w:val="en-US" w:eastAsia="zh-TW"/>
              </w:rPr>
            </w:pPr>
          </w:p>
        </w:tc>
        <w:tc>
          <w:tcPr>
            <w:tcW w:w="1380"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464" w:type="dxa"/>
          </w:tcPr>
          <w:p w:rsidR="0054092D" w:rsidRPr="0054092D" w:rsidRDefault="00340052"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2.3</w:t>
            </w:r>
            <w:r w:rsidRPr="0054092D">
              <w:rPr>
                <w:rFonts w:eastAsia="華康細明體"/>
                <w:spacing w:val="20"/>
                <w:szCs w:val="24"/>
                <w:lang w:val="en-US" w:eastAsia="zh-CN"/>
              </w:rPr>
              <w:tab/>
            </w:r>
            <w:r w:rsidRPr="0054092D">
              <w:rPr>
                <w:rFonts w:eastAsia="華康細明體" w:hint="eastAsia"/>
                <w:spacing w:val="20"/>
                <w:szCs w:val="24"/>
                <w:lang w:val="en-US" w:eastAsia="zh-CN"/>
              </w:rPr>
              <w:t>当发生涉及大量少数族裔人士的大规模意外╱重大紧急事故╱灾难事故时，按民政总署的要求，为服务地区以外的其他少数族裔关爱队╱地区关爱队╱民政事务处提供紧急支</w:t>
            </w:r>
            <w:r w:rsidRPr="00340052">
              <w:rPr>
                <w:rFonts w:eastAsia="華康細明體" w:hint="eastAsia"/>
                <w:spacing w:val="20"/>
                <w:szCs w:val="24"/>
                <w:lang w:val="en-US" w:eastAsia="zh-CN"/>
              </w:rPr>
              <w:t>援</w:t>
            </w:r>
            <w:r w:rsidRPr="0054092D">
              <w:rPr>
                <w:rFonts w:eastAsia="華康細明體" w:hint="eastAsia"/>
                <w:spacing w:val="20"/>
                <w:szCs w:val="24"/>
                <w:lang w:val="en-US" w:eastAsia="zh-CN"/>
              </w:rPr>
              <w:t>。</w:t>
            </w:r>
          </w:p>
        </w:tc>
        <w:tc>
          <w:tcPr>
            <w:tcW w:w="5484" w:type="dxa"/>
          </w:tcPr>
          <w:p w:rsidR="0054092D" w:rsidRPr="0054092D" w:rsidRDefault="00340052"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US" w:eastAsia="zh-CN"/>
              </w:rPr>
              <w:t>在中心运作时间内</w:t>
            </w:r>
            <w:r w:rsidRPr="0054092D">
              <w:rPr>
                <w:rFonts w:eastAsia="華康細明體" w:hint="eastAsia"/>
                <w:spacing w:val="20"/>
                <w:szCs w:val="24"/>
                <w:lang w:val="en-GB" w:eastAsia="zh-CN"/>
              </w:rPr>
              <w:t>，在</w:t>
            </w:r>
            <w:r w:rsidRPr="0054092D">
              <w:rPr>
                <w:rFonts w:eastAsia="華康細明體" w:hint="eastAsia"/>
                <w:spacing w:val="20"/>
                <w:szCs w:val="24"/>
                <w:lang w:val="en-US" w:eastAsia="zh-CN"/>
              </w:rPr>
              <w:t>接获民政总署的要求</w:t>
            </w:r>
            <w:r w:rsidRPr="0054092D">
              <w:rPr>
                <w:rFonts w:eastAsia="華康細明體" w:hint="eastAsia"/>
                <w:spacing w:val="20"/>
                <w:szCs w:val="24"/>
                <w:lang w:val="en-GB" w:eastAsia="zh-CN"/>
              </w:rPr>
              <w:t>起计</w:t>
            </w:r>
            <w:r w:rsidRPr="0054092D">
              <w:rPr>
                <w:rFonts w:eastAsia="華康中黑體" w:hint="eastAsia"/>
                <w:spacing w:val="20"/>
                <w:szCs w:val="24"/>
                <w:lang w:val="en-GB" w:eastAsia="zh-CN"/>
              </w:rPr>
              <w:t>三小时</w:t>
            </w:r>
            <w:r w:rsidRPr="0054092D">
              <w:rPr>
                <w:rFonts w:eastAsia="華康細明體" w:hint="eastAsia"/>
                <w:spacing w:val="20"/>
                <w:szCs w:val="24"/>
                <w:lang w:val="en-GB" w:eastAsia="zh-CN"/>
              </w:rPr>
              <w:t>内提供初步支</w:t>
            </w:r>
            <w:r w:rsidRPr="00340052">
              <w:rPr>
                <w:rFonts w:eastAsia="華康細明體" w:hint="eastAsia"/>
                <w:spacing w:val="20"/>
                <w:szCs w:val="24"/>
                <w:lang w:val="en-GB" w:eastAsia="zh-CN"/>
              </w:rPr>
              <w:t>援</w:t>
            </w:r>
            <w:r w:rsidRPr="0054092D">
              <w:rPr>
                <w:rFonts w:eastAsia="華康細明體" w:hint="eastAsia"/>
                <w:spacing w:val="20"/>
                <w:szCs w:val="24"/>
                <w:lang w:val="en-US" w:eastAsia="zh-CN"/>
              </w:rPr>
              <w:t>。</w:t>
            </w:r>
          </w:p>
        </w:tc>
        <w:tc>
          <w:tcPr>
            <w:tcW w:w="1268" w:type="dxa"/>
          </w:tcPr>
          <w:p w:rsidR="0054092D" w:rsidRPr="0054092D" w:rsidRDefault="0054092D" w:rsidP="0054092D">
            <w:pPr>
              <w:widowControl/>
              <w:spacing w:line="300" w:lineRule="exact"/>
              <w:rPr>
                <w:rFonts w:eastAsia="華康細明體"/>
                <w:spacing w:val="20"/>
                <w:szCs w:val="24"/>
                <w:lang w:val="en-US" w:eastAsia="zh-TW"/>
              </w:rPr>
            </w:pPr>
          </w:p>
        </w:tc>
        <w:tc>
          <w:tcPr>
            <w:tcW w:w="1380"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14596" w:type="dxa"/>
            <w:gridSpan w:val="4"/>
          </w:tcPr>
          <w:p w:rsidR="0054092D" w:rsidRPr="0054092D" w:rsidRDefault="0054092D" w:rsidP="0054092D">
            <w:pPr>
              <w:widowControl/>
              <w:tabs>
                <w:tab w:val="left" w:pos="457"/>
              </w:tabs>
              <w:spacing w:line="300" w:lineRule="exact"/>
              <w:rPr>
                <w:rFonts w:eastAsia="華康細明體"/>
                <w:spacing w:val="20"/>
                <w:szCs w:val="24"/>
                <w:lang w:val="en-US" w:eastAsia="zh-TW"/>
              </w:rPr>
            </w:pPr>
            <w:r w:rsidRPr="0054092D">
              <w:rPr>
                <w:rFonts w:eastAsia="華康細明體" w:hint="eastAsia"/>
                <w:spacing w:val="20"/>
                <w:szCs w:val="24"/>
                <w:lang w:val="en-US"/>
              </w:rPr>
              <w:t>3</w:t>
            </w:r>
            <w:r w:rsidRPr="0054092D">
              <w:rPr>
                <w:rFonts w:eastAsia="華康細明體"/>
                <w:spacing w:val="20"/>
                <w:szCs w:val="24"/>
                <w:lang w:val="en-US"/>
              </w:rPr>
              <w:t xml:space="preserve">.  </w:t>
            </w:r>
            <w:r w:rsidR="00340052" w:rsidRPr="0054092D">
              <w:rPr>
                <w:rFonts w:eastAsia="華康細明體" w:hint="eastAsia"/>
                <w:spacing w:val="20"/>
                <w:szCs w:val="24"/>
                <w:lang w:val="en-US" w:eastAsia="zh-CN"/>
              </w:rPr>
              <w:t>额外服务</w:t>
            </w:r>
            <w:r w:rsidRPr="0054092D">
              <w:rPr>
                <w:rFonts w:eastAsia="華康細明體"/>
                <w:spacing w:val="20"/>
                <w:szCs w:val="24"/>
                <w:lang w:val="en-US" w:eastAsia="zh-TW"/>
              </w:rPr>
              <w:t xml:space="preserve"> [</w:t>
            </w:r>
            <w:r w:rsidR="00340052" w:rsidRPr="0054092D">
              <w:rPr>
                <w:rFonts w:eastAsia="華康細明體" w:hint="eastAsia"/>
                <w:spacing w:val="20"/>
                <w:szCs w:val="24"/>
                <w:lang w:val="en-US" w:eastAsia="zh-CN"/>
              </w:rPr>
              <w:t>关爱队可建议提供额外╱增值服务，以供民政总署考虑</w:t>
            </w:r>
            <w:r w:rsidRPr="0054092D">
              <w:rPr>
                <w:rFonts w:eastAsia="華康細明體"/>
                <w:spacing w:val="20"/>
                <w:szCs w:val="24"/>
                <w:lang w:val="en-US" w:eastAsia="zh-TW"/>
              </w:rPr>
              <w:t>]</w:t>
            </w:r>
            <w:r w:rsidRPr="0054092D">
              <w:rPr>
                <w:rFonts w:eastAsia="華康細明體"/>
                <w:i/>
                <w:spacing w:val="20"/>
                <w:szCs w:val="24"/>
                <w:lang w:val="en-US" w:eastAsia="zh-TW"/>
              </w:rPr>
              <w:t xml:space="preserve"> </w:t>
            </w:r>
          </w:p>
        </w:tc>
      </w:tr>
      <w:tr w:rsidR="0054092D" w:rsidRPr="0054092D" w:rsidTr="00B5508D">
        <w:tc>
          <w:tcPr>
            <w:tcW w:w="6464" w:type="dxa"/>
          </w:tcPr>
          <w:p w:rsidR="0054092D" w:rsidRPr="0054092D" w:rsidRDefault="00340052"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3.1</w:t>
            </w:r>
            <w:r w:rsidRPr="0054092D">
              <w:rPr>
                <w:rFonts w:eastAsia="華康細明體"/>
                <w:spacing w:val="20"/>
                <w:szCs w:val="24"/>
                <w:lang w:val="en-US" w:eastAsia="zh-CN"/>
              </w:rPr>
              <w:tab/>
            </w:r>
            <w:r w:rsidRPr="0054092D">
              <w:rPr>
                <w:rFonts w:eastAsia="華康細明體" w:hint="eastAsia"/>
                <w:spacing w:val="20"/>
                <w:szCs w:val="24"/>
                <w:lang w:val="en-US" w:eastAsia="zh-CN"/>
              </w:rPr>
              <w:t>按民政总署或任何其他政府部门的要求，协助政府宣传新政策或派发宣传品。</w:t>
            </w:r>
          </w:p>
        </w:tc>
        <w:tc>
          <w:tcPr>
            <w:tcW w:w="5484" w:type="dxa"/>
          </w:tcPr>
          <w:p w:rsidR="0054092D" w:rsidRPr="0054092D" w:rsidRDefault="00340052"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GB" w:eastAsia="zh-CN"/>
              </w:rPr>
              <w:t>在接获</w:t>
            </w:r>
            <w:r w:rsidRPr="0054092D">
              <w:rPr>
                <w:rFonts w:eastAsia="華康細明體" w:hint="eastAsia"/>
                <w:spacing w:val="20"/>
                <w:szCs w:val="24"/>
                <w:lang w:val="en-US" w:eastAsia="zh-CN"/>
              </w:rPr>
              <w:t>民政总署或任何其他政府部门的要求</w:t>
            </w:r>
            <w:r w:rsidRPr="0054092D">
              <w:rPr>
                <w:rFonts w:eastAsia="華康細明體" w:hint="eastAsia"/>
                <w:spacing w:val="20"/>
                <w:szCs w:val="24"/>
                <w:lang w:val="en-GB" w:eastAsia="zh-CN"/>
              </w:rPr>
              <w:t>起计</w:t>
            </w:r>
            <w:r w:rsidRPr="0054092D">
              <w:rPr>
                <w:rFonts w:eastAsia="華康中黑體" w:hint="eastAsia"/>
                <w:spacing w:val="20"/>
                <w:szCs w:val="24"/>
                <w:lang w:val="en-GB" w:eastAsia="zh-CN"/>
              </w:rPr>
              <w:t>一星期</w:t>
            </w:r>
            <w:r w:rsidRPr="0054092D">
              <w:rPr>
                <w:rFonts w:eastAsia="華康細明體" w:hint="eastAsia"/>
                <w:spacing w:val="20"/>
                <w:szCs w:val="24"/>
                <w:lang w:val="en-GB" w:eastAsia="zh-CN"/>
              </w:rPr>
              <w:t>内，透过关爱队的通讯网络，</w:t>
            </w:r>
            <w:r w:rsidRPr="0054092D">
              <w:rPr>
                <w:rFonts w:eastAsia="華康細明體" w:hint="eastAsia"/>
                <w:spacing w:val="20"/>
                <w:szCs w:val="24"/>
                <w:lang w:val="en-US" w:eastAsia="zh-CN"/>
              </w:rPr>
              <w:t>传达</w:t>
            </w:r>
            <w:r w:rsidRPr="0054092D">
              <w:rPr>
                <w:rFonts w:eastAsia="華康細明體" w:hint="eastAsia"/>
                <w:spacing w:val="20"/>
                <w:szCs w:val="24"/>
                <w:lang w:val="en-GB" w:eastAsia="zh-CN"/>
              </w:rPr>
              <w:t>有关</w:t>
            </w:r>
            <w:r w:rsidRPr="0054092D">
              <w:rPr>
                <w:rFonts w:eastAsia="華康細明體" w:hint="eastAsia"/>
                <w:spacing w:val="20"/>
                <w:szCs w:val="24"/>
                <w:lang w:val="en-US" w:eastAsia="zh-CN"/>
              </w:rPr>
              <w:t>新政策的</w:t>
            </w:r>
            <w:r w:rsidRPr="0054092D">
              <w:rPr>
                <w:rFonts w:eastAsia="華康細明體" w:hint="eastAsia"/>
                <w:spacing w:val="20"/>
                <w:szCs w:val="24"/>
                <w:lang w:val="en-GB" w:eastAsia="zh-CN"/>
              </w:rPr>
              <w:t>信息</w:t>
            </w:r>
            <w:r w:rsidRPr="0054092D">
              <w:rPr>
                <w:rFonts w:eastAsia="華康細明體" w:hint="eastAsia"/>
                <w:spacing w:val="20"/>
                <w:szCs w:val="24"/>
                <w:lang w:val="en-US" w:eastAsia="zh-CN"/>
              </w:rPr>
              <w:t>。</w:t>
            </w:r>
          </w:p>
        </w:tc>
        <w:tc>
          <w:tcPr>
            <w:tcW w:w="1268" w:type="dxa"/>
          </w:tcPr>
          <w:p w:rsidR="0054092D" w:rsidRPr="0054092D" w:rsidRDefault="0054092D" w:rsidP="0054092D">
            <w:pPr>
              <w:widowControl/>
              <w:spacing w:line="300" w:lineRule="exact"/>
              <w:rPr>
                <w:rFonts w:eastAsia="華康細明體"/>
                <w:spacing w:val="20"/>
                <w:szCs w:val="24"/>
                <w:lang w:val="en-US" w:eastAsia="zh-TW"/>
              </w:rPr>
            </w:pPr>
          </w:p>
        </w:tc>
        <w:tc>
          <w:tcPr>
            <w:tcW w:w="1380"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464" w:type="dxa"/>
          </w:tcPr>
          <w:p w:rsidR="0054092D" w:rsidRPr="0054092D" w:rsidRDefault="00340052"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3.2</w:t>
            </w:r>
            <w:r w:rsidRPr="0054092D">
              <w:rPr>
                <w:rFonts w:eastAsia="華康細明體"/>
                <w:spacing w:val="20"/>
                <w:szCs w:val="24"/>
                <w:lang w:val="en-US" w:eastAsia="zh-CN"/>
              </w:rPr>
              <w:tab/>
            </w:r>
            <w:r w:rsidRPr="0054092D">
              <w:rPr>
                <w:rFonts w:eastAsia="華康細明體" w:hint="eastAsia"/>
                <w:spacing w:val="20"/>
                <w:szCs w:val="24"/>
                <w:lang w:val="en-US" w:eastAsia="zh-CN"/>
              </w:rPr>
              <w:t>为服务地区的少数族裔社羣举办政策宣传、教育或节庆活动。</w:t>
            </w:r>
          </w:p>
        </w:tc>
        <w:tc>
          <w:tcPr>
            <w:tcW w:w="5484" w:type="dxa"/>
          </w:tcPr>
          <w:p w:rsidR="0054092D" w:rsidRPr="0054092D" w:rsidRDefault="00340052"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US" w:eastAsia="zh-CN"/>
              </w:rPr>
              <w:t>在服务区域内，</w:t>
            </w:r>
            <w:r w:rsidRPr="0054092D">
              <w:rPr>
                <w:rFonts w:eastAsia="華康中黑體" w:hint="eastAsia"/>
                <w:spacing w:val="20"/>
                <w:szCs w:val="24"/>
                <w:lang w:val="en-US" w:eastAsia="zh-CN"/>
              </w:rPr>
              <w:t>每年</w:t>
            </w:r>
            <w:r w:rsidRPr="0054092D">
              <w:rPr>
                <w:rFonts w:eastAsia="華康細明體" w:hint="eastAsia"/>
                <w:spacing w:val="20"/>
                <w:szCs w:val="24"/>
                <w:lang w:val="en-US" w:eastAsia="zh-CN"/>
              </w:rPr>
              <w:t>最少举办</w:t>
            </w:r>
            <w:r w:rsidRPr="0054092D">
              <w:rPr>
                <w:rFonts w:eastAsia="華康中黑體" w:hint="eastAsia"/>
                <w:spacing w:val="20"/>
                <w:szCs w:val="24"/>
                <w:lang w:val="en-US" w:eastAsia="zh-CN"/>
              </w:rPr>
              <w:t>六项</w:t>
            </w:r>
            <w:r w:rsidRPr="0054092D">
              <w:rPr>
                <w:rFonts w:eastAsia="華康細明體" w:hint="eastAsia"/>
                <w:spacing w:val="20"/>
                <w:szCs w:val="24"/>
                <w:lang w:val="en-US" w:eastAsia="zh-CN"/>
              </w:rPr>
              <w:t>政策宣传、教育或节庆活动，合共</w:t>
            </w:r>
            <w:r w:rsidRPr="0054092D">
              <w:rPr>
                <w:rFonts w:eastAsia="華康中黑體" w:hint="eastAsia"/>
                <w:spacing w:val="20"/>
                <w:szCs w:val="24"/>
                <w:lang w:val="en-US" w:eastAsia="zh-CN"/>
              </w:rPr>
              <w:t>参加的少数族裔人士不少于</w:t>
            </w:r>
            <w:r w:rsidRPr="0054092D">
              <w:rPr>
                <w:rFonts w:eastAsia="華康細明體"/>
                <w:b/>
                <w:spacing w:val="20"/>
                <w:szCs w:val="24"/>
                <w:lang w:val="en-US" w:eastAsia="zh-CN"/>
              </w:rPr>
              <w:t>120</w:t>
            </w:r>
            <w:r w:rsidRPr="0054092D">
              <w:rPr>
                <w:rFonts w:eastAsia="華康中黑體" w:hint="eastAsia"/>
                <w:spacing w:val="20"/>
                <w:szCs w:val="24"/>
                <w:lang w:val="en-US" w:eastAsia="zh-CN"/>
              </w:rPr>
              <w:t>名</w:t>
            </w:r>
            <w:r w:rsidRPr="0054092D">
              <w:rPr>
                <w:rFonts w:eastAsia="華康細明體" w:hint="eastAsia"/>
                <w:spacing w:val="20"/>
                <w:szCs w:val="24"/>
                <w:lang w:val="en-US" w:eastAsia="zh-CN"/>
              </w:rPr>
              <w:t>。</w:t>
            </w:r>
          </w:p>
        </w:tc>
        <w:tc>
          <w:tcPr>
            <w:tcW w:w="1268" w:type="dxa"/>
          </w:tcPr>
          <w:p w:rsidR="0054092D" w:rsidRPr="0054092D" w:rsidRDefault="0054092D" w:rsidP="0054092D">
            <w:pPr>
              <w:widowControl/>
              <w:spacing w:line="300" w:lineRule="exact"/>
              <w:rPr>
                <w:rFonts w:eastAsia="華康細明體"/>
                <w:spacing w:val="20"/>
                <w:szCs w:val="24"/>
                <w:lang w:val="en-US" w:eastAsia="zh-TW"/>
              </w:rPr>
            </w:pPr>
          </w:p>
        </w:tc>
        <w:tc>
          <w:tcPr>
            <w:tcW w:w="1380" w:type="dxa"/>
          </w:tcPr>
          <w:p w:rsidR="0054092D" w:rsidRPr="0054092D" w:rsidRDefault="0054092D" w:rsidP="0054092D">
            <w:pPr>
              <w:widowControl/>
              <w:spacing w:line="300" w:lineRule="exact"/>
              <w:rPr>
                <w:rFonts w:eastAsia="華康細明體"/>
                <w:spacing w:val="20"/>
                <w:szCs w:val="24"/>
                <w:lang w:val="en-US" w:eastAsia="zh-TW"/>
              </w:rPr>
            </w:pPr>
          </w:p>
        </w:tc>
      </w:tr>
      <w:tr w:rsidR="0054092D" w:rsidRPr="0054092D" w:rsidTr="00B5508D">
        <w:tc>
          <w:tcPr>
            <w:tcW w:w="6464" w:type="dxa"/>
          </w:tcPr>
          <w:p w:rsidR="0054092D" w:rsidRPr="0054092D" w:rsidRDefault="00340052" w:rsidP="0054092D">
            <w:pPr>
              <w:widowControl/>
              <w:spacing w:line="300" w:lineRule="exact"/>
              <w:ind w:left="456" w:hangingChars="190" w:hanging="456"/>
              <w:jc w:val="both"/>
              <w:rPr>
                <w:rFonts w:eastAsia="華康細明體"/>
                <w:spacing w:val="20"/>
                <w:szCs w:val="24"/>
                <w:lang w:val="en-US" w:eastAsia="zh-TW"/>
              </w:rPr>
            </w:pPr>
            <w:r w:rsidRPr="0054092D">
              <w:rPr>
                <w:rFonts w:eastAsia="華康細明體"/>
                <w:spacing w:val="20"/>
                <w:szCs w:val="24"/>
                <w:lang w:val="en-US" w:eastAsia="zh-CN"/>
              </w:rPr>
              <w:t>3.3</w:t>
            </w:r>
            <w:r w:rsidRPr="0054092D">
              <w:rPr>
                <w:rFonts w:eastAsia="華康細明體"/>
                <w:spacing w:val="20"/>
                <w:szCs w:val="24"/>
                <w:lang w:val="en-US" w:eastAsia="zh-CN"/>
              </w:rPr>
              <w:tab/>
            </w:r>
            <w:r w:rsidRPr="0054092D">
              <w:rPr>
                <w:rFonts w:eastAsia="華康細明體" w:hint="eastAsia"/>
                <w:spacing w:val="20"/>
                <w:szCs w:val="24"/>
                <w:lang w:val="en-US" w:eastAsia="zh-CN"/>
              </w:rPr>
              <w:t>关爱队可建议提供额外╱增值服务，供民政总署考虑。</w:t>
            </w:r>
          </w:p>
        </w:tc>
        <w:tc>
          <w:tcPr>
            <w:tcW w:w="5484" w:type="dxa"/>
          </w:tcPr>
          <w:p w:rsidR="0054092D" w:rsidRPr="0054092D" w:rsidRDefault="00340052" w:rsidP="0054092D">
            <w:pPr>
              <w:widowControl/>
              <w:spacing w:line="300" w:lineRule="exact"/>
              <w:jc w:val="both"/>
              <w:rPr>
                <w:rFonts w:eastAsia="華康細明體"/>
                <w:spacing w:val="20"/>
                <w:szCs w:val="24"/>
                <w:lang w:val="en-US" w:eastAsia="zh-TW"/>
              </w:rPr>
            </w:pPr>
            <w:r w:rsidRPr="0054092D">
              <w:rPr>
                <w:rFonts w:eastAsia="華康細明體" w:hint="eastAsia"/>
                <w:spacing w:val="20"/>
                <w:szCs w:val="24"/>
                <w:lang w:val="en-US" w:eastAsia="zh-CN"/>
              </w:rPr>
              <w:t>由关爱队就所建议的额外╱增值服务制定服务绩效指标，供民政总署考虑。</w:t>
            </w:r>
          </w:p>
        </w:tc>
        <w:tc>
          <w:tcPr>
            <w:tcW w:w="1268" w:type="dxa"/>
          </w:tcPr>
          <w:p w:rsidR="0054092D" w:rsidRPr="0054092D" w:rsidRDefault="0054092D" w:rsidP="0054092D">
            <w:pPr>
              <w:widowControl/>
              <w:spacing w:line="300" w:lineRule="exact"/>
              <w:rPr>
                <w:rFonts w:eastAsia="華康細明體"/>
                <w:spacing w:val="20"/>
                <w:szCs w:val="24"/>
                <w:lang w:val="en-US" w:eastAsia="zh-TW"/>
              </w:rPr>
            </w:pPr>
          </w:p>
        </w:tc>
        <w:tc>
          <w:tcPr>
            <w:tcW w:w="1380" w:type="dxa"/>
          </w:tcPr>
          <w:p w:rsidR="0054092D" w:rsidRPr="0054092D" w:rsidRDefault="0054092D" w:rsidP="0054092D">
            <w:pPr>
              <w:widowControl/>
              <w:spacing w:line="300" w:lineRule="exact"/>
              <w:rPr>
                <w:rFonts w:eastAsia="華康細明體"/>
                <w:spacing w:val="20"/>
                <w:szCs w:val="24"/>
                <w:lang w:val="en-US" w:eastAsia="zh-TW"/>
              </w:rPr>
            </w:pPr>
          </w:p>
        </w:tc>
      </w:tr>
    </w:tbl>
    <w:p w:rsidR="0054092D" w:rsidRPr="0054092D" w:rsidRDefault="0054092D" w:rsidP="0054092D">
      <w:pPr>
        <w:widowControl/>
        <w:rPr>
          <w:rFonts w:ascii="Times New Roman" w:eastAsia="華康細明體" w:hAnsi="Times New Roman" w:cs="Calibri"/>
          <w:spacing w:val="20"/>
          <w:kern w:val="0"/>
          <w:szCs w:val="24"/>
          <w:lang w:val="en-US" w:eastAsia="zh-TW"/>
        </w:rPr>
      </w:pPr>
    </w:p>
    <w:p w:rsidR="0054092D" w:rsidRPr="0054092D" w:rsidRDefault="0054092D" w:rsidP="0054092D">
      <w:pPr>
        <w:widowControl/>
        <w:rPr>
          <w:rFonts w:ascii="Calibri" w:eastAsia="新細明體" w:hAnsi="Calibri" w:cs="Calibri"/>
          <w:spacing w:val="20"/>
          <w:kern w:val="0"/>
          <w:szCs w:val="24"/>
          <w:lang w:val="en-US" w:eastAsia="zh-TW"/>
        </w:rPr>
      </w:pPr>
      <w:r w:rsidRPr="0054092D">
        <w:rPr>
          <w:rFonts w:ascii="Calibri" w:eastAsia="新細明體" w:hAnsi="Calibri" w:cs="Calibri"/>
          <w:spacing w:val="20"/>
          <w:kern w:val="0"/>
          <w:szCs w:val="24"/>
          <w:lang w:val="en-US" w:eastAsia="zh-TW"/>
        </w:rPr>
        <w:br w:type="page"/>
      </w:r>
    </w:p>
    <w:p w:rsidR="0054092D" w:rsidRPr="0054092D" w:rsidRDefault="0054092D" w:rsidP="0054092D">
      <w:pPr>
        <w:widowControl/>
        <w:rPr>
          <w:rFonts w:ascii="Calibri" w:eastAsia="新細明體" w:hAnsi="Calibri" w:cs="Calibri"/>
          <w:spacing w:val="20"/>
          <w:kern w:val="0"/>
          <w:szCs w:val="24"/>
          <w:lang w:val="en-US" w:eastAsia="zh-TW"/>
        </w:rPr>
      </w:pPr>
    </w:p>
    <w:tbl>
      <w:tblPr>
        <w:tblStyle w:val="af1"/>
        <w:tblW w:w="14596" w:type="dxa"/>
        <w:tblLayout w:type="fixed"/>
        <w:tblCellMar>
          <w:top w:w="28" w:type="dxa"/>
          <w:bottom w:w="28" w:type="dxa"/>
        </w:tblCellMar>
        <w:tblLook w:val="04A0" w:firstRow="1" w:lastRow="0" w:firstColumn="1" w:lastColumn="0" w:noHBand="0" w:noVBand="1"/>
      </w:tblPr>
      <w:tblGrid>
        <w:gridCol w:w="8500"/>
        <w:gridCol w:w="2032"/>
        <w:gridCol w:w="2032"/>
        <w:gridCol w:w="2032"/>
      </w:tblGrid>
      <w:tr w:rsidR="0054092D" w:rsidRPr="0054092D" w:rsidTr="00B5508D">
        <w:tc>
          <w:tcPr>
            <w:tcW w:w="8500" w:type="dxa"/>
          </w:tcPr>
          <w:p w:rsidR="0054092D" w:rsidRPr="0054092D" w:rsidRDefault="0054092D" w:rsidP="0054092D">
            <w:pPr>
              <w:widowControl/>
              <w:spacing w:line="300" w:lineRule="exact"/>
              <w:rPr>
                <w:rFonts w:eastAsia="華康細明體"/>
                <w:b/>
                <w:spacing w:val="20"/>
                <w:lang w:val="en-US" w:eastAsia="zh-TW"/>
              </w:rPr>
            </w:pPr>
          </w:p>
        </w:tc>
        <w:tc>
          <w:tcPr>
            <w:tcW w:w="2032" w:type="dxa"/>
          </w:tcPr>
          <w:p w:rsidR="0054092D" w:rsidRPr="0054092D" w:rsidRDefault="00340052" w:rsidP="0054092D">
            <w:pPr>
              <w:widowControl/>
              <w:spacing w:line="300" w:lineRule="exact"/>
              <w:jc w:val="center"/>
              <w:rPr>
                <w:rFonts w:eastAsia="華康中黑體"/>
                <w:spacing w:val="20"/>
                <w:lang w:val="en-US" w:eastAsia="zh-TW"/>
              </w:rPr>
            </w:pPr>
            <w:r w:rsidRPr="0054092D">
              <w:rPr>
                <w:rFonts w:eastAsia="華康中黑體" w:hint="eastAsia"/>
                <w:spacing w:val="20"/>
                <w:lang w:val="en-US" w:eastAsia="zh-CN"/>
              </w:rPr>
              <w:t>第一年</w:t>
            </w:r>
          </w:p>
        </w:tc>
        <w:tc>
          <w:tcPr>
            <w:tcW w:w="2032" w:type="dxa"/>
          </w:tcPr>
          <w:p w:rsidR="0054092D" w:rsidRPr="0054092D" w:rsidRDefault="00340052" w:rsidP="0054092D">
            <w:pPr>
              <w:widowControl/>
              <w:spacing w:line="300" w:lineRule="exact"/>
              <w:jc w:val="center"/>
              <w:rPr>
                <w:rFonts w:eastAsia="華康中黑體"/>
                <w:spacing w:val="20"/>
                <w:lang w:val="en-US" w:eastAsia="zh-TW"/>
              </w:rPr>
            </w:pPr>
            <w:r w:rsidRPr="0054092D">
              <w:rPr>
                <w:rFonts w:eastAsia="華康中黑體" w:hint="eastAsia"/>
                <w:spacing w:val="20"/>
                <w:lang w:val="en-US" w:eastAsia="zh-CN"/>
              </w:rPr>
              <w:t>第二年</w:t>
            </w:r>
          </w:p>
        </w:tc>
        <w:tc>
          <w:tcPr>
            <w:tcW w:w="2032" w:type="dxa"/>
          </w:tcPr>
          <w:p w:rsidR="0054092D" w:rsidRPr="0054092D" w:rsidRDefault="00340052" w:rsidP="0054092D">
            <w:pPr>
              <w:widowControl/>
              <w:spacing w:line="300" w:lineRule="exact"/>
              <w:jc w:val="center"/>
              <w:rPr>
                <w:rFonts w:eastAsia="華康中黑體"/>
                <w:spacing w:val="20"/>
                <w:lang w:val="en-US" w:eastAsia="zh-TW"/>
              </w:rPr>
            </w:pPr>
            <w:r w:rsidRPr="0054092D">
              <w:rPr>
                <w:rFonts w:eastAsia="華康中黑體" w:hint="eastAsia"/>
                <w:spacing w:val="20"/>
                <w:lang w:val="en-US" w:eastAsia="zh-CN"/>
              </w:rPr>
              <w:t>两年合计</w:t>
            </w:r>
          </w:p>
        </w:tc>
      </w:tr>
      <w:tr w:rsidR="0054092D" w:rsidRPr="0054092D" w:rsidTr="00B5508D">
        <w:tc>
          <w:tcPr>
            <w:tcW w:w="8500" w:type="dxa"/>
          </w:tcPr>
          <w:p w:rsidR="0054092D" w:rsidRPr="0054092D" w:rsidRDefault="00340052" w:rsidP="0054092D">
            <w:pPr>
              <w:widowControl/>
              <w:spacing w:line="300" w:lineRule="exact"/>
              <w:rPr>
                <w:rFonts w:eastAsia="華康細明體"/>
                <w:spacing w:val="20"/>
                <w:lang w:val="en-US" w:eastAsia="zh-TW"/>
              </w:rPr>
            </w:pPr>
            <w:r w:rsidRPr="0054092D">
              <w:rPr>
                <w:rFonts w:eastAsia="華康細明體" w:hint="eastAsia"/>
                <w:spacing w:val="20"/>
                <w:lang w:val="en-US" w:eastAsia="zh-CN"/>
              </w:rPr>
              <w:t>曾探访的少数族裔</w:t>
            </w:r>
            <w:r w:rsidRPr="0054092D">
              <w:rPr>
                <w:rFonts w:eastAsia="華康細明體" w:hint="eastAsia"/>
                <w:spacing w:val="20"/>
                <w:szCs w:val="24"/>
                <w:lang w:val="en-US" w:eastAsia="zh-CN"/>
              </w:rPr>
              <w:t>住户</w:t>
            </w:r>
            <w:r w:rsidRPr="0054092D">
              <w:rPr>
                <w:rFonts w:eastAsia="華康細明體" w:hint="eastAsia"/>
                <w:spacing w:val="20"/>
                <w:lang w:val="en-US" w:eastAsia="zh-CN"/>
              </w:rPr>
              <w:t>╱曾主动接触的少数族裔人士数目</w:t>
            </w: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r>
      <w:tr w:rsidR="0054092D" w:rsidRPr="0054092D" w:rsidTr="00B5508D">
        <w:tc>
          <w:tcPr>
            <w:tcW w:w="8500" w:type="dxa"/>
          </w:tcPr>
          <w:p w:rsidR="0054092D" w:rsidRPr="0054092D" w:rsidRDefault="00340052" w:rsidP="0054092D">
            <w:pPr>
              <w:widowControl/>
              <w:spacing w:line="300" w:lineRule="exact"/>
              <w:rPr>
                <w:rFonts w:eastAsia="華康細明體"/>
                <w:spacing w:val="20"/>
                <w:lang w:val="en-US" w:eastAsia="zh-TW"/>
              </w:rPr>
            </w:pPr>
            <w:r w:rsidRPr="0054092D">
              <w:rPr>
                <w:rFonts w:eastAsia="華康細明體" w:hint="eastAsia"/>
                <w:spacing w:val="20"/>
                <w:lang w:val="en-US" w:eastAsia="zh-CN"/>
              </w:rPr>
              <w:t>获转介至有关政府部门或机构，为其安排专业服务的有需要少数族裔</w:t>
            </w:r>
            <w:r w:rsidRPr="0054092D">
              <w:rPr>
                <w:rFonts w:eastAsia="華康細明體" w:hint="eastAsia"/>
                <w:spacing w:val="20"/>
                <w:szCs w:val="24"/>
                <w:lang w:val="en-US" w:eastAsia="zh-CN"/>
              </w:rPr>
              <w:t>住户</w:t>
            </w:r>
            <w:r w:rsidRPr="0054092D">
              <w:rPr>
                <w:rFonts w:eastAsia="華康細明體" w:hint="eastAsia"/>
                <w:spacing w:val="20"/>
                <w:lang w:val="en-US" w:eastAsia="zh-CN"/>
              </w:rPr>
              <w:t>╱</w:t>
            </w:r>
            <w:r w:rsidRPr="0054092D">
              <w:rPr>
                <w:rFonts w:eastAsia="華康細明體" w:hint="eastAsia"/>
                <w:spacing w:val="20"/>
                <w:szCs w:val="24"/>
                <w:lang w:val="en-US" w:eastAsia="zh-CN"/>
              </w:rPr>
              <w:t>个别</w:t>
            </w:r>
            <w:r w:rsidRPr="0054092D">
              <w:rPr>
                <w:rFonts w:eastAsia="華康細明體" w:hint="eastAsia"/>
                <w:spacing w:val="20"/>
                <w:lang w:val="en-US" w:eastAsia="zh-CN"/>
              </w:rPr>
              <w:t>人士数目</w:t>
            </w: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r>
      <w:tr w:rsidR="0054092D" w:rsidRPr="0054092D" w:rsidTr="00B5508D">
        <w:tc>
          <w:tcPr>
            <w:tcW w:w="8500" w:type="dxa"/>
          </w:tcPr>
          <w:p w:rsidR="0054092D" w:rsidRPr="0054092D" w:rsidRDefault="00340052" w:rsidP="0054092D">
            <w:pPr>
              <w:widowControl/>
              <w:spacing w:line="300" w:lineRule="exact"/>
              <w:rPr>
                <w:rFonts w:eastAsia="華康細明體"/>
                <w:spacing w:val="20"/>
                <w:lang w:val="en-US" w:eastAsia="zh-TW"/>
              </w:rPr>
            </w:pPr>
            <w:r w:rsidRPr="0054092D">
              <w:rPr>
                <w:rFonts w:eastAsia="華康細明體" w:hint="eastAsia"/>
                <w:spacing w:val="20"/>
                <w:lang w:val="en-US" w:eastAsia="zh-CN"/>
              </w:rPr>
              <w:t>政策</w:t>
            </w:r>
            <w:r w:rsidRPr="0054092D">
              <w:rPr>
                <w:rFonts w:eastAsia="華康細明體" w:hint="eastAsia"/>
                <w:spacing w:val="20"/>
                <w:szCs w:val="24"/>
                <w:lang w:val="en-US" w:eastAsia="zh-CN"/>
              </w:rPr>
              <w:t>宣传</w:t>
            </w:r>
            <w:r w:rsidRPr="0054092D">
              <w:rPr>
                <w:rFonts w:eastAsia="華康細明體" w:hint="eastAsia"/>
                <w:spacing w:val="20"/>
                <w:lang w:val="en-US" w:eastAsia="zh-CN"/>
              </w:rPr>
              <w:t>、教育或节庆活动的少数族裔参加者人数</w:t>
            </w: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r>
      <w:tr w:rsidR="0054092D" w:rsidRPr="0054092D" w:rsidTr="00B5508D">
        <w:tc>
          <w:tcPr>
            <w:tcW w:w="8500" w:type="dxa"/>
          </w:tcPr>
          <w:p w:rsidR="0054092D" w:rsidRPr="0054092D" w:rsidRDefault="00340052" w:rsidP="0054092D">
            <w:pPr>
              <w:widowControl/>
              <w:spacing w:line="300" w:lineRule="exact"/>
              <w:jc w:val="right"/>
              <w:rPr>
                <w:rFonts w:eastAsia="華康細明體"/>
                <w:spacing w:val="20"/>
                <w:lang w:val="en-US" w:eastAsia="zh-TW"/>
              </w:rPr>
            </w:pPr>
            <w:r w:rsidRPr="0054092D">
              <w:rPr>
                <w:rFonts w:eastAsia="華康細明體" w:hint="eastAsia"/>
                <w:spacing w:val="20"/>
                <w:lang w:val="en-US" w:eastAsia="zh-CN"/>
              </w:rPr>
              <w:t>总数</w:t>
            </w: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c>
          <w:tcPr>
            <w:tcW w:w="2032" w:type="dxa"/>
          </w:tcPr>
          <w:p w:rsidR="0054092D" w:rsidRPr="0054092D" w:rsidRDefault="0054092D" w:rsidP="0054092D">
            <w:pPr>
              <w:widowControl/>
              <w:spacing w:line="300" w:lineRule="exact"/>
              <w:jc w:val="center"/>
              <w:rPr>
                <w:rFonts w:eastAsia="華康細明體"/>
                <w:spacing w:val="20"/>
                <w:lang w:val="en-US" w:eastAsia="zh-TW"/>
              </w:rPr>
            </w:pPr>
          </w:p>
        </w:tc>
      </w:tr>
    </w:tbl>
    <w:p w:rsidR="0054092D" w:rsidRPr="0054092D" w:rsidRDefault="0054092D" w:rsidP="0054092D">
      <w:pPr>
        <w:widowControl/>
        <w:rPr>
          <w:rFonts w:ascii="Times New Roman" w:eastAsia="華康細明體" w:hAnsi="Times New Roman" w:cs="Calibri"/>
          <w:spacing w:val="20"/>
          <w:kern w:val="0"/>
          <w:szCs w:val="24"/>
          <w:lang w:val="en-US" w:eastAsia="zh-TW"/>
        </w:rPr>
      </w:pPr>
    </w:p>
    <w:p w:rsidR="0054092D" w:rsidRPr="0054092D" w:rsidRDefault="00340052" w:rsidP="0054092D">
      <w:pPr>
        <w:widowControl/>
        <w:ind w:left="2" w:firstLine="2"/>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u w:val="single"/>
          <w:lang w:val="en-US" w:eastAsia="zh-CN"/>
        </w:rPr>
        <w:t>服务成效指标</w:t>
      </w:r>
      <w:r w:rsidR="0054092D" w:rsidRPr="0054092D">
        <w:rPr>
          <w:rFonts w:ascii="Times New Roman" w:eastAsia="華康細明體" w:hAnsi="Times New Roman" w:cs="Times New Roman"/>
          <w:spacing w:val="20"/>
          <w:kern w:val="0"/>
          <w:szCs w:val="24"/>
          <w:lang w:val="en-US" w:eastAsia="zh-TW"/>
        </w:rPr>
        <w:t xml:space="preserve"> (</w:t>
      </w:r>
      <w:r w:rsidRPr="0054092D">
        <w:rPr>
          <w:rFonts w:ascii="Times New Roman" w:eastAsia="華康細明體" w:hAnsi="Times New Roman" w:cs="Times New Roman" w:hint="eastAsia"/>
          <w:spacing w:val="20"/>
          <w:kern w:val="0"/>
          <w:szCs w:val="24"/>
          <w:lang w:val="en-US" w:eastAsia="zh-CN"/>
        </w:rPr>
        <w:t>如有更多服务成效指标，请加入新行填写</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ind w:left="2" w:firstLine="2"/>
        <w:rPr>
          <w:rFonts w:ascii="Times New Roman" w:eastAsia="新細明體" w:hAnsi="Times New Roman" w:cs="Times New Roman"/>
          <w:spacing w:val="20"/>
          <w:kern w:val="0"/>
          <w:szCs w:val="24"/>
          <w:u w:val="single"/>
          <w:lang w:val="en-US" w:eastAsia="zh-TW"/>
        </w:rPr>
      </w:pPr>
    </w:p>
    <w:tbl>
      <w:tblPr>
        <w:tblW w:w="14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09"/>
        <w:gridCol w:w="1276"/>
        <w:gridCol w:w="12643"/>
      </w:tblGrid>
      <w:tr w:rsidR="0054092D" w:rsidRPr="0054092D" w:rsidTr="00B5508D">
        <w:tc>
          <w:tcPr>
            <w:tcW w:w="709" w:type="dxa"/>
            <w:shd w:val="clear" w:color="auto" w:fill="auto"/>
          </w:tcPr>
          <w:p w:rsidR="0054092D" w:rsidRPr="0054092D" w:rsidRDefault="0054092D" w:rsidP="0054092D">
            <w:pPr>
              <w:tabs>
                <w:tab w:val="left" w:pos="1440"/>
              </w:tabs>
              <w:snapToGrid w:val="0"/>
              <w:spacing w:line="420" w:lineRule="exact"/>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spacing w:val="20"/>
                <w:szCs w:val="24"/>
                <w:lang w:val="en-US" w:eastAsia="zh-TW"/>
              </w:rPr>
              <w:t>(</w:t>
            </w:r>
            <w:proofErr w:type="spellStart"/>
            <w:r w:rsidRPr="0054092D">
              <w:rPr>
                <w:rFonts w:ascii="Times New Roman" w:eastAsia="華康細明體" w:hAnsi="Times New Roman" w:cs="Times New Roman"/>
                <w:spacing w:val="20"/>
                <w:szCs w:val="24"/>
                <w:lang w:val="en-US" w:eastAsia="zh-TW"/>
              </w:rPr>
              <w:t>i</w:t>
            </w:r>
            <w:proofErr w:type="spellEnd"/>
            <w:r w:rsidRPr="0054092D">
              <w:rPr>
                <w:rFonts w:ascii="Times New Roman" w:eastAsia="華康細明體" w:hAnsi="Times New Roman" w:cs="Times New Roman"/>
                <w:spacing w:val="20"/>
                <w:szCs w:val="24"/>
                <w:lang w:val="en-US" w:eastAsia="zh-TW"/>
              </w:rPr>
              <w:t>)</w:t>
            </w:r>
          </w:p>
        </w:tc>
        <w:tc>
          <w:tcPr>
            <w:tcW w:w="1276" w:type="dxa"/>
          </w:tcPr>
          <w:p w:rsidR="0054092D" w:rsidRPr="0054092D" w:rsidRDefault="0054092D" w:rsidP="0054092D">
            <w:pPr>
              <w:snapToGrid w:val="0"/>
              <w:spacing w:line="420" w:lineRule="exact"/>
              <w:ind w:left="33" w:hanging="2"/>
              <w:jc w:val="right"/>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TW"/>
              </w:rPr>
              <w:t>%</w:t>
            </w:r>
          </w:p>
        </w:tc>
        <w:tc>
          <w:tcPr>
            <w:tcW w:w="12643" w:type="dxa"/>
            <w:shd w:val="clear" w:color="auto" w:fill="auto"/>
          </w:tcPr>
          <w:p w:rsidR="0054092D" w:rsidRPr="0054092D" w:rsidRDefault="00340052" w:rsidP="0054092D">
            <w:pPr>
              <w:snapToGrid w:val="0"/>
              <w:spacing w:line="420" w:lineRule="exact"/>
              <w:ind w:left="33"/>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CN"/>
              </w:rPr>
              <w:t>少数族裔人士表示满意获提供的服务</w:t>
            </w:r>
          </w:p>
        </w:tc>
      </w:tr>
      <w:tr w:rsidR="0054092D" w:rsidRPr="0054092D" w:rsidTr="00B5508D">
        <w:tc>
          <w:tcPr>
            <w:tcW w:w="709" w:type="dxa"/>
            <w:shd w:val="clear" w:color="auto" w:fill="auto"/>
          </w:tcPr>
          <w:p w:rsidR="0054092D" w:rsidRPr="0054092D" w:rsidRDefault="0054092D" w:rsidP="0054092D">
            <w:pPr>
              <w:tabs>
                <w:tab w:val="left" w:pos="1440"/>
              </w:tabs>
              <w:snapToGrid w:val="0"/>
              <w:spacing w:line="420" w:lineRule="exact"/>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spacing w:val="20"/>
                <w:szCs w:val="24"/>
                <w:lang w:val="en-US" w:eastAsia="zh-TW"/>
              </w:rPr>
              <w:t>(ii)</w:t>
            </w:r>
          </w:p>
        </w:tc>
        <w:tc>
          <w:tcPr>
            <w:tcW w:w="1276" w:type="dxa"/>
          </w:tcPr>
          <w:p w:rsidR="0054092D" w:rsidRPr="0054092D" w:rsidRDefault="0054092D" w:rsidP="0054092D">
            <w:pPr>
              <w:snapToGrid w:val="0"/>
              <w:spacing w:line="420" w:lineRule="exact"/>
              <w:ind w:left="33" w:rightChars="-4" w:right="-10" w:firstLineChars="100" w:firstLine="280"/>
              <w:jc w:val="right"/>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TW"/>
              </w:rPr>
              <w:t>%</w:t>
            </w:r>
          </w:p>
        </w:tc>
        <w:tc>
          <w:tcPr>
            <w:tcW w:w="12643" w:type="dxa"/>
            <w:shd w:val="clear" w:color="auto" w:fill="auto"/>
          </w:tcPr>
          <w:p w:rsidR="0054092D" w:rsidRPr="0054092D" w:rsidRDefault="00340052" w:rsidP="0054092D">
            <w:pPr>
              <w:snapToGrid w:val="0"/>
              <w:spacing w:line="420" w:lineRule="exact"/>
              <w:ind w:left="33"/>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CN"/>
              </w:rPr>
              <w:t>少数族裔人士表示对可使用的</w:t>
            </w:r>
            <w:r w:rsidRPr="00340052">
              <w:rPr>
                <w:rFonts w:ascii="Times New Roman" w:eastAsia="華康細明體" w:hAnsi="Times New Roman" w:cs="Times New Roman" w:hint="eastAsia"/>
                <w:spacing w:val="20"/>
                <w:szCs w:val="24"/>
                <w:lang w:val="en-US" w:eastAsia="zh-CN"/>
              </w:rPr>
              <w:t>社</w:t>
            </w:r>
            <w:r w:rsidRPr="0054092D">
              <w:rPr>
                <w:rFonts w:ascii="Times New Roman" w:eastAsia="華康細明體" w:hAnsi="Times New Roman" w:cs="Times New Roman" w:hint="eastAsia"/>
                <w:spacing w:val="20"/>
                <w:szCs w:val="24"/>
                <w:lang w:val="en-US" w:eastAsia="zh-CN"/>
              </w:rPr>
              <w:t>区资源认识加深</w:t>
            </w:r>
          </w:p>
        </w:tc>
      </w:tr>
      <w:tr w:rsidR="0054092D" w:rsidRPr="0054092D" w:rsidTr="00B5508D">
        <w:tc>
          <w:tcPr>
            <w:tcW w:w="709" w:type="dxa"/>
            <w:shd w:val="clear" w:color="auto" w:fill="auto"/>
          </w:tcPr>
          <w:p w:rsidR="0054092D" w:rsidRPr="0054092D" w:rsidRDefault="0054092D" w:rsidP="0054092D">
            <w:pPr>
              <w:tabs>
                <w:tab w:val="left" w:pos="1440"/>
              </w:tabs>
              <w:snapToGrid w:val="0"/>
              <w:spacing w:line="420" w:lineRule="exact"/>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spacing w:val="20"/>
                <w:szCs w:val="24"/>
                <w:lang w:val="en-US" w:eastAsia="zh-TW"/>
              </w:rPr>
              <w:t>(iii)</w:t>
            </w:r>
          </w:p>
        </w:tc>
        <w:tc>
          <w:tcPr>
            <w:tcW w:w="1276" w:type="dxa"/>
          </w:tcPr>
          <w:p w:rsidR="0054092D" w:rsidRPr="0054092D" w:rsidRDefault="0054092D" w:rsidP="0054092D">
            <w:pPr>
              <w:snapToGrid w:val="0"/>
              <w:spacing w:line="420" w:lineRule="exact"/>
              <w:ind w:left="33" w:firstLineChars="100" w:firstLine="280"/>
              <w:jc w:val="right"/>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TW"/>
              </w:rPr>
              <w:t>%</w:t>
            </w:r>
          </w:p>
        </w:tc>
        <w:tc>
          <w:tcPr>
            <w:tcW w:w="12643" w:type="dxa"/>
            <w:shd w:val="clear" w:color="auto" w:fill="auto"/>
          </w:tcPr>
          <w:p w:rsidR="0054092D" w:rsidRPr="0054092D" w:rsidRDefault="00340052" w:rsidP="0054092D">
            <w:pPr>
              <w:snapToGrid w:val="0"/>
              <w:spacing w:line="420" w:lineRule="exact"/>
              <w:ind w:left="33"/>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CN"/>
              </w:rPr>
              <w:t>少数族裔人士表示获转介至合适的政府部门或</w:t>
            </w:r>
            <w:r w:rsidRPr="00340052">
              <w:rPr>
                <w:rFonts w:ascii="Times New Roman" w:eastAsia="DengXian" w:hAnsi="Times New Roman" w:cs="Times New Roman" w:hint="eastAsia"/>
                <w:spacing w:val="20"/>
                <w:kern w:val="0"/>
                <w:szCs w:val="20"/>
                <w:lang w:val="en-US" w:eastAsia="zh-CN"/>
              </w:rPr>
              <w:t>机构作</w:t>
            </w:r>
            <w:r w:rsidRPr="0054092D">
              <w:rPr>
                <w:rFonts w:ascii="Times New Roman" w:eastAsia="華康細明體" w:hAnsi="Times New Roman" w:cs="Times New Roman" w:hint="eastAsia"/>
                <w:spacing w:val="20"/>
                <w:szCs w:val="24"/>
                <w:lang w:val="en-US" w:eastAsia="zh-CN"/>
              </w:rPr>
              <w:t>跟进</w:t>
            </w:r>
          </w:p>
        </w:tc>
      </w:tr>
      <w:tr w:rsidR="0054092D" w:rsidRPr="0054092D" w:rsidTr="00B5508D">
        <w:tc>
          <w:tcPr>
            <w:tcW w:w="709" w:type="dxa"/>
            <w:shd w:val="clear" w:color="auto" w:fill="auto"/>
          </w:tcPr>
          <w:p w:rsidR="0054092D" w:rsidRPr="0054092D" w:rsidRDefault="0054092D" w:rsidP="0054092D">
            <w:pPr>
              <w:tabs>
                <w:tab w:val="left" w:pos="1440"/>
              </w:tabs>
              <w:snapToGrid w:val="0"/>
              <w:spacing w:line="420" w:lineRule="exact"/>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spacing w:val="20"/>
                <w:szCs w:val="24"/>
                <w:lang w:val="en-US" w:eastAsia="zh-TW"/>
              </w:rPr>
              <w:t>(iv)</w:t>
            </w:r>
          </w:p>
        </w:tc>
        <w:tc>
          <w:tcPr>
            <w:tcW w:w="1276" w:type="dxa"/>
          </w:tcPr>
          <w:p w:rsidR="0054092D" w:rsidRPr="0054092D" w:rsidRDefault="0054092D" w:rsidP="0054092D">
            <w:pPr>
              <w:tabs>
                <w:tab w:val="left" w:pos="1440"/>
              </w:tabs>
              <w:snapToGrid w:val="0"/>
              <w:spacing w:line="420" w:lineRule="exact"/>
              <w:ind w:firstLineChars="100" w:firstLine="280"/>
              <w:jc w:val="right"/>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TW"/>
              </w:rPr>
              <w:t>%</w:t>
            </w:r>
          </w:p>
        </w:tc>
        <w:tc>
          <w:tcPr>
            <w:tcW w:w="12643" w:type="dxa"/>
            <w:shd w:val="clear" w:color="auto" w:fill="auto"/>
          </w:tcPr>
          <w:p w:rsidR="0054092D" w:rsidRPr="0054092D" w:rsidRDefault="00340052" w:rsidP="0054092D">
            <w:pPr>
              <w:tabs>
                <w:tab w:val="left" w:pos="1440"/>
              </w:tabs>
              <w:snapToGrid w:val="0"/>
              <w:spacing w:line="420" w:lineRule="exact"/>
              <w:jc w:val="both"/>
              <w:rPr>
                <w:rFonts w:ascii="Times New Roman" w:eastAsia="華康細明體" w:hAnsi="Times New Roman" w:cs="Times New Roman"/>
                <w:spacing w:val="20"/>
                <w:szCs w:val="24"/>
                <w:lang w:val="en-US" w:eastAsia="zh-TW"/>
              </w:rPr>
            </w:pPr>
            <w:r w:rsidRPr="0054092D">
              <w:rPr>
                <w:rFonts w:ascii="Times New Roman" w:eastAsia="華康細明體" w:hAnsi="Times New Roman" w:cs="Times New Roman" w:hint="eastAsia"/>
                <w:spacing w:val="20"/>
                <w:szCs w:val="24"/>
                <w:lang w:val="en-US" w:eastAsia="zh-CN"/>
              </w:rPr>
              <w:t>少数族裔人士表示对政府的新政策</w:t>
            </w:r>
            <w:r w:rsidRPr="0054092D">
              <w:rPr>
                <w:rFonts w:ascii="新細明體" w:eastAsia="華康細明體" w:hAnsi="新細明體" w:cs="Times New Roman" w:hint="eastAsia"/>
                <w:spacing w:val="20"/>
                <w:szCs w:val="24"/>
                <w:lang w:val="en-US" w:eastAsia="zh-CN"/>
              </w:rPr>
              <w:t>╱</w:t>
            </w:r>
            <w:r w:rsidRPr="0054092D">
              <w:rPr>
                <w:rFonts w:ascii="Times New Roman" w:eastAsia="華康細明體" w:hAnsi="Times New Roman" w:cs="Times New Roman" w:hint="eastAsia"/>
                <w:spacing w:val="20"/>
                <w:szCs w:val="24"/>
                <w:lang w:val="en-US" w:eastAsia="zh-CN"/>
              </w:rPr>
              <w:t>措施更加理解</w:t>
            </w:r>
          </w:p>
        </w:tc>
      </w:tr>
    </w:tbl>
    <w:p w:rsidR="0054092D" w:rsidRPr="0054092D" w:rsidRDefault="0054092D" w:rsidP="0054092D">
      <w:pPr>
        <w:widowControl/>
        <w:rPr>
          <w:rFonts w:ascii="Calibri" w:eastAsia="新細明體" w:hAnsi="Calibri" w:cs="Calibri"/>
          <w:spacing w:val="20"/>
          <w:kern w:val="0"/>
          <w:szCs w:val="24"/>
          <w:lang w:val="en-US" w:eastAsia="zh-TW"/>
        </w:rPr>
      </w:pPr>
    </w:p>
    <w:p w:rsidR="0054092D" w:rsidRPr="0054092D" w:rsidRDefault="0054092D" w:rsidP="0054092D">
      <w:pPr>
        <w:widowControl/>
        <w:rPr>
          <w:rFonts w:ascii="Calibri" w:eastAsia="新細明體" w:hAnsi="Calibri" w:cs="Calibri"/>
          <w:spacing w:val="20"/>
          <w:kern w:val="0"/>
          <w:szCs w:val="24"/>
          <w:lang w:val="en-US" w:eastAsia="zh-TW"/>
        </w:rPr>
      </w:pPr>
    </w:p>
    <w:p w:rsidR="0054092D" w:rsidRPr="0054092D" w:rsidRDefault="0054092D" w:rsidP="0054092D">
      <w:pPr>
        <w:widowControl/>
        <w:rPr>
          <w:rFonts w:ascii="Calibri" w:eastAsia="新細明體" w:hAnsi="Calibri" w:cs="Calibri"/>
          <w:spacing w:val="20"/>
          <w:kern w:val="0"/>
          <w:szCs w:val="24"/>
          <w:lang w:val="en-US" w:eastAsia="zh-TW"/>
        </w:rPr>
      </w:pPr>
    </w:p>
    <w:p w:rsidR="0054092D" w:rsidRPr="0054092D" w:rsidRDefault="0054092D" w:rsidP="0054092D">
      <w:pPr>
        <w:widowControl/>
        <w:rPr>
          <w:rFonts w:ascii="Calibri" w:eastAsia="新細明體" w:hAnsi="Calibri" w:cs="Calibri"/>
          <w:spacing w:val="20"/>
          <w:kern w:val="0"/>
          <w:szCs w:val="24"/>
          <w:lang w:val="en-US" w:eastAsia="zh-TW"/>
        </w:rPr>
      </w:pPr>
    </w:p>
    <w:p w:rsidR="0054092D" w:rsidRPr="0054092D" w:rsidRDefault="0054092D" w:rsidP="0054092D">
      <w:pPr>
        <w:widowControl/>
        <w:rPr>
          <w:rFonts w:ascii="Times New Roman" w:eastAsia="新細明體" w:hAnsi="Times New Roman" w:cs="Times New Roman"/>
          <w:spacing w:val="20"/>
          <w:kern w:val="0"/>
          <w:szCs w:val="24"/>
          <w:lang w:val="en-US" w:eastAsia="zh-TW"/>
        </w:rPr>
      </w:pPr>
      <w:r w:rsidRPr="0054092D">
        <w:rPr>
          <w:rFonts w:ascii="Times New Roman" w:eastAsia="新細明體" w:hAnsi="Times New Roman" w:cs="Times New Roman"/>
          <w:spacing w:val="20"/>
          <w:kern w:val="0"/>
          <w:szCs w:val="24"/>
          <w:lang w:val="en-US" w:eastAsia="zh-TW"/>
        </w:rPr>
        <w:br w:type="page"/>
      </w:r>
    </w:p>
    <w:p w:rsidR="0054092D" w:rsidRPr="0054092D" w:rsidRDefault="0054092D" w:rsidP="0054092D">
      <w:pPr>
        <w:widowControl/>
        <w:rPr>
          <w:rFonts w:ascii="華康細明體" w:eastAsia="華康細明體" w:hAnsi="華康細明體" w:cs="Times New Roman"/>
          <w:spacing w:val="20"/>
          <w:kern w:val="0"/>
          <w:szCs w:val="24"/>
          <w:u w:val="single"/>
          <w:lang w:val="en-US" w:eastAsia="zh-TW"/>
        </w:rPr>
      </w:pPr>
      <w:r w:rsidRPr="0054092D">
        <w:rPr>
          <w:rFonts w:ascii="Times New Roman" w:eastAsia="華康細明體" w:hAnsi="Times New Roman" w:cs="Times New Roman" w:hint="eastAsia"/>
          <w:spacing w:val="20"/>
          <w:kern w:val="0"/>
          <w:szCs w:val="24"/>
          <w:lang w:val="en-US" w:eastAsia="zh-TW"/>
        </w:rPr>
        <w:lastRenderedPageBreak/>
        <w:t>7</w:t>
      </w:r>
      <w:r w:rsidRPr="0054092D">
        <w:rPr>
          <w:rFonts w:ascii="Times New Roman" w:eastAsia="華康細明體" w:hAnsi="Times New Roman" w:cs="Times New Roman"/>
          <w:spacing w:val="20"/>
          <w:kern w:val="0"/>
          <w:szCs w:val="24"/>
          <w:lang w:val="en-US" w:eastAsia="zh-TW"/>
        </w:rPr>
        <w:t>.</w:t>
      </w:r>
      <w:r w:rsidRPr="0054092D">
        <w:rPr>
          <w:rFonts w:ascii="華康細明體" w:eastAsia="華康細明體" w:hAnsi="華康細明體" w:cs="Times New Roman"/>
          <w:spacing w:val="20"/>
          <w:kern w:val="0"/>
          <w:szCs w:val="24"/>
          <w:lang w:val="en-US" w:eastAsia="zh-TW"/>
        </w:rPr>
        <w:tab/>
      </w:r>
      <w:r w:rsidR="005E6568" w:rsidRPr="005A0A17">
        <w:rPr>
          <w:rFonts w:ascii="華康細明體" w:eastAsia="華康細明體" w:hAnsi="華康細明體" w:cs="Times New Roman" w:hint="eastAsia"/>
          <w:spacing w:val="20"/>
          <w:kern w:val="0"/>
          <w:szCs w:val="24"/>
          <w:u w:val="single"/>
          <w:lang w:val="en-US" w:eastAsia="zh-CN"/>
        </w:rPr>
        <w:t>具创意的</w:t>
      </w:r>
      <w:r w:rsidR="005E6568" w:rsidRPr="0054092D">
        <w:rPr>
          <w:rFonts w:ascii="華康細明體" w:eastAsia="華康細明體" w:hAnsi="華康細明體" w:cs="Times New Roman" w:hint="eastAsia"/>
          <w:spacing w:val="20"/>
          <w:szCs w:val="24"/>
          <w:u w:val="single"/>
          <w:lang w:val="en-US" w:eastAsia="zh-CN"/>
        </w:rPr>
        <w:t>计划／增值计划</w:t>
      </w:r>
      <w:r w:rsidR="005E6568" w:rsidRPr="0054092D">
        <w:rPr>
          <w:rFonts w:ascii="華康細明體" w:eastAsia="華康細明體" w:hAnsi="華康細明體" w:cs="Times New Roman"/>
          <w:spacing w:val="20"/>
          <w:kern w:val="0"/>
          <w:szCs w:val="24"/>
          <w:lang w:val="en-US" w:eastAsia="zh-CN"/>
        </w:rPr>
        <w:t xml:space="preserve"> </w:t>
      </w:r>
      <w:r w:rsidR="005E6568" w:rsidRPr="0054092D">
        <w:rPr>
          <w:rFonts w:ascii="Times New Roman" w:eastAsia="華康細明體" w:hAnsi="Times New Roman" w:cs="Times New Roman"/>
          <w:spacing w:val="20"/>
          <w:kern w:val="0"/>
          <w:szCs w:val="24"/>
          <w:lang w:val="en-US" w:eastAsia="zh-CN"/>
        </w:rPr>
        <w:t>(</w:t>
      </w:r>
      <w:r w:rsidR="005E6568" w:rsidRPr="0054092D">
        <w:rPr>
          <w:rFonts w:ascii="華康細明體" w:eastAsia="華康細明體" w:hAnsi="華康細明體" w:cs="Times New Roman" w:hint="eastAsia"/>
          <w:spacing w:val="20"/>
          <w:szCs w:val="24"/>
          <w:lang w:val="en-US" w:eastAsia="zh-CN"/>
        </w:rPr>
        <w:t>如有</w:t>
      </w:r>
      <w:r w:rsidRPr="0054092D">
        <w:rPr>
          <w:rFonts w:ascii="Times New Roman" w:eastAsia="華康細明體" w:hAnsi="Times New Roman" w:cs="Times New Roman"/>
          <w:spacing w:val="20"/>
          <w:kern w:val="0"/>
          <w:szCs w:val="24"/>
          <w:lang w:val="en-US" w:eastAsia="zh-TW"/>
        </w:rPr>
        <w:t>)</w:t>
      </w:r>
    </w:p>
    <w:p w:rsidR="0054092D" w:rsidRPr="0054092D" w:rsidRDefault="005E6568" w:rsidP="0054092D">
      <w:pPr>
        <w:numPr>
          <w:ilvl w:val="0"/>
          <w:numId w:val="9"/>
        </w:numPr>
        <w:jc w:val="both"/>
        <w:rPr>
          <w:rFonts w:ascii="Times New Roman" w:eastAsia="華康中黑體" w:hAnsi="Times New Roman" w:cs="Times New Roman"/>
          <w:spacing w:val="20"/>
          <w:kern w:val="0"/>
          <w:szCs w:val="24"/>
          <w:lang w:val="en-US" w:eastAsia="zh-TW"/>
        </w:rPr>
      </w:pPr>
      <w:r w:rsidRPr="0054092D">
        <w:rPr>
          <w:rFonts w:ascii="Times New Roman" w:eastAsia="華康中黑體" w:hAnsi="Times New Roman" w:cs="Times New Roman" w:hint="eastAsia"/>
          <w:spacing w:val="20"/>
          <w:szCs w:val="24"/>
          <w:lang w:val="en-US" w:eastAsia="zh-CN"/>
        </w:rPr>
        <w:t>计划项目的节数应按个别项目的数目而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时数计算，例如一项全日活动会被视作一节活动而</w:t>
      </w:r>
      <w:r w:rsidRPr="0054092D">
        <w:rPr>
          <w:rFonts w:ascii="Times New Roman" w:eastAsia="華康中黑體" w:hAnsi="Times New Roman" w:cs="Times New Roman" w:hint="eastAsia"/>
          <w:spacing w:val="20"/>
          <w:szCs w:val="24"/>
          <w:u w:val="single"/>
          <w:lang w:val="en-US" w:eastAsia="zh-CN"/>
        </w:rPr>
        <w:t>不是</w:t>
      </w:r>
      <w:r w:rsidRPr="0054092D">
        <w:rPr>
          <w:rFonts w:ascii="Times New Roman" w:eastAsia="華康中黑體" w:hAnsi="Times New Roman" w:cs="Times New Roman" w:hint="eastAsia"/>
          <w:spacing w:val="20"/>
          <w:szCs w:val="24"/>
          <w:lang w:val="en-US" w:eastAsia="zh-CN"/>
        </w:rPr>
        <w:t>两节三小时的活动或三节两小时的活动。</w:t>
      </w:r>
    </w:p>
    <w:p w:rsidR="0054092D" w:rsidRPr="0054092D" w:rsidRDefault="005E6568" w:rsidP="0054092D">
      <w:pPr>
        <w:numPr>
          <w:ilvl w:val="0"/>
          <w:numId w:val="9"/>
        </w:numPr>
        <w:jc w:val="both"/>
        <w:rPr>
          <w:rFonts w:ascii="Times New Roman" w:eastAsia="華康中黑體" w:hAnsi="Times New Roman" w:cs="Times New Roman"/>
          <w:spacing w:val="20"/>
          <w:kern w:val="0"/>
          <w:szCs w:val="24"/>
          <w:lang w:val="en-US" w:eastAsia="zh-TW"/>
        </w:rPr>
      </w:pPr>
      <w:r w:rsidRPr="0054092D">
        <w:rPr>
          <w:rFonts w:ascii="Times New Roman" w:eastAsia="華康中黑體" w:hAnsi="Times New Roman" w:cs="Times New Roman" w:hint="eastAsia"/>
          <w:spacing w:val="20"/>
          <w:szCs w:val="24"/>
          <w:lang w:val="en-US" w:eastAsia="zh-CN"/>
        </w:rPr>
        <w:t>单节计划项目的出席人数应为参加人数的</w:t>
      </w:r>
      <w:r w:rsidRPr="0054092D">
        <w:rPr>
          <w:rFonts w:ascii="Times New Roman" w:eastAsia="華康中黑體" w:hAnsi="Times New Roman" w:cs="Times New Roman"/>
          <w:spacing w:val="20"/>
          <w:szCs w:val="24"/>
          <w:lang w:val="en-US" w:eastAsia="zh-CN"/>
        </w:rPr>
        <w:t>100%</w:t>
      </w:r>
      <w:r w:rsidRPr="0054092D">
        <w:rPr>
          <w:rFonts w:ascii="Times New Roman" w:eastAsia="華康中黑體" w:hAnsi="Times New Roman" w:cs="Times New Roman" w:hint="eastAsia"/>
          <w:spacing w:val="20"/>
          <w:szCs w:val="24"/>
          <w:lang w:val="en-US" w:eastAsia="zh-CN"/>
        </w:rPr>
        <w:t>；多节数计划项目的出席人数则</w:t>
      </w:r>
      <w:r w:rsidRPr="0054092D">
        <w:rPr>
          <w:rFonts w:ascii="Times New Roman" w:eastAsia="華康中黑體" w:hAnsi="Times New Roman" w:cs="Times New Roman" w:hint="eastAsia"/>
          <w:spacing w:val="20"/>
          <w:szCs w:val="24"/>
          <w:u w:val="single"/>
          <w:lang w:val="en-US" w:eastAsia="zh-CN"/>
        </w:rPr>
        <w:t>不得</w:t>
      </w:r>
      <w:r w:rsidRPr="0054092D">
        <w:rPr>
          <w:rFonts w:ascii="Times New Roman" w:eastAsia="華康中黑體" w:hAnsi="Times New Roman" w:cs="Times New Roman" w:hint="eastAsia"/>
          <w:spacing w:val="20"/>
          <w:szCs w:val="24"/>
          <w:lang w:val="en-US" w:eastAsia="zh-CN"/>
        </w:rPr>
        <w:t>少于参加人数的</w:t>
      </w:r>
      <w:r w:rsidR="0054092D" w:rsidRPr="0054092D">
        <w:rPr>
          <w:rFonts w:ascii="Times New Roman" w:eastAsia="華康中黑體" w:hAnsi="Times New Roman" w:cs="Times New Roman"/>
          <w:spacing w:val="20"/>
          <w:szCs w:val="24"/>
          <w:lang w:val="en-US" w:eastAsia="zh-TW"/>
        </w:rPr>
        <w:t>80%</w:t>
      </w:r>
      <w:r w:rsidR="0054092D" w:rsidRPr="0054092D">
        <w:rPr>
          <w:rFonts w:ascii="Times New Roman" w:eastAsia="華康中黑體" w:hAnsi="Times New Roman" w:cs="Times New Roman" w:hint="eastAsia"/>
          <w:b/>
          <w:spacing w:val="20"/>
          <w:kern w:val="0"/>
          <w:szCs w:val="24"/>
          <w:lang w:val="en-US" w:eastAsia="zh-TW"/>
        </w:rPr>
        <w:t>。</w:t>
      </w:r>
    </w:p>
    <w:p w:rsidR="0054092D" w:rsidRPr="0054092D" w:rsidRDefault="0054092D" w:rsidP="0054092D">
      <w:pPr>
        <w:rPr>
          <w:rFonts w:ascii="華康細明體" w:eastAsia="華康細明體" w:hAnsi="華康細明體" w:cs="Calibri"/>
          <w:spacing w:val="20"/>
          <w:kern w:val="0"/>
          <w:szCs w:val="24"/>
          <w:lang w:val="en-US" w:eastAsia="zh-TW"/>
        </w:rPr>
      </w:pPr>
    </w:p>
    <w:p w:rsidR="0054092D" w:rsidRPr="0054092D" w:rsidRDefault="0054092D" w:rsidP="0054092D">
      <w:pPr>
        <w:rPr>
          <w:rFonts w:ascii="華康細明體" w:eastAsia="華康細明體" w:hAnsi="華康細明體" w:cs="Times New Roman"/>
          <w:spacing w:val="20"/>
          <w:kern w:val="0"/>
          <w:szCs w:val="24"/>
          <w:lang w:val="en-US" w:eastAsia="zh-TW"/>
        </w:rPr>
      </w:pPr>
    </w:p>
    <w:tbl>
      <w:tblPr>
        <w:tblW w:w="14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645"/>
        <w:gridCol w:w="1872"/>
        <w:gridCol w:w="1871"/>
        <w:gridCol w:w="1871"/>
        <w:gridCol w:w="1871"/>
        <w:gridCol w:w="1871"/>
        <w:gridCol w:w="1873"/>
      </w:tblGrid>
      <w:tr w:rsidR="0054092D" w:rsidRPr="0054092D" w:rsidTr="00B5508D">
        <w:trPr>
          <w:trHeight w:val="400"/>
          <w:tblHeader/>
          <w:jc w:val="center"/>
        </w:trPr>
        <w:tc>
          <w:tcPr>
            <w:tcW w:w="1700" w:type="dxa"/>
            <w:vMerge w:val="restart"/>
            <w:tcBorders>
              <w:top w:val="single" w:sz="4" w:space="0" w:color="000000"/>
              <w:left w:val="single" w:sz="4" w:space="0" w:color="000000"/>
              <w:right w:val="single" w:sz="4" w:space="0" w:color="000000"/>
              <w:tl2br w:val="single" w:sz="4" w:space="0" w:color="auto"/>
            </w:tcBorders>
            <w:shd w:val="clear" w:color="auto" w:fill="auto"/>
          </w:tcPr>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華康細明體" w:eastAsia="華康細明體" w:hAnsi="華康細明體" w:cs="Times New Roman" w:hint="eastAsia"/>
                <w:spacing w:val="20"/>
                <w:sz w:val="20"/>
                <w:szCs w:val="20"/>
                <w:lang w:val="en-US" w:eastAsia="zh-CN"/>
              </w:rPr>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after="360"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4"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第一年</w:t>
            </w:r>
          </w:p>
        </w:tc>
      </w:tr>
      <w:tr w:rsidR="0054092D" w:rsidRPr="0054092D" w:rsidTr="00B5508D">
        <w:trPr>
          <w:trHeight w:val="400"/>
          <w:tblHeader/>
          <w:jc w:val="center"/>
        </w:trPr>
        <w:tc>
          <w:tcPr>
            <w:tcW w:w="1700" w:type="dxa"/>
            <w:vMerge/>
            <w:tcBorders>
              <w:left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line="276" w:lineRule="auto"/>
              <w:rPr>
                <w:rFonts w:ascii="Times New Roman" w:eastAsia="華康細明體" w:hAnsi="Times New Roman" w:cs="Times New Roman"/>
                <w:spacing w:val="20"/>
                <w:kern w:val="0"/>
                <w:sz w:val="20"/>
                <w:szCs w:val="20"/>
                <w:lang w:val="en-US" w:eastAsia="zh-TW"/>
              </w:rPr>
            </w:pPr>
          </w:p>
        </w:tc>
        <w:tc>
          <w:tcPr>
            <w:tcW w:w="1645"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5E6568" w:rsidP="0054092D">
            <w:pPr>
              <w:spacing w:after="360"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计划数目</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79"/>
          <w:tblHeader/>
          <w:jc w:val="center"/>
        </w:trPr>
        <w:tc>
          <w:tcPr>
            <w:tcW w:w="1700" w:type="dxa"/>
            <w:vMerge/>
            <w:tcBorders>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3"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5E6568" w:rsidP="0054092D">
            <w:pPr>
              <w:spacing w:line="276" w:lineRule="auto"/>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5E6568"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1"/>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5E6568"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right w:val="single" w:sz="4" w:space="0" w:color="000000"/>
            </w:tcBorders>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1"/>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5E6568" w:rsidP="0054092D">
            <w:pPr>
              <w:spacing w:line="276" w:lineRule="auto"/>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小计</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line="276" w:lineRule="auto"/>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spacing w:line="276" w:lineRule="auto"/>
              <w:jc w:val="center"/>
              <w:rPr>
                <w:rFonts w:ascii="Times New Roman" w:eastAsia="華康細明體" w:hAnsi="Times New Roman" w:cs="Times New Roman"/>
                <w:spacing w:val="20"/>
                <w:kern w:val="0"/>
                <w:sz w:val="20"/>
                <w:szCs w:val="20"/>
                <w:lang w:val="en-US"/>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spacing w:line="276" w:lineRule="auto"/>
              <w:jc w:val="center"/>
              <w:rPr>
                <w:rFonts w:ascii="Times New Roman" w:eastAsia="華康細明體" w:hAnsi="Times New Roman" w:cs="Times New Roman"/>
                <w:spacing w:val="20"/>
                <w:kern w:val="0"/>
                <w:szCs w:val="24"/>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spacing w:line="276" w:lineRule="auto"/>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spacing w:line="276" w:lineRule="auto"/>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rPr>
          <w:rFonts w:ascii="華康細明體" w:eastAsia="華康細明體" w:hAnsi="華康細明體" w:cs="Times New Roman"/>
          <w:spacing w:val="20"/>
          <w:kern w:val="0"/>
          <w:szCs w:val="24"/>
          <w:lang w:val="en-US" w:eastAsia="zh-TW"/>
        </w:rPr>
      </w:pPr>
    </w:p>
    <w:tbl>
      <w:tblPr>
        <w:tblW w:w="14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645"/>
        <w:gridCol w:w="1872"/>
        <w:gridCol w:w="1871"/>
        <w:gridCol w:w="1871"/>
        <w:gridCol w:w="1871"/>
        <w:gridCol w:w="1871"/>
        <w:gridCol w:w="1873"/>
      </w:tblGrid>
      <w:tr w:rsidR="0054092D" w:rsidRPr="0054092D" w:rsidTr="00B5508D">
        <w:trPr>
          <w:trHeight w:val="400"/>
          <w:tblHeader/>
          <w:jc w:val="center"/>
        </w:trPr>
        <w:tc>
          <w:tcPr>
            <w:tcW w:w="1700" w:type="dxa"/>
            <w:vMerge w:val="restart"/>
            <w:tcBorders>
              <w:top w:val="single" w:sz="4" w:space="0" w:color="000000"/>
              <w:left w:val="single" w:sz="4" w:space="0" w:color="000000"/>
              <w:right w:val="single" w:sz="4" w:space="0" w:color="000000"/>
              <w:tl2br w:val="single" w:sz="4" w:space="0" w:color="auto"/>
            </w:tcBorders>
            <w:shd w:val="clear" w:color="auto" w:fill="auto"/>
          </w:tcPr>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華康細明體" w:eastAsia="華康細明體" w:hAnsi="華康細明體" w:cs="Times New Roman" w:hint="eastAsia"/>
                <w:spacing w:val="20"/>
                <w:sz w:val="20"/>
                <w:szCs w:val="20"/>
                <w:lang w:val="en-US" w:eastAsia="zh-CN"/>
              </w:rPr>
              <w:lastRenderedPageBreak/>
              <w:t>服务量</w:t>
            </w:r>
            <w:r w:rsidRPr="0054092D">
              <w:rPr>
                <w:rFonts w:ascii="Times New Roman" w:eastAsia="華康細明體" w:hAnsi="Times New Roman" w:cs="Times New Roman" w:hint="eastAsia"/>
                <w:spacing w:val="20"/>
                <w:sz w:val="20"/>
                <w:szCs w:val="20"/>
                <w:lang w:val="en-US" w:eastAsia="zh-CN"/>
              </w:rPr>
              <w:t>指标</w:t>
            </w:r>
          </w:p>
          <w:p w:rsidR="0054092D" w:rsidRPr="0054092D" w:rsidRDefault="0054092D" w:rsidP="0054092D">
            <w:pPr>
              <w:rPr>
                <w:rFonts w:ascii="Times New Roman" w:eastAsia="華康細明體" w:hAnsi="Times New Roman" w:cs="Times New Roman"/>
                <w:spacing w:val="20"/>
                <w:kern w:val="0"/>
                <w:sz w:val="20"/>
                <w:szCs w:val="20"/>
                <w:lang w:val="en-US" w:eastAsia="zh-TW"/>
              </w:rPr>
            </w:pPr>
          </w:p>
          <w:p w:rsidR="0054092D" w:rsidRPr="0054092D" w:rsidRDefault="005E6568" w:rsidP="0054092D">
            <w:pPr>
              <w:spacing w:after="360"/>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项目</w:t>
            </w:r>
          </w:p>
        </w:tc>
        <w:tc>
          <w:tcPr>
            <w:tcW w:w="12874" w:type="dxa"/>
            <w:gridSpan w:val="7"/>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第二年</w:t>
            </w:r>
          </w:p>
        </w:tc>
      </w:tr>
      <w:tr w:rsidR="0054092D" w:rsidRPr="0054092D" w:rsidTr="00B5508D">
        <w:trPr>
          <w:trHeight w:val="400"/>
          <w:tblHeader/>
          <w:jc w:val="center"/>
        </w:trPr>
        <w:tc>
          <w:tcPr>
            <w:tcW w:w="1700" w:type="dxa"/>
            <w:vMerge/>
            <w:tcBorders>
              <w:left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5" w:type="dxa"/>
            <w:vMerge w:val="restart"/>
            <w:tcBorders>
              <w:top w:val="single" w:sz="4" w:space="0" w:color="000000"/>
              <w:left w:val="single" w:sz="4" w:space="0" w:color="000000"/>
              <w:right w:val="single" w:sz="4" w:space="0" w:color="000000"/>
            </w:tcBorders>
            <w:shd w:val="clear" w:color="auto" w:fill="auto"/>
            <w:vAlign w:val="center"/>
          </w:tcPr>
          <w:p w:rsidR="0054092D" w:rsidRPr="0054092D" w:rsidRDefault="005E6568" w:rsidP="0054092D">
            <w:pPr>
              <w:spacing w:after="360"/>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计划数目</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计划项目节数</w:t>
            </w:r>
          </w:p>
        </w:tc>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参加人数</w:t>
            </w:r>
          </w:p>
        </w:tc>
        <w:tc>
          <w:tcPr>
            <w:tcW w:w="3744" w:type="dxa"/>
            <w:gridSpan w:val="2"/>
            <w:tcBorders>
              <w:top w:val="single" w:sz="4" w:space="0" w:color="000000"/>
              <w:left w:val="single" w:sz="4" w:space="0" w:color="000000"/>
              <w:bottom w:val="single" w:sz="4" w:space="0" w:color="000000"/>
              <w:right w:val="single" w:sz="4" w:space="0" w:color="000000"/>
            </w:tcBorders>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出席人数</w:t>
            </w:r>
          </w:p>
        </w:tc>
      </w:tr>
      <w:tr w:rsidR="0054092D" w:rsidRPr="0054092D" w:rsidTr="00B5508D">
        <w:trPr>
          <w:trHeight w:val="479"/>
          <w:tblHeader/>
          <w:jc w:val="center"/>
        </w:trPr>
        <w:tc>
          <w:tcPr>
            <w:tcW w:w="1700" w:type="dxa"/>
            <w:vMerge/>
            <w:tcBorders>
              <w:left w:val="single" w:sz="4" w:space="0" w:color="000000"/>
              <w:bottom w:val="single" w:sz="4" w:space="0" w:color="000000"/>
              <w:right w:val="single" w:sz="4" w:space="0" w:color="000000"/>
              <w:tl2br w:val="single" w:sz="4" w:space="0" w:color="auto"/>
            </w:tcBorders>
            <w:shd w:val="clear" w:color="auto" w:fill="auto"/>
          </w:tcPr>
          <w:p w:rsidR="0054092D" w:rsidRPr="0054092D" w:rsidRDefault="0054092D" w:rsidP="0054092D">
            <w:pPr>
              <w:pBdr>
                <w:top w:val="nil"/>
                <w:left w:val="nil"/>
                <w:bottom w:val="nil"/>
                <w:right w:val="nil"/>
                <w:between w:val="nil"/>
              </w:pBdr>
              <w:spacing w:after="360"/>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vAlign w:val="center"/>
          </w:tcPr>
          <w:p w:rsidR="0054092D" w:rsidRPr="0054092D" w:rsidRDefault="0054092D" w:rsidP="0054092D">
            <w:pPr>
              <w:pBdr>
                <w:top w:val="nil"/>
                <w:left w:val="nil"/>
                <w:bottom w:val="nil"/>
                <w:right w:val="nil"/>
                <w:between w:val="nil"/>
              </w:pBdr>
              <w:jc w:val="center"/>
              <w:rPr>
                <w:rFonts w:ascii="Times New Roman" w:eastAsia="華康細明體" w:hAnsi="Times New Roman" w:cs="Times New Roman"/>
                <w:spacing w:val="20"/>
                <w:kern w:val="0"/>
                <w:sz w:val="20"/>
                <w:szCs w:val="20"/>
                <w:lang w:val="en-US" w:eastAsia="zh-TW"/>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每项计划节数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c>
          <w:tcPr>
            <w:tcW w:w="1871"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每项计划人数</w:t>
            </w:r>
          </w:p>
        </w:tc>
        <w:tc>
          <w:tcPr>
            <w:tcW w:w="1873" w:type="dxa"/>
            <w:tcBorders>
              <w:top w:val="single" w:sz="4" w:space="0" w:color="000000"/>
              <w:left w:val="single" w:sz="4" w:space="0" w:color="000000"/>
              <w:bottom w:val="single" w:sz="4" w:space="0" w:color="000000"/>
              <w:right w:val="single" w:sz="4" w:space="0" w:color="000000"/>
            </w:tcBorders>
            <w:vAlign w:val="center"/>
          </w:tcPr>
          <w:p w:rsidR="0054092D" w:rsidRPr="0054092D" w:rsidRDefault="005E6568" w:rsidP="0054092D">
            <w:pPr>
              <w:jc w:val="cente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总数</w:t>
            </w:r>
          </w:p>
        </w:tc>
      </w:tr>
      <w:tr w:rsidR="0054092D" w:rsidRPr="0054092D" w:rsidTr="00B5508D">
        <w:trPr>
          <w:cantSplit/>
          <w:trHeight w:val="363"/>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5E656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3"/>
          <w:jc w:val="center"/>
        </w:trPr>
        <w:tc>
          <w:tcPr>
            <w:tcW w:w="1700" w:type="dxa"/>
            <w:vMerge/>
            <w:tcBorders>
              <w:left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36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5E656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计划名称</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36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r w:rsidR="0054092D" w:rsidRPr="0054092D" w:rsidTr="00B5508D">
        <w:trPr>
          <w:trHeight w:val="180"/>
          <w:jc w:val="center"/>
        </w:trPr>
        <w:tc>
          <w:tcPr>
            <w:tcW w:w="1700" w:type="dxa"/>
            <w:vMerge w:val="restart"/>
            <w:tcBorders>
              <w:top w:val="single" w:sz="4" w:space="0" w:color="000000"/>
              <w:left w:val="single" w:sz="4" w:space="0" w:color="000000"/>
              <w:right w:val="single" w:sz="4" w:space="0" w:color="000000"/>
            </w:tcBorders>
            <w:shd w:val="clear" w:color="auto" w:fill="auto"/>
          </w:tcPr>
          <w:p w:rsidR="0054092D" w:rsidRPr="0054092D" w:rsidRDefault="005E6568" w:rsidP="0054092D">
            <w:pPr>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小计</w:t>
            </w:r>
          </w:p>
        </w:tc>
        <w:tc>
          <w:tcPr>
            <w:tcW w:w="1645"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c>
          <w:tcPr>
            <w:tcW w:w="1871" w:type="dxa"/>
            <w:vMerge w:val="restart"/>
            <w:tcBorders>
              <w:top w:val="single" w:sz="4" w:space="0" w:color="000000"/>
              <w:left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rsidR="0054092D" w:rsidRPr="0054092D" w:rsidRDefault="0054092D" w:rsidP="0054092D">
            <w:pPr>
              <w:wordWrap w:val="0"/>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少数族裔人士</w:t>
            </w:r>
          </w:p>
        </w:tc>
      </w:tr>
      <w:tr w:rsidR="0054092D" w:rsidRPr="0054092D" w:rsidTr="00B5508D">
        <w:trPr>
          <w:trHeight w:val="180"/>
          <w:jc w:val="center"/>
        </w:trPr>
        <w:tc>
          <w:tcPr>
            <w:tcW w:w="1700"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rPr>
                <w:rFonts w:ascii="Times New Roman" w:eastAsia="華康細明體" w:hAnsi="Times New Roman" w:cs="Times New Roman"/>
                <w:spacing w:val="20"/>
                <w:kern w:val="0"/>
                <w:sz w:val="20"/>
                <w:szCs w:val="20"/>
                <w:lang w:val="en-US" w:eastAsia="zh-TW"/>
              </w:rPr>
            </w:pPr>
          </w:p>
        </w:tc>
        <w:tc>
          <w:tcPr>
            <w:tcW w:w="1645"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2"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 w:val="20"/>
                <w:szCs w:val="20"/>
                <w:lang w:val="en-US" w:eastAsia="zh-TW"/>
              </w:rPr>
            </w:pPr>
          </w:p>
        </w:tc>
        <w:tc>
          <w:tcPr>
            <w:tcW w:w="1871" w:type="dxa"/>
            <w:vMerge/>
            <w:tcBorders>
              <w:left w:val="single" w:sz="4" w:space="0" w:color="000000"/>
              <w:bottom w:val="single" w:sz="4" w:space="0" w:color="000000"/>
              <w:right w:val="single" w:sz="4" w:space="0" w:color="000000"/>
            </w:tcBorders>
            <w:shd w:val="clear" w:color="auto" w:fill="auto"/>
          </w:tcPr>
          <w:p w:rsidR="0054092D" w:rsidRPr="0054092D" w:rsidRDefault="0054092D" w:rsidP="0054092D">
            <w:pPr>
              <w:jc w:val="center"/>
              <w:rPr>
                <w:rFonts w:ascii="Times New Roman" w:eastAsia="華康細明體" w:hAnsi="Times New Roman" w:cs="Times New Roman"/>
                <w:spacing w:val="20"/>
                <w:kern w:val="0"/>
                <w:sz w:val="20"/>
                <w:szCs w:val="20"/>
                <w:lang w:val="en-US"/>
              </w:rPr>
            </w:pP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1"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c>
          <w:tcPr>
            <w:tcW w:w="1871" w:type="dxa"/>
            <w:vMerge/>
            <w:tcBorders>
              <w:left w:val="single" w:sz="4" w:space="0" w:color="000000"/>
              <w:bottom w:val="single" w:sz="4" w:space="0" w:color="000000"/>
              <w:right w:val="single" w:sz="4" w:space="0" w:color="000000"/>
            </w:tcBorders>
            <w:shd w:val="clear" w:color="auto" w:fill="7F7F7F"/>
          </w:tcPr>
          <w:p w:rsidR="0054092D" w:rsidRPr="0054092D" w:rsidRDefault="0054092D" w:rsidP="0054092D">
            <w:pPr>
              <w:jc w:val="center"/>
              <w:rPr>
                <w:rFonts w:ascii="Times New Roman" w:eastAsia="華康細明體" w:hAnsi="Times New Roman" w:cs="Times New Roman"/>
                <w:spacing w:val="20"/>
                <w:kern w:val="0"/>
                <w:szCs w:val="24"/>
                <w:lang w:val="en-US" w:eastAsia="zh-TW"/>
              </w:rPr>
            </w:pPr>
          </w:p>
        </w:tc>
        <w:tc>
          <w:tcPr>
            <w:tcW w:w="1873" w:type="dxa"/>
            <w:tcBorders>
              <w:top w:val="single" w:sz="4" w:space="0" w:color="000000"/>
              <w:left w:val="single" w:sz="4" w:space="0" w:color="000000"/>
              <w:bottom w:val="single" w:sz="4" w:space="0" w:color="000000"/>
              <w:right w:val="single" w:sz="4" w:space="0" w:color="000000"/>
            </w:tcBorders>
            <w:shd w:val="clear" w:color="auto" w:fill="DEEAF6"/>
          </w:tcPr>
          <w:p w:rsidR="0054092D" w:rsidRPr="0054092D" w:rsidRDefault="0054092D" w:rsidP="0054092D">
            <w:pPr>
              <w:jc w:val="right"/>
              <w:rPr>
                <w:rFonts w:ascii="Times New Roman" w:eastAsia="華康細明體" w:hAnsi="Times New Roman" w:cs="Times New Roman"/>
                <w:spacing w:val="20"/>
                <w:kern w:val="0"/>
                <w:sz w:val="20"/>
                <w:szCs w:val="20"/>
                <w:lang w:val="en-US" w:eastAsia="zh-TW"/>
              </w:rPr>
            </w:pPr>
          </w:p>
          <w:p w:rsidR="0054092D" w:rsidRPr="0054092D" w:rsidRDefault="005E6568" w:rsidP="0054092D">
            <w:pPr>
              <w:wordWrap w:val="0"/>
              <w:ind w:leftChars="-68" w:left="-163"/>
              <w:jc w:val="right"/>
              <w:rPr>
                <w:rFonts w:ascii="Times New Roman" w:eastAsia="華康細明體" w:hAnsi="Times New Roman" w:cs="Times New Roman"/>
                <w:spacing w:val="20"/>
                <w:kern w:val="0"/>
                <w:sz w:val="20"/>
                <w:szCs w:val="20"/>
                <w:lang w:val="en-US" w:eastAsia="zh-TW"/>
              </w:rPr>
            </w:pPr>
            <w:r w:rsidRPr="0054092D">
              <w:rPr>
                <w:rFonts w:ascii="Times New Roman" w:eastAsia="華康細明體" w:hAnsi="Times New Roman" w:cs="Times New Roman" w:hint="eastAsia"/>
                <w:spacing w:val="20"/>
                <w:sz w:val="20"/>
                <w:szCs w:val="20"/>
                <w:lang w:val="en-US" w:eastAsia="zh-CN"/>
              </w:rPr>
              <w:t>华裔人士</w:t>
            </w:r>
            <w:r w:rsidRPr="0054092D">
              <w:rPr>
                <w:rFonts w:ascii="Times New Roman" w:eastAsia="華康細明體" w:hAnsi="Times New Roman" w:cs="Times New Roman"/>
                <w:spacing w:val="20"/>
                <w:kern w:val="0"/>
                <w:sz w:val="20"/>
                <w:szCs w:val="20"/>
                <w:lang w:val="en-US" w:eastAsia="zh-CN"/>
              </w:rPr>
              <w:t>(</w:t>
            </w:r>
            <w:r w:rsidRPr="0054092D">
              <w:rPr>
                <w:rFonts w:ascii="Times New Roman" w:eastAsia="華康細明體" w:hAnsi="Times New Roman" w:cs="Times New Roman" w:hint="eastAsia"/>
                <w:spacing w:val="20"/>
                <w:sz w:val="20"/>
                <w:szCs w:val="20"/>
                <w:lang w:val="en-US" w:eastAsia="zh-CN"/>
              </w:rPr>
              <w:t>如有</w:t>
            </w:r>
            <w:r w:rsidRPr="0054092D">
              <w:rPr>
                <w:rFonts w:ascii="Times New Roman" w:eastAsia="華康細明體" w:hAnsi="Times New Roman" w:cs="Times New Roman"/>
                <w:spacing w:val="20"/>
                <w:kern w:val="0"/>
                <w:sz w:val="20"/>
                <w:szCs w:val="20"/>
                <w:lang w:val="en-US" w:eastAsia="zh-CN"/>
              </w:rPr>
              <w:t>)</w:t>
            </w:r>
          </w:p>
        </w:tc>
      </w:tr>
    </w:tbl>
    <w:p w:rsidR="0054092D" w:rsidRPr="0054092D" w:rsidRDefault="0054092D" w:rsidP="0054092D">
      <w:pPr>
        <w:rPr>
          <w:rFonts w:ascii="華康細明體" w:eastAsia="華康細明體" w:hAnsi="華康細明體" w:cs="Times New Roman"/>
          <w:spacing w:val="20"/>
          <w:kern w:val="0"/>
          <w:szCs w:val="24"/>
          <w:lang w:val="en-US" w:eastAsia="zh-TW"/>
        </w:rPr>
      </w:pPr>
    </w:p>
    <w:p w:rsidR="0054092D" w:rsidRPr="0054092D" w:rsidRDefault="0054092D" w:rsidP="0054092D">
      <w:pPr>
        <w:widowControl/>
        <w:rPr>
          <w:rFonts w:ascii="華康細明體" w:eastAsia="華康細明體" w:hAnsi="華康細明體" w:cs="Calibri"/>
          <w:spacing w:val="20"/>
          <w:kern w:val="0"/>
          <w:szCs w:val="24"/>
          <w:lang w:val="en-US" w:eastAsia="zh-TW"/>
        </w:rPr>
      </w:pPr>
    </w:p>
    <w:p w:rsidR="0054092D" w:rsidRPr="0054092D" w:rsidRDefault="005E6568" w:rsidP="0054092D">
      <w:pPr>
        <w:widowControl/>
        <w:rPr>
          <w:rFonts w:ascii="Times New Roman" w:eastAsia="華康細明體" w:hAnsi="Times New Roman" w:cs="Times New Roman"/>
          <w:spacing w:val="20"/>
          <w:kern w:val="0"/>
          <w:szCs w:val="24"/>
          <w:lang w:val="en-US" w:eastAsia="zh-TW"/>
        </w:rPr>
      </w:pPr>
      <w:r w:rsidRPr="0054092D">
        <w:rPr>
          <w:rFonts w:ascii="華康細明體" w:eastAsia="華康細明體" w:hAnsi="華康細明體" w:cs="Calibri" w:hint="eastAsia"/>
          <w:spacing w:val="20"/>
          <w:kern w:val="0"/>
          <w:szCs w:val="24"/>
          <w:u w:val="single"/>
          <w:lang w:val="en-US" w:eastAsia="zh-CN"/>
        </w:rPr>
        <w:t>服务成效指标</w:t>
      </w:r>
      <w:r w:rsidR="0054092D" w:rsidRPr="0054092D">
        <w:rPr>
          <w:rFonts w:ascii="華康細明體" w:eastAsia="華康細明體" w:hAnsi="華康細明體" w:cs="Calibri" w:hint="eastAsia"/>
          <w:spacing w:val="20"/>
          <w:kern w:val="0"/>
          <w:szCs w:val="24"/>
          <w:lang w:val="en-US" w:eastAsia="zh-TW"/>
        </w:rPr>
        <w:t xml:space="preserve"> </w:t>
      </w:r>
      <w:r w:rsidR="0054092D" w:rsidRPr="0054092D">
        <w:rPr>
          <w:rFonts w:ascii="Times New Roman" w:eastAsia="華康細明體" w:hAnsi="Times New Roman" w:cs="Times New Roman"/>
          <w:spacing w:val="20"/>
          <w:kern w:val="0"/>
          <w:szCs w:val="24"/>
          <w:lang w:val="en-US" w:eastAsia="zh-TW"/>
        </w:rPr>
        <w:t>(</w:t>
      </w:r>
      <w:r w:rsidRPr="0054092D">
        <w:rPr>
          <w:rFonts w:ascii="華康細明體" w:eastAsia="華康細明體" w:hAnsi="華康細明體" w:cs="Times New Roman" w:hint="eastAsia"/>
          <w:spacing w:val="20"/>
          <w:szCs w:val="24"/>
          <w:lang w:val="en-US" w:eastAsia="zh-CN"/>
        </w:rPr>
        <w:t>如有更多服务成效指标，请加入新行填写</w:t>
      </w:r>
      <w:r w:rsidR="0054092D" w:rsidRPr="0054092D">
        <w:rPr>
          <w:rFonts w:ascii="Times New Roman" w:eastAsia="華康細明體" w:hAnsi="Times New Roman" w:cs="Times New Roman"/>
          <w:spacing w:val="20"/>
          <w:kern w:val="0"/>
          <w:szCs w:val="24"/>
          <w:lang w:val="en-US" w:eastAsia="zh-TW"/>
        </w:rPr>
        <w:t>)</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29"/>
        <w:gridCol w:w="12758"/>
      </w:tblGrid>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spacing w:val="20"/>
                <w:kern w:val="0"/>
                <w:szCs w:val="24"/>
                <w:lang w:val="en-US" w:eastAsia="zh-TW"/>
              </w:rPr>
              <w:t>(</w:t>
            </w:r>
            <w:proofErr w:type="spellStart"/>
            <w:r w:rsidRPr="0054092D">
              <w:rPr>
                <w:rFonts w:ascii="Times New Roman" w:eastAsia="華康細明體" w:hAnsi="Times New Roman" w:cs="Times New Roman"/>
                <w:spacing w:val="20"/>
                <w:kern w:val="0"/>
                <w:szCs w:val="24"/>
                <w:lang w:val="en-US" w:eastAsia="zh-TW"/>
              </w:rPr>
              <w:t>i</w:t>
            </w:r>
            <w:proofErr w:type="spellEnd"/>
            <w:r w:rsidRPr="0054092D">
              <w:rPr>
                <w:rFonts w:ascii="Times New Roman" w:eastAsia="華康細明體" w:hAnsi="Times New Roman" w:cs="Times New Roman"/>
                <w:spacing w:val="20"/>
                <w:kern w:val="0"/>
                <w:szCs w:val="24"/>
                <w:lang w:val="en-US" w:eastAsia="zh-TW"/>
              </w:rPr>
              <w:t>)</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5E6568" w:rsidP="0054092D">
            <w:pPr>
              <w:widowControl/>
              <w:rPr>
                <w:rFonts w:ascii="華康細明體" w:eastAsia="華康細明體" w:hAnsi="華康細明體" w:cs="Calibri"/>
                <w:spacing w:val="20"/>
                <w:kern w:val="0"/>
                <w:szCs w:val="24"/>
                <w:lang w:val="en-US" w:eastAsia="zh-TW"/>
              </w:rPr>
            </w:pPr>
            <w:r w:rsidRPr="0054092D">
              <w:rPr>
                <w:rFonts w:ascii="華康細明體" w:eastAsia="華康細明體" w:hAnsi="華康細明體" w:cs="Calibri" w:hint="eastAsia"/>
                <w:spacing w:val="20"/>
                <w:kern w:val="0"/>
                <w:szCs w:val="24"/>
                <w:lang w:val="en-US" w:eastAsia="zh-CN"/>
              </w:rPr>
              <w:t>参加者</w:t>
            </w:r>
            <w:r w:rsidRPr="0054092D">
              <w:rPr>
                <w:rFonts w:ascii="Times New Roman" w:eastAsia="華康細明體" w:hAnsi="Times New Roman" w:cs="Times New Roman" w:hint="eastAsia"/>
                <w:spacing w:val="20"/>
                <w:szCs w:val="24"/>
                <w:lang w:val="en-US" w:eastAsia="zh-CN"/>
              </w:rPr>
              <w:t>表示</w:t>
            </w:r>
            <w:r w:rsidRPr="0054092D">
              <w:rPr>
                <w:rFonts w:ascii="華康細明體" w:eastAsia="華康細明體" w:hAnsi="華康細明體" w:cs="Calibri" w:hint="eastAsia"/>
                <w:spacing w:val="20"/>
                <w:kern w:val="0"/>
                <w:szCs w:val="24"/>
                <w:lang w:val="en-US" w:eastAsia="zh-CN"/>
              </w:rPr>
              <w:t>对本地</w:t>
            </w:r>
            <w:r w:rsidRPr="005E6568">
              <w:rPr>
                <w:rFonts w:ascii="華康細明體" w:eastAsia="華康細明體" w:hAnsi="華康細明體" w:cs="Calibri" w:hint="eastAsia"/>
                <w:spacing w:val="20"/>
                <w:kern w:val="0"/>
                <w:szCs w:val="24"/>
                <w:lang w:val="en-US" w:eastAsia="zh-CN"/>
              </w:rPr>
              <w:t>社</w:t>
            </w:r>
            <w:r w:rsidRPr="0054092D">
              <w:rPr>
                <w:rFonts w:ascii="華康細明體" w:eastAsia="華康細明體" w:hAnsi="華康細明體" w:cs="Calibri" w:hint="eastAsia"/>
                <w:spacing w:val="20"/>
                <w:kern w:val="0"/>
                <w:szCs w:val="24"/>
                <w:lang w:val="en-US" w:eastAsia="zh-CN"/>
              </w:rPr>
              <w:t>区认识加深及更有信心融入</w:t>
            </w:r>
            <w:r w:rsidRPr="005E6568">
              <w:rPr>
                <w:rFonts w:ascii="華康細明體" w:eastAsia="華康細明體" w:hAnsi="華康細明體" w:cs="Calibri" w:hint="eastAsia"/>
                <w:spacing w:val="20"/>
                <w:kern w:val="0"/>
                <w:szCs w:val="24"/>
                <w:lang w:val="en-US" w:eastAsia="zh-CN"/>
              </w:rPr>
              <w:t>社</w:t>
            </w:r>
            <w:r w:rsidRPr="0054092D">
              <w:rPr>
                <w:rFonts w:ascii="華康細明體" w:eastAsia="華康細明體" w:hAnsi="華康細明體" w:cs="Calibri" w:hint="eastAsia"/>
                <w:spacing w:val="20"/>
                <w:kern w:val="0"/>
                <w:szCs w:val="24"/>
                <w:lang w:val="en-US" w:eastAsia="zh-CN"/>
              </w:rPr>
              <w:t>区</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5E6568"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参加者表示对可使用的</w:t>
            </w:r>
            <w:r w:rsidRPr="005E6568">
              <w:rPr>
                <w:rFonts w:ascii="Times New Roman" w:eastAsia="華康細明體" w:hAnsi="Times New Roman" w:cs="Times New Roman" w:hint="eastAsia"/>
                <w:spacing w:val="20"/>
                <w:szCs w:val="24"/>
                <w:lang w:val="en-US" w:eastAsia="zh-CN"/>
              </w:rPr>
              <w:t>社</w:t>
            </w:r>
            <w:r w:rsidRPr="0054092D">
              <w:rPr>
                <w:rFonts w:ascii="Times New Roman" w:eastAsia="華康細明體" w:hAnsi="Times New Roman" w:cs="Times New Roman" w:hint="eastAsia"/>
                <w:spacing w:val="20"/>
                <w:szCs w:val="24"/>
                <w:lang w:val="en-US" w:eastAsia="zh-CN"/>
              </w:rPr>
              <w:t>区资源认识加深</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(iii)</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5E6568"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参加者表示与其他少数族裔人士和本地社羣建立了社会支</w:t>
            </w:r>
            <w:r w:rsidRPr="005E6568">
              <w:rPr>
                <w:rFonts w:ascii="Times New Roman" w:eastAsia="華康細明體" w:hAnsi="Times New Roman" w:cs="Times New Roman" w:hint="eastAsia"/>
                <w:spacing w:val="20"/>
                <w:szCs w:val="24"/>
                <w:lang w:val="en-US" w:eastAsia="zh-CN"/>
              </w:rPr>
              <w:t>援</w:t>
            </w:r>
            <w:r w:rsidRPr="0054092D">
              <w:rPr>
                <w:rFonts w:ascii="Times New Roman" w:eastAsia="華康細明體" w:hAnsi="Times New Roman" w:cs="Times New Roman" w:hint="eastAsia"/>
                <w:spacing w:val="20"/>
                <w:szCs w:val="24"/>
                <w:lang w:val="en-US" w:eastAsia="zh-CN"/>
              </w:rPr>
              <w:t>网络</w:t>
            </w:r>
          </w:p>
        </w:tc>
      </w:tr>
      <w:tr w:rsidR="0054092D" w:rsidRPr="0054092D" w:rsidTr="00B5508D">
        <w:tc>
          <w:tcPr>
            <w:tcW w:w="709" w:type="dxa"/>
            <w:shd w:val="clear" w:color="auto" w:fill="auto"/>
          </w:tcPr>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(iv)</w:t>
            </w:r>
          </w:p>
        </w:tc>
        <w:tc>
          <w:tcPr>
            <w:tcW w:w="1129" w:type="dxa"/>
            <w:shd w:val="clear" w:color="auto" w:fill="auto"/>
          </w:tcPr>
          <w:p w:rsidR="0054092D" w:rsidRPr="0054092D" w:rsidRDefault="0054092D" w:rsidP="0054092D">
            <w:pPr>
              <w:widowControl/>
              <w:jc w:val="right"/>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spacing w:val="20"/>
                <w:szCs w:val="24"/>
                <w:lang w:val="en-US" w:eastAsia="zh-TW"/>
              </w:rPr>
              <w:t>%</w:t>
            </w:r>
          </w:p>
        </w:tc>
        <w:tc>
          <w:tcPr>
            <w:tcW w:w="12758" w:type="dxa"/>
            <w:shd w:val="clear" w:color="auto" w:fill="auto"/>
          </w:tcPr>
          <w:p w:rsidR="0054092D" w:rsidRPr="0054092D" w:rsidRDefault="005E6568" w:rsidP="0054092D">
            <w:pPr>
              <w:widowControl/>
              <w:rPr>
                <w:rFonts w:ascii="華康細明體" w:eastAsia="華康細明體" w:hAnsi="華康細明體" w:cs="Calibri"/>
                <w:spacing w:val="20"/>
                <w:kern w:val="0"/>
                <w:szCs w:val="24"/>
                <w:lang w:val="en-US" w:eastAsia="zh-TW"/>
              </w:rPr>
            </w:pPr>
            <w:r w:rsidRPr="0054092D">
              <w:rPr>
                <w:rFonts w:ascii="Times New Roman" w:eastAsia="華康細明體" w:hAnsi="Times New Roman" w:cs="Times New Roman" w:hint="eastAsia"/>
                <w:spacing w:val="20"/>
                <w:szCs w:val="24"/>
                <w:lang w:val="en-US" w:eastAsia="zh-CN"/>
              </w:rPr>
              <w:t>参加者表示解决和处理问题的技巧有改进</w:t>
            </w:r>
          </w:p>
        </w:tc>
      </w:tr>
    </w:tbl>
    <w:p w:rsidR="0054092D" w:rsidRPr="0054092D" w:rsidRDefault="0054092D" w:rsidP="0054092D">
      <w:pPr>
        <w:widowControl/>
        <w:rPr>
          <w:rFonts w:ascii="Times New Roman" w:eastAsia="新細明體" w:hAnsi="Times New Roman" w:cs="Times New Roman"/>
          <w:spacing w:val="20"/>
          <w:kern w:val="0"/>
          <w:szCs w:val="24"/>
          <w:lang w:val="en-US" w:eastAsia="zh-TW"/>
        </w:rPr>
      </w:pPr>
    </w:p>
    <w:p w:rsidR="0054092D" w:rsidRPr="0054092D" w:rsidRDefault="0054092D" w:rsidP="0054092D">
      <w:pPr>
        <w:widowControl/>
        <w:spacing w:afterLines="50" w:after="180"/>
        <w:rPr>
          <w:rFonts w:ascii="Times New Roman" w:eastAsia="華康中黑體" w:hAnsi="Times New Roman" w:cs="Times New Roman"/>
          <w:spacing w:val="20"/>
          <w:kern w:val="0"/>
          <w:szCs w:val="24"/>
          <w:lang w:val="en-US" w:eastAsia="zh-TW"/>
        </w:rPr>
      </w:pPr>
      <w:r w:rsidRPr="0054092D">
        <w:rPr>
          <w:rFonts w:ascii="Times New Roman" w:eastAsia="新細明體" w:hAnsi="Times New Roman" w:cs="Times New Roman"/>
          <w:spacing w:val="20"/>
          <w:kern w:val="0"/>
          <w:szCs w:val="24"/>
          <w:lang w:val="en-US" w:eastAsia="zh-TW"/>
        </w:rPr>
        <w:br w:type="page"/>
      </w:r>
      <w:r w:rsidR="005E6568" w:rsidRPr="0054092D">
        <w:rPr>
          <w:rFonts w:ascii="Times New Roman" w:eastAsia="華康中黑體" w:hAnsi="Times New Roman" w:cs="Times New Roman" w:hint="eastAsia"/>
          <w:bCs/>
          <w:spacing w:val="20"/>
          <w:kern w:val="0"/>
          <w:szCs w:val="24"/>
          <w:u w:val="single"/>
          <w:lang w:val="en-US" w:eastAsia="zh-CN"/>
        </w:rPr>
        <w:lastRenderedPageBreak/>
        <w:t>承诺的总服务量</w:t>
      </w:r>
    </w:p>
    <w:p w:rsidR="0054092D" w:rsidRPr="0054092D" w:rsidRDefault="0054092D" w:rsidP="0054092D">
      <w:pPr>
        <w:widowControl/>
        <w:rPr>
          <w:rFonts w:ascii="Times New Roman" w:eastAsia="華康細明體" w:hAnsi="Times New Roman" w:cs="Times New Roman"/>
          <w:spacing w:val="20"/>
          <w:kern w:val="0"/>
          <w:szCs w:val="24"/>
          <w:u w:val="single"/>
          <w:lang w:val="en-US" w:eastAsia="zh-TW"/>
        </w:rPr>
      </w:pPr>
      <w:r w:rsidRPr="0054092D">
        <w:rPr>
          <w:rFonts w:ascii="Times New Roman" w:eastAsia="華康細明體" w:hAnsi="Times New Roman" w:cs="Times New Roman"/>
          <w:spacing w:val="20"/>
          <w:kern w:val="0"/>
          <w:szCs w:val="24"/>
          <w:lang w:val="en-US" w:eastAsia="zh-TW"/>
        </w:rPr>
        <w:t xml:space="preserve">(1)  </w:t>
      </w:r>
      <w:r w:rsidR="005E6568" w:rsidRPr="0054092D">
        <w:rPr>
          <w:rFonts w:ascii="Times New Roman" w:eastAsia="華康細明體" w:hAnsi="Times New Roman" w:cs="Times New Roman" w:hint="eastAsia"/>
          <w:spacing w:val="20"/>
          <w:kern w:val="0"/>
          <w:szCs w:val="24"/>
          <w:u w:val="single"/>
          <w:lang w:val="en-US" w:eastAsia="zh-CN"/>
        </w:rPr>
        <w:t>计划及活动</w:t>
      </w:r>
    </w:p>
    <w:p w:rsidR="0054092D" w:rsidRPr="0054092D" w:rsidRDefault="0054092D" w:rsidP="0054092D">
      <w:pPr>
        <w:widowControl/>
        <w:spacing w:line="240" w:lineRule="exact"/>
        <w:rPr>
          <w:rFonts w:ascii="Times New Roman" w:eastAsia="新細明體" w:hAnsi="Times New Roman" w:cs="Times New Roman"/>
          <w:spacing w:val="20"/>
          <w:kern w:val="0"/>
          <w:szCs w:val="24"/>
          <w:lang w:val="en-US" w:eastAsia="zh-TW"/>
        </w:rPr>
      </w:pPr>
    </w:p>
    <w:tbl>
      <w:tblPr>
        <w:tblStyle w:val="af1"/>
        <w:tblW w:w="0" w:type="auto"/>
        <w:tblLayout w:type="fixed"/>
        <w:tblLook w:val="04A0" w:firstRow="1" w:lastRow="0" w:firstColumn="1" w:lastColumn="0" w:noHBand="0" w:noVBand="1"/>
      </w:tblPr>
      <w:tblGrid>
        <w:gridCol w:w="3964"/>
        <w:gridCol w:w="1418"/>
        <w:gridCol w:w="1418"/>
        <w:gridCol w:w="1418"/>
        <w:gridCol w:w="1418"/>
        <w:gridCol w:w="1418"/>
        <w:gridCol w:w="1418"/>
        <w:gridCol w:w="1418"/>
      </w:tblGrid>
      <w:tr w:rsidR="0054092D" w:rsidRPr="0054092D" w:rsidTr="00B5508D">
        <w:trPr>
          <w:tblHeader/>
        </w:trPr>
        <w:tc>
          <w:tcPr>
            <w:tcW w:w="5382" w:type="dxa"/>
            <w:gridSpan w:val="2"/>
            <w:vMerge w:val="restart"/>
            <w:vAlign w:val="center"/>
          </w:tcPr>
          <w:p w:rsidR="0054092D" w:rsidRPr="0054092D" w:rsidRDefault="005E6568" w:rsidP="0054092D">
            <w:pPr>
              <w:widowControl/>
              <w:jc w:val="both"/>
              <w:rPr>
                <w:rFonts w:eastAsia="華康中黑體"/>
                <w:bCs/>
                <w:spacing w:val="20"/>
                <w:lang w:val="en-US" w:eastAsia="zh-TW"/>
              </w:rPr>
            </w:pPr>
            <w:r w:rsidRPr="0054092D">
              <w:rPr>
                <w:rFonts w:eastAsia="華康中黑體" w:hint="eastAsia"/>
                <w:bCs/>
                <w:spacing w:val="20"/>
                <w:lang w:val="en-US" w:eastAsia="zh-CN"/>
              </w:rPr>
              <w:t>计划类型</w:t>
            </w:r>
          </w:p>
        </w:tc>
        <w:tc>
          <w:tcPr>
            <w:tcW w:w="1418" w:type="dxa"/>
            <w:vMerge w:val="restart"/>
            <w:vAlign w:val="center"/>
          </w:tcPr>
          <w:p w:rsidR="0054092D" w:rsidRPr="0054092D" w:rsidRDefault="005E6568" w:rsidP="0054092D">
            <w:pPr>
              <w:widowControl/>
              <w:jc w:val="center"/>
              <w:rPr>
                <w:rFonts w:eastAsia="華康中黑體"/>
                <w:bCs/>
                <w:spacing w:val="20"/>
                <w:lang w:val="en-US" w:eastAsia="zh-TW"/>
              </w:rPr>
            </w:pPr>
            <w:r w:rsidRPr="0054092D">
              <w:rPr>
                <w:rFonts w:eastAsia="華康中黑體" w:hint="eastAsia"/>
                <w:bCs/>
                <w:spacing w:val="20"/>
                <w:lang w:val="en-US" w:eastAsia="zh-CN"/>
              </w:rPr>
              <w:t>计划数目</w:t>
            </w:r>
          </w:p>
        </w:tc>
        <w:tc>
          <w:tcPr>
            <w:tcW w:w="1418" w:type="dxa"/>
            <w:vMerge w:val="restart"/>
            <w:vAlign w:val="center"/>
          </w:tcPr>
          <w:p w:rsidR="0054092D" w:rsidRPr="0054092D" w:rsidRDefault="005E6568" w:rsidP="0054092D">
            <w:pPr>
              <w:widowControl/>
              <w:ind w:leftChars="-45" w:left="-108" w:firstLineChars="12" w:firstLine="29"/>
              <w:jc w:val="center"/>
              <w:rPr>
                <w:rFonts w:eastAsia="華康中黑體"/>
                <w:bCs/>
                <w:spacing w:val="20"/>
                <w:lang w:val="en-US" w:eastAsia="zh-TW"/>
              </w:rPr>
            </w:pPr>
            <w:r w:rsidRPr="0054092D">
              <w:rPr>
                <w:rFonts w:eastAsia="華康中黑體" w:hint="eastAsia"/>
                <w:bCs/>
                <w:spacing w:val="20"/>
                <w:lang w:val="en-US" w:eastAsia="zh-CN"/>
              </w:rPr>
              <w:t>计划项目</w:t>
            </w:r>
          </w:p>
          <w:p w:rsidR="0054092D" w:rsidRPr="0054092D" w:rsidRDefault="005E6568" w:rsidP="0054092D">
            <w:pPr>
              <w:widowControl/>
              <w:ind w:leftChars="-45" w:left="-108" w:firstLineChars="12" w:firstLine="29"/>
              <w:jc w:val="center"/>
              <w:rPr>
                <w:rFonts w:eastAsia="華康中黑體"/>
                <w:bCs/>
                <w:spacing w:val="20"/>
                <w:lang w:val="en-US" w:eastAsia="zh-TW"/>
              </w:rPr>
            </w:pPr>
            <w:r w:rsidRPr="0054092D">
              <w:rPr>
                <w:rFonts w:eastAsia="華康中黑體" w:hint="eastAsia"/>
                <w:bCs/>
                <w:spacing w:val="20"/>
                <w:lang w:val="en-US" w:eastAsia="zh-CN"/>
              </w:rPr>
              <w:t>节数</w:t>
            </w:r>
          </w:p>
        </w:tc>
        <w:tc>
          <w:tcPr>
            <w:tcW w:w="1418" w:type="dxa"/>
            <w:gridSpan w:val="2"/>
          </w:tcPr>
          <w:p w:rsidR="0054092D" w:rsidRPr="0054092D" w:rsidRDefault="005E6568" w:rsidP="0054092D">
            <w:pPr>
              <w:widowControl/>
              <w:jc w:val="center"/>
              <w:rPr>
                <w:rFonts w:eastAsia="華康中黑體"/>
                <w:bCs/>
                <w:spacing w:val="20"/>
                <w:lang w:val="en-US" w:eastAsia="zh-TW"/>
              </w:rPr>
            </w:pPr>
            <w:r w:rsidRPr="0054092D">
              <w:rPr>
                <w:rFonts w:eastAsia="華康中黑體" w:hint="eastAsia"/>
                <w:bCs/>
                <w:spacing w:val="20"/>
                <w:lang w:val="en-US" w:eastAsia="zh-CN"/>
              </w:rPr>
              <w:t>参加人数</w:t>
            </w:r>
            <w:r w:rsidRPr="0054092D">
              <w:rPr>
                <w:rFonts w:eastAsia="華康中黑體"/>
                <w:bCs/>
                <w:spacing w:val="20"/>
                <w:lang w:val="en-US" w:eastAsia="zh-CN"/>
              </w:rPr>
              <w:t>*</w:t>
            </w:r>
          </w:p>
        </w:tc>
        <w:tc>
          <w:tcPr>
            <w:tcW w:w="1418" w:type="dxa"/>
            <w:gridSpan w:val="2"/>
          </w:tcPr>
          <w:p w:rsidR="0054092D" w:rsidRPr="0054092D" w:rsidRDefault="005E6568" w:rsidP="0054092D">
            <w:pPr>
              <w:widowControl/>
              <w:jc w:val="center"/>
              <w:rPr>
                <w:rFonts w:eastAsia="華康中黑體"/>
                <w:bCs/>
                <w:spacing w:val="20"/>
                <w:lang w:val="en-US" w:eastAsia="zh-TW"/>
              </w:rPr>
            </w:pPr>
            <w:r w:rsidRPr="0054092D">
              <w:rPr>
                <w:rFonts w:eastAsia="華康中黑體" w:hint="eastAsia"/>
                <w:bCs/>
                <w:spacing w:val="20"/>
                <w:lang w:val="en-US" w:eastAsia="zh-CN"/>
              </w:rPr>
              <w:t>出席人数</w:t>
            </w:r>
          </w:p>
        </w:tc>
      </w:tr>
      <w:tr w:rsidR="0054092D" w:rsidRPr="0054092D" w:rsidTr="00B5508D">
        <w:trPr>
          <w:tblHeader/>
        </w:trPr>
        <w:tc>
          <w:tcPr>
            <w:tcW w:w="5382" w:type="dxa"/>
            <w:gridSpan w:val="2"/>
            <w:vMerge/>
          </w:tcPr>
          <w:p w:rsidR="0054092D" w:rsidRPr="0054092D" w:rsidRDefault="0054092D" w:rsidP="0054092D">
            <w:pPr>
              <w:widowControl/>
              <w:jc w:val="center"/>
              <w:rPr>
                <w:rFonts w:eastAsia="華康中黑體"/>
                <w:bCs/>
                <w:spacing w:val="20"/>
                <w:lang w:val="en-US" w:eastAsia="zh-TW"/>
              </w:rPr>
            </w:pPr>
          </w:p>
        </w:tc>
        <w:tc>
          <w:tcPr>
            <w:tcW w:w="1418" w:type="dxa"/>
            <w:vMerge/>
          </w:tcPr>
          <w:p w:rsidR="0054092D" w:rsidRPr="0054092D" w:rsidRDefault="0054092D" w:rsidP="0054092D">
            <w:pPr>
              <w:widowControl/>
              <w:jc w:val="center"/>
              <w:rPr>
                <w:rFonts w:eastAsia="華康中黑體"/>
                <w:bCs/>
                <w:spacing w:val="20"/>
                <w:lang w:val="en-US" w:eastAsia="zh-TW"/>
              </w:rPr>
            </w:pPr>
          </w:p>
        </w:tc>
        <w:tc>
          <w:tcPr>
            <w:tcW w:w="1418" w:type="dxa"/>
            <w:vMerge/>
          </w:tcPr>
          <w:p w:rsidR="0054092D" w:rsidRPr="0054092D" w:rsidRDefault="0054092D" w:rsidP="0054092D">
            <w:pPr>
              <w:widowControl/>
              <w:jc w:val="center"/>
              <w:rPr>
                <w:rFonts w:eastAsia="華康中黑體"/>
                <w:bCs/>
                <w:spacing w:val="20"/>
                <w:lang w:val="en-US" w:eastAsia="zh-TW"/>
              </w:rPr>
            </w:pPr>
          </w:p>
        </w:tc>
        <w:tc>
          <w:tcPr>
            <w:tcW w:w="1418" w:type="dxa"/>
          </w:tcPr>
          <w:p w:rsidR="0054092D" w:rsidRPr="0054092D" w:rsidRDefault="005E6568" w:rsidP="0054092D">
            <w:pPr>
              <w:widowControl/>
              <w:ind w:leftChars="-47" w:left="-113" w:rightChars="-60" w:right="-144" w:firstLine="1"/>
              <w:jc w:val="center"/>
              <w:rPr>
                <w:rFonts w:eastAsia="華康中黑體"/>
                <w:bCs/>
                <w:spacing w:val="20"/>
                <w:sz w:val="22"/>
                <w:lang w:val="en-US" w:eastAsia="zh-TW"/>
              </w:rPr>
            </w:pPr>
            <w:r w:rsidRPr="0054092D">
              <w:rPr>
                <w:rFonts w:eastAsia="華康中黑體" w:hint="eastAsia"/>
                <w:bCs/>
                <w:spacing w:val="20"/>
                <w:sz w:val="22"/>
                <w:lang w:val="en-US" w:eastAsia="zh-CN"/>
              </w:rPr>
              <w:t>少数族裔</w:t>
            </w:r>
          </w:p>
          <w:p w:rsidR="0054092D" w:rsidRPr="0054092D" w:rsidRDefault="005E6568" w:rsidP="0054092D">
            <w:pPr>
              <w:widowControl/>
              <w:ind w:leftChars="-47" w:left="-113" w:rightChars="-60" w:right="-144" w:firstLine="1"/>
              <w:jc w:val="center"/>
              <w:rPr>
                <w:rFonts w:eastAsia="華康中黑體"/>
                <w:bCs/>
                <w:spacing w:val="20"/>
                <w:sz w:val="22"/>
                <w:lang w:val="en-US" w:eastAsia="zh-TW"/>
              </w:rPr>
            </w:pPr>
            <w:r w:rsidRPr="0054092D">
              <w:rPr>
                <w:rFonts w:eastAsia="華康中黑體" w:hint="eastAsia"/>
                <w:bCs/>
                <w:spacing w:val="20"/>
                <w:sz w:val="22"/>
                <w:lang w:val="en-US" w:eastAsia="zh-CN"/>
              </w:rPr>
              <w:t>人士</w:t>
            </w:r>
          </w:p>
        </w:tc>
        <w:tc>
          <w:tcPr>
            <w:tcW w:w="1418" w:type="dxa"/>
          </w:tcPr>
          <w:p w:rsidR="0054092D" w:rsidRPr="0054092D" w:rsidRDefault="005E6568" w:rsidP="0054092D">
            <w:pPr>
              <w:ind w:leftChars="-45" w:left="-108" w:rightChars="-45" w:right="-108" w:firstLineChars="38" w:firstLine="99"/>
              <w:jc w:val="center"/>
              <w:rPr>
                <w:rFonts w:eastAsia="華康中黑體"/>
                <w:bCs/>
                <w:spacing w:val="20"/>
                <w:sz w:val="22"/>
                <w:lang w:val="en-US" w:eastAsia="zh-TW"/>
              </w:rPr>
            </w:pPr>
            <w:r w:rsidRPr="0054092D">
              <w:rPr>
                <w:rFonts w:eastAsia="華康中黑體" w:hint="eastAsia"/>
                <w:bCs/>
                <w:spacing w:val="20"/>
                <w:sz w:val="22"/>
                <w:lang w:val="en-US" w:eastAsia="zh-CN"/>
              </w:rPr>
              <w:t>华裔人士</w:t>
            </w:r>
          </w:p>
        </w:tc>
        <w:tc>
          <w:tcPr>
            <w:tcW w:w="1418" w:type="dxa"/>
          </w:tcPr>
          <w:p w:rsidR="0054092D" w:rsidRPr="0054092D" w:rsidRDefault="005E6568" w:rsidP="0054092D">
            <w:pPr>
              <w:widowControl/>
              <w:ind w:leftChars="-74" w:left="53" w:rightChars="-87" w:right="-209" w:hangingChars="89" w:hanging="231"/>
              <w:jc w:val="center"/>
              <w:rPr>
                <w:rFonts w:eastAsia="華康中黑體"/>
                <w:bCs/>
                <w:spacing w:val="20"/>
                <w:sz w:val="22"/>
                <w:lang w:val="en-US" w:eastAsia="zh-TW"/>
              </w:rPr>
            </w:pPr>
            <w:r w:rsidRPr="0054092D">
              <w:rPr>
                <w:rFonts w:eastAsia="華康中黑體" w:hint="eastAsia"/>
                <w:bCs/>
                <w:spacing w:val="20"/>
                <w:sz w:val="22"/>
                <w:lang w:val="en-US" w:eastAsia="zh-CN"/>
              </w:rPr>
              <w:t>少数族裔</w:t>
            </w:r>
          </w:p>
          <w:p w:rsidR="0054092D" w:rsidRPr="0054092D" w:rsidRDefault="005E6568" w:rsidP="0054092D">
            <w:pPr>
              <w:widowControl/>
              <w:ind w:leftChars="-74" w:left="53" w:rightChars="-87" w:right="-209" w:hangingChars="89" w:hanging="231"/>
              <w:jc w:val="center"/>
              <w:rPr>
                <w:rFonts w:eastAsia="華康中黑體"/>
                <w:spacing w:val="20"/>
                <w:sz w:val="22"/>
                <w:lang w:val="en-US" w:eastAsia="zh-TW"/>
              </w:rPr>
            </w:pPr>
            <w:r w:rsidRPr="0054092D">
              <w:rPr>
                <w:rFonts w:eastAsia="華康中黑體" w:hint="eastAsia"/>
                <w:bCs/>
                <w:spacing w:val="20"/>
                <w:sz w:val="22"/>
                <w:lang w:val="en-US" w:eastAsia="zh-CN"/>
              </w:rPr>
              <w:t>人士</w:t>
            </w:r>
          </w:p>
        </w:tc>
        <w:tc>
          <w:tcPr>
            <w:tcW w:w="1418" w:type="dxa"/>
          </w:tcPr>
          <w:p w:rsidR="0054092D" w:rsidRPr="0054092D" w:rsidRDefault="005E6568" w:rsidP="0054092D">
            <w:pPr>
              <w:widowControl/>
              <w:ind w:leftChars="-45" w:left="-9" w:rightChars="-44" w:right="-106" w:hangingChars="38" w:hanging="99"/>
              <w:jc w:val="center"/>
              <w:rPr>
                <w:rFonts w:eastAsia="華康中黑體"/>
                <w:spacing w:val="20"/>
                <w:sz w:val="22"/>
                <w:lang w:val="en-US" w:eastAsia="zh-TW"/>
              </w:rPr>
            </w:pPr>
            <w:r w:rsidRPr="0054092D">
              <w:rPr>
                <w:rFonts w:eastAsia="華康中黑體" w:hint="eastAsia"/>
                <w:bCs/>
                <w:spacing w:val="20"/>
                <w:sz w:val="22"/>
                <w:lang w:val="en-US" w:eastAsia="zh-CN"/>
              </w:rPr>
              <w:t>华裔人士</w:t>
            </w:r>
          </w:p>
        </w:tc>
      </w:tr>
      <w:tr w:rsidR="0054092D" w:rsidRPr="0054092D" w:rsidTr="0054092D">
        <w:tc>
          <w:tcPr>
            <w:tcW w:w="3964" w:type="dxa"/>
            <w:vMerge w:val="restart"/>
            <w:vAlign w:val="center"/>
          </w:tcPr>
          <w:p w:rsidR="0054092D" w:rsidRPr="0054092D" w:rsidRDefault="005E6568" w:rsidP="0054092D">
            <w:pPr>
              <w:widowControl/>
              <w:jc w:val="both"/>
              <w:rPr>
                <w:rFonts w:eastAsia="華康細明體"/>
                <w:spacing w:val="20"/>
                <w:lang w:val="en-US" w:eastAsia="zh-TW"/>
              </w:rPr>
            </w:pPr>
            <w:r w:rsidRPr="0054092D">
              <w:rPr>
                <w:rFonts w:eastAsia="華康細明體" w:hint="eastAsia"/>
                <w:spacing w:val="20"/>
                <w:lang w:val="en-US" w:eastAsia="zh-CN"/>
              </w:rPr>
              <w:t>中文</w:t>
            </w:r>
            <w:r w:rsidRPr="0054092D">
              <w:rPr>
                <w:rFonts w:eastAsia="華康細明體"/>
                <w:spacing w:val="20"/>
                <w:lang w:val="en-US" w:eastAsia="zh-CN"/>
              </w:rPr>
              <w:t>(</w:t>
            </w:r>
            <w:r w:rsidRPr="0054092D">
              <w:rPr>
                <w:rFonts w:eastAsia="華康細明體" w:hint="eastAsia"/>
                <w:spacing w:val="20"/>
                <w:lang w:val="en-US" w:eastAsia="zh-CN"/>
              </w:rPr>
              <w:t>广东话</w:t>
            </w:r>
            <w:r w:rsidRPr="0054092D">
              <w:rPr>
                <w:rFonts w:eastAsia="華康細明體"/>
                <w:spacing w:val="20"/>
                <w:lang w:val="en-US" w:eastAsia="zh-CN"/>
              </w:rPr>
              <w:t>)</w:t>
            </w:r>
            <w:r w:rsidRPr="0054092D">
              <w:rPr>
                <w:rFonts w:eastAsia="華康細明體" w:hint="eastAsia"/>
                <w:spacing w:val="20"/>
                <w:lang w:val="en-US" w:eastAsia="zh-CN"/>
              </w:rPr>
              <w:t>及英文课程</w:t>
            </w: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第一年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第二年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两年合计</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val="restart"/>
            <w:vAlign w:val="center"/>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启导及认识</w:t>
            </w:r>
            <w:r w:rsidRPr="005E6568">
              <w:rPr>
                <w:rFonts w:eastAsia="華康細明體" w:hint="eastAsia"/>
                <w:spacing w:val="20"/>
                <w:lang w:val="en-US" w:eastAsia="zh-CN"/>
              </w:rPr>
              <w:t>社</w:t>
            </w:r>
            <w:r w:rsidRPr="0054092D">
              <w:rPr>
                <w:rFonts w:eastAsia="華康細明體" w:hint="eastAsia"/>
                <w:spacing w:val="20"/>
                <w:lang w:val="en-US" w:eastAsia="zh-CN"/>
              </w:rPr>
              <w:t>区活动计划</w:t>
            </w: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第一年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第二年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两年合计</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val="restart"/>
            <w:vAlign w:val="center"/>
          </w:tcPr>
          <w:p w:rsidR="0054092D" w:rsidRPr="0054092D" w:rsidRDefault="005E6568" w:rsidP="0054092D">
            <w:pPr>
              <w:widowControl/>
              <w:jc w:val="both"/>
              <w:rPr>
                <w:rFonts w:eastAsia="華康細明體"/>
                <w:spacing w:val="20"/>
                <w:lang w:val="en-US" w:eastAsia="zh-TW"/>
              </w:rPr>
            </w:pPr>
            <w:r w:rsidRPr="0054092D">
              <w:rPr>
                <w:rFonts w:eastAsia="華康細明體" w:hint="eastAsia"/>
                <w:spacing w:val="20"/>
                <w:lang w:val="en-US" w:eastAsia="zh-CN"/>
              </w:rPr>
              <w:t>融入</w:t>
            </w:r>
            <w:r w:rsidRPr="005E6568">
              <w:rPr>
                <w:rFonts w:eastAsia="華康細明體" w:hint="eastAsia"/>
                <w:spacing w:val="20"/>
                <w:lang w:val="en-US" w:eastAsia="zh-CN"/>
              </w:rPr>
              <w:t>社</w:t>
            </w:r>
            <w:r w:rsidRPr="0054092D">
              <w:rPr>
                <w:rFonts w:eastAsia="華康細明體" w:hint="eastAsia"/>
                <w:spacing w:val="20"/>
                <w:lang w:val="en-US" w:eastAsia="zh-CN"/>
              </w:rPr>
              <w:t>区活动计划和服务</w:t>
            </w: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第一年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第二年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两年合计</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val="restart"/>
            <w:vAlign w:val="center"/>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少数族裔青少年专设计划</w:t>
            </w: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第一年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第二年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两年合计</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val="restart"/>
            <w:vAlign w:val="center"/>
          </w:tcPr>
          <w:p w:rsidR="0054092D" w:rsidRPr="0054092D" w:rsidRDefault="005E6568" w:rsidP="0054092D">
            <w:pPr>
              <w:widowControl/>
              <w:jc w:val="both"/>
              <w:rPr>
                <w:rFonts w:eastAsia="華康細明體"/>
                <w:spacing w:val="20"/>
                <w:lang w:val="en-US" w:eastAsia="zh-TW"/>
              </w:rPr>
            </w:pPr>
            <w:r w:rsidRPr="0054092D">
              <w:rPr>
                <w:rFonts w:eastAsia="華康細明體" w:hint="eastAsia"/>
                <w:spacing w:val="20"/>
                <w:lang w:val="en-US" w:eastAsia="zh-CN"/>
              </w:rPr>
              <w:t>课后辅导班</w:t>
            </w: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第一年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第二年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两年合计</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val="restart"/>
            <w:vAlign w:val="center"/>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少数族裔关爱队</w:t>
            </w: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第一年</w:t>
            </w: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第二年</w:t>
            </w: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54092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两年合计</w:t>
            </w: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c>
          <w:tcPr>
            <w:tcW w:w="1418" w:type="dxa"/>
            <w:shd w:val="clear" w:color="auto" w:fill="7F7F7F"/>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val="restart"/>
            <w:vAlign w:val="center"/>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具创意</w:t>
            </w:r>
            <w:r w:rsidR="00905325">
              <w:rPr>
                <w:rFonts w:eastAsia="華康細明體" w:hint="eastAsia"/>
                <w:spacing w:val="20"/>
                <w:lang w:val="en-US" w:eastAsia="zh-CN"/>
              </w:rPr>
              <w:t>或增值计划</w:t>
            </w:r>
            <w:r w:rsidRPr="0054092D">
              <w:rPr>
                <w:rFonts w:eastAsia="華康細明體"/>
                <w:spacing w:val="20"/>
                <w:lang w:val="en-US" w:eastAsia="zh-CN"/>
              </w:rPr>
              <w:t>(</w:t>
            </w:r>
            <w:r w:rsidRPr="0054092D">
              <w:rPr>
                <w:rFonts w:eastAsia="華康細明體" w:hint="eastAsia"/>
                <w:spacing w:val="20"/>
                <w:lang w:val="en-US" w:eastAsia="zh-CN"/>
              </w:rPr>
              <w:t>如有</w:t>
            </w:r>
            <w:r w:rsidRPr="0054092D">
              <w:rPr>
                <w:rFonts w:eastAsia="華康細明體"/>
                <w:spacing w:val="20"/>
                <w:lang w:val="en-US" w:eastAsia="zh-CN"/>
              </w:rPr>
              <w:t>)</w:t>
            </w: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第一年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第二年</w:t>
            </w: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c>
          <w:tcPr>
            <w:tcW w:w="1418" w:type="dxa"/>
          </w:tcPr>
          <w:p w:rsidR="0054092D" w:rsidRPr="0054092D" w:rsidRDefault="0054092D" w:rsidP="0054092D">
            <w:pPr>
              <w:widowControl/>
              <w:rPr>
                <w:rFonts w:eastAsia="華康細明體"/>
                <w:spacing w:val="20"/>
                <w:lang w:val="en-US" w:eastAsia="zh-TW"/>
              </w:rPr>
            </w:pPr>
          </w:p>
        </w:tc>
      </w:tr>
      <w:tr w:rsidR="0054092D" w:rsidRPr="0054092D" w:rsidTr="00B5508D">
        <w:tc>
          <w:tcPr>
            <w:tcW w:w="3964" w:type="dxa"/>
            <w:vMerge/>
            <w:tcBorders>
              <w:bottom w:val="single" w:sz="18" w:space="0" w:color="auto"/>
            </w:tcBorders>
          </w:tcPr>
          <w:p w:rsidR="0054092D" w:rsidRPr="0054092D" w:rsidRDefault="0054092D" w:rsidP="0054092D">
            <w:pPr>
              <w:widowControl/>
              <w:rPr>
                <w:spacing w:val="20"/>
                <w:lang w:val="en-US" w:eastAsia="zh-TW"/>
              </w:rPr>
            </w:pPr>
          </w:p>
        </w:tc>
        <w:tc>
          <w:tcPr>
            <w:tcW w:w="1418" w:type="dxa"/>
            <w:tcBorders>
              <w:bottom w:val="single" w:sz="18" w:space="0" w:color="auto"/>
            </w:tcBorders>
          </w:tcPr>
          <w:p w:rsidR="0054092D" w:rsidRPr="0054092D" w:rsidRDefault="005E6568" w:rsidP="0054092D">
            <w:pPr>
              <w:widowControl/>
              <w:rPr>
                <w:rFonts w:eastAsia="華康細明體"/>
                <w:spacing w:val="20"/>
                <w:lang w:val="en-US" w:eastAsia="zh-TW"/>
              </w:rPr>
            </w:pPr>
            <w:r w:rsidRPr="0054092D">
              <w:rPr>
                <w:rFonts w:eastAsia="華康細明體" w:hint="eastAsia"/>
                <w:spacing w:val="20"/>
                <w:lang w:val="en-US" w:eastAsia="zh-CN"/>
              </w:rPr>
              <w:t>两年合计</w:t>
            </w:r>
          </w:p>
        </w:tc>
        <w:tc>
          <w:tcPr>
            <w:tcW w:w="1418" w:type="dxa"/>
            <w:tcBorders>
              <w:bottom w:val="single" w:sz="18" w:space="0" w:color="auto"/>
            </w:tcBorders>
          </w:tcPr>
          <w:p w:rsidR="0054092D" w:rsidRPr="0054092D" w:rsidRDefault="0054092D" w:rsidP="0054092D">
            <w:pPr>
              <w:widowControl/>
              <w:rPr>
                <w:spacing w:val="20"/>
                <w:lang w:val="en-US" w:eastAsia="zh-TW"/>
              </w:rPr>
            </w:pPr>
          </w:p>
        </w:tc>
        <w:tc>
          <w:tcPr>
            <w:tcW w:w="1418" w:type="dxa"/>
            <w:tcBorders>
              <w:bottom w:val="single" w:sz="18" w:space="0" w:color="auto"/>
            </w:tcBorders>
          </w:tcPr>
          <w:p w:rsidR="0054092D" w:rsidRPr="0054092D" w:rsidRDefault="0054092D" w:rsidP="0054092D">
            <w:pPr>
              <w:widowControl/>
              <w:rPr>
                <w:spacing w:val="20"/>
                <w:lang w:val="en-US" w:eastAsia="zh-TW"/>
              </w:rPr>
            </w:pPr>
          </w:p>
        </w:tc>
        <w:tc>
          <w:tcPr>
            <w:tcW w:w="1418" w:type="dxa"/>
            <w:tcBorders>
              <w:bottom w:val="single" w:sz="18" w:space="0" w:color="auto"/>
            </w:tcBorders>
          </w:tcPr>
          <w:p w:rsidR="0054092D" w:rsidRPr="0054092D" w:rsidRDefault="0054092D" w:rsidP="0054092D">
            <w:pPr>
              <w:rPr>
                <w:spacing w:val="20"/>
                <w:lang w:val="en-US" w:eastAsia="zh-TW"/>
              </w:rPr>
            </w:pPr>
          </w:p>
        </w:tc>
        <w:tc>
          <w:tcPr>
            <w:tcW w:w="1418" w:type="dxa"/>
            <w:tcBorders>
              <w:bottom w:val="single" w:sz="18" w:space="0" w:color="auto"/>
            </w:tcBorders>
          </w:tcPr>
          <w:p w:rsidR="0054092D" w:rsidRPr="0054092D" w:rsidRDefault="0054092D" w:rsidP="0054092D">
            <w:pPr>
              <w:rPr>
                <w:spacing w:val="20"/>
                <w:lang w:val="en-US" w:eastAsia="zh-TW"/>
              </w:rPr>
            </w:pPr>
          </w:p>
        </w:tc>
        <w:tc>
          <w:tcPr>
            <w:tcW w:w="1418" w:type="dxa"/>
            <w:tcBorders>
              <w:bottom w:val="single" w:sz="18" w:space="0" w:color="auto"/>
            </w:tcBorders>
          </w:tcPr>
          <w:p w:rsidR="0054092D" w:rsidRPr="0054092D" w:rsidRDefault="0054092D" w:rsidP="0054092D">
            <w:pPr>
              <w:widowControl/>
              <w:rPr>
                <w:spacing w:val="20"/>
                <w:lang w:val="en-US" w:eastAsia="zh-TW"/>
              </w:rPr>
            </w:pPr>
          </w:p>
        </w:tc>
        <w:tc>
          <w:tcPr>
            <w:tcW w:w="1418" w:type="dxa"/>
            <w:tcBorders>
              <w:bottom w:val="single" w:sz="18" w:space="0" w:color="auto"/>
            </w:tcBorders>
          </w:tcPr>
          <w:p w:rsidR="0054092D" w:rsidRPr="0054092D" w:rsidRDefault="0054092D" w:rsidP="0054092D">
            <w:pPr>
              <w:widowControl/>
              <w:rPr>
                <w:spacing w:val="20"/>
                <w:lang w:val="en-US" w:eastAsia="zh-TW"/>
              </w:rPr>
            </w:pPr>
          </w:p>
        </w:tc>
      </w:tr>
      <w:tr w:rsidR="0054092D" w:rsidRPr="0054092D" w:rsidTr="00B5508D">
        <w:tc>
          <w:tcPr>
            <w:tcW w:w="3964" w:type="dxa"/>
            <w:vMerge w:val="restart"/>
            <w:tcBorders>
              <w:top w:val="single" w:sz="18" w:space="0" w:color="auto"/>
              <w:left w:val="single" w:sz="18" w:space="0" w:color="auto"/>
              <w:bottom w:val="single" w:sz="18" w:space="0" w:color="auto"/>
              <w:right w:val="single" w:sz="18" w:space="0" w:color="auto"/>
            </w:tcBorders>
            <w:vAlign w:val="center"/>
          </w:tcPr>
          <w:p w:rsidR="0054092D" w:rsidRPr="0054092D" w:rsidRDefault="005E6568" w:rsidP="0054092D">
            <w:pPr>
              <w:widowControl/>
              <w:jc w:val="both"/>
              <w:rPr>
                <w:rFonts w:eastAsia="華康中黑體"/>
                <w:bCs/>
                <w:spacing w:val="20"/>
                <w:lang w:val="en-US" w:eastAsia="zh-TW"/>
              </w:rPr>
            </w:pPr>
            <w:r w:rsidRPr="0054092D">
              <w:rPr>
                <w:rFonts w:eastAsia="華康中黑體" w:hint="eastAsia"/>
                <w:bCs/>
                <w:spacing w:val="20"/>
                <w:lang w:val="en-US" w:eastAsia="zh-CN"/>
              </w:rPr>
              <w:t>总计</w:t>
            </w: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E6568" w:rsidP="0054092D">
            <w:pPr>
              <w:widowControl/>
              <w:rPr>
                <w:rFonts w:eastAsia="華康中黑體"/>
                <w:bCs/>
                <w:spacing w:val="20"/>
                <w:lang w:val="en-US" w:eastAsia="zh-TW"/>
              </w:rPr>
            </w:pPr>
            <w:r w:rsidRPr="0054092D">
              <w:rPr>
                <w:rFonts w:eastAsia="華康中黑體" w:hint="eastAsia"/>
                <w:bCs/>
                <w:spacing w:val="20"/>
                <w:lang w:val="en-US" w:eastAsia="zh-CN"/>
              </w:rPr>
              <w:t>第一年</w:t>
            </w:r>
            <w:r w:rsidRPr="0054092D">
              <w:rPr>
                <w:rFonts w:eastAsia="華康中黑體"/>
                <w:bCs/>
                <w:spacing w:val="20"/>
                <w:lang w:val="en-US" w:eastAsia="zh-CN"/>
              </w:rPr>
              <w:t>*</w:t>
            </w: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r>
      <w:tr w:rsidR="0054092D" w:rsidRPr="0054092D" w:rsidTr="00B5508D">
        <w:tc>
          <w:tcPr>
            <w:tcW w:w="3964" w:type="dxa"/>
            <w:vMerge/>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rFonts w:eastAsia="華康中黑體"/>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E6568" w:rsidP="0054092D">
            <w:pPr>
              <w:widowControl/>
              <w:rPr>
                <w:rFonts w:eastAsia="華康中黑體"/>
                <w:bCs/>
                <w:spacing w:val="20"/>
                <w:lang w:val="en-US" w:eastAsia="zh-TW"/>
              </w:rPr>
            </w:pPr>
            <w:r w:rsidRPr="0054092D">
              <w:rPr>
                <w:rFonts w:eastAsia="華康中黑體" w:hint="eastAsia"/>
                <w:bCs/>
                <w:spacing w:val="20"/>
                <w:lang w:val="en-US" w:eastAsia="zh-CN"/>
              </w:rPr>
              <w:t>第二年</w:t>
            </w:r>
            <w:r w:rsidRPr="0054092D">
              <w:rPr>
                <w:rFonts w:eastAsia="華康中黑體"/>
                <w:bCs/>
                <w:spacing w:val="20"/>
                <w:lang w:val="en-US" w:eastAsia="zh-CN"/>
              </w:rPr>
              <w:t>*</w:t>
            </w: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r>
      <w:tr w:rsidR="0054092D" w:rsidRPr="0054092D" w:rsidTr="00B5508D">
        <w:tc>
          <w:tcPr>
            <w:tcW w:w="3964" w:type="dxa"/>
            <w:vMerge/>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rFonts w:eastAsia="華康中黑體"/>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E6568" w:rsidP="0054092D">
            <w:pPr>
              <w:widowControl/>
              <w:rPr>
                <w:rFonts w:eastAsia="華康中黑體"/>
                <w:bCs/>
                <w:spacing w:val="20"/>
                <w:lang w:val="en-US" w:eastAsia="zh-TW"/>
              </w:rPr>
            </w:pPr>
            <w:r w:rsidRPr="0054092D">
              <w:rPr>
                <w:rFonts w:eastAsia="華康中黑體" w:hint="eastAsia"/>
                <w:bCs/>
                <w:spacing w:val="20"/>
                <w:lang w:val="en-US" w:eastAsia="zh-CN"/>
              </w:rPr>
              <w:t>两年合计</w:t>
            </w: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c>
          <w:tcPr>
            <w:tcW w:w="1418"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lang w:val="en-US" w:eastAsia="zh-TW"/>
              </w:rPr>
            </w:pPr>
          </w:p>
        </w:tc>
      </w:tr>
    </w:tbl>
    <w:p w:rsidR="0054092D" w:rsidRPr="0054092D" w:rsidRDefault="0054092D" w:rsidP="0054092D">
      <w:pPr>
        <w:widowControl/>
        <w:rPr>
          <w:rFonts w:ascii="Times New Roman" w:eastAsia="華康細明體" w:hAnsi="Times New Roman" w:cs="Times New Roman"/>
          <w:spacing w:val="20"/>
          <w:kern w:val="0"/>
          <w:szCs w:val="24"/>
          <w:lang w:val="en-US" w:eastAsia="zh-TW"/>
        </w:rPr>
      </w:pPr>
    </w:p>
    <w:p w:rsidR="0054092D" w:rsidRPr="0054092D" w:rsidRDefault="0054092D" w:rsidP="0054092D">
      <w:pPr>
        <w:widowControl/>
        <w:rPr>
          <w:rFonts w:ascii="Times New Roman" w:eastAsia="華康細明體" w:hAnsi="Times New Roman" w:cs="Times New Roman"/>
          <w:spacing w:val="20"/>
          <w:kern w:val="0"/>
          <w:szCs w:val="24"/>
          <w:lang w:val="en-US" w:eastAsia="zh-TW"/>
        </w:rPr>
      </w:pPr>
      <w:r w:rsidRPr="0054092D">
        <w:rPr>
          <w:rFonts w:ascii="Times New Roman" w:eastAsia="華康細明體" w:hAnsi="Times New Roman" w:cs="Times New Roman" w:hint="eastAsia"/>
          <w:spacing w:val="20"/>
          <w:kern w:val="0"/>
          <w:szCs w:val="24"/>
          <w:lang w:val="en-US" w:eastAsia="zh-TW"/>
        </w:rPr>
        <w:t>*</w:t>
      </w:r>
      <w:r w:rsidRPr="0054092D">
        <w:rPr>
          <w:rFonts w:ascii="Times New Roman" w:eastAsia="華康細明體" w:hAnsi="Times New Roman" w:cs="Times New Roman"/>
          <w:spacing w:val="20"/>
          <w:kern w:val="0"/>
          <w:szCs w:val="24"/>
          <w:lang w:val="en-US" w:eastAsia="zh-TW"/>
        </w:rPr>
        <w:t xml:space="preserve"> </w:t>
      </w:r>
      <w:r w:rsidR="005E6568" w:rsidRPr="0054092D">
        <w:rPr>
          <w:rFonts w:ascii="Times New Roman" w:eastAsia="華康細明體" w:hAnsi="Times New Roman" w:cs="Times New Roman" w:hint="eastAsia"/>
          <w:spacing w:val="20"/>
          <w:kern w:val="0"/>
          <w:szCs w:val="24"/>
          <w:lang w:val="en-US" w:eastAsia="zh-CN"/>
        </w:rPr>
        <w:t>每年的参加人数总计不得少于</w:t>
      </w:r>
      <w:r w:rsidR="005E6568" w:rsidRPr="0054092D">
        <w:rPr>
          <w:rFonts w:ascii="Times New Roman" w:eastAsia="華康細明體" w:hAnsi="Times New Roman" w:cs="Times New Roman"/>
          <w:spacing w:val="20"/>
          <w:kern w:val="0"/>
          <w:szCs w:val="24"/>
          <w:lang w:val="en-US" w:eastAsia="zh-CN"/>
        </w:rPr>
        <w:t>8 000</w:t>
      </w:r>
      <w:r w:rsidR="005E6568" w:rsidRPr="0054092D">
        <w:rPr>
          <w:rFonts w:ascii="Times New Roman" w:eastAsia="華康細明體" w:hAnsi="Times New Roman" w:cs="Times New Roman" w:hint="eastAsia"/>
          <w:spacing w:val="20"/>
          <w:kern w:val="0"/>
          <w:szCs w:val="24"/>
          <w:lang w:val="en-US" w:eastAsia="zh-CN"/>
        </w:rPr>
        <w:t>人</w:t>
      </w:r>
      <w:r w:rsidRPr="0054092D">
        <w:rPr>
          <w:rFonts w:ascii="Times New Roman" w:eastAsia="華康細明體" w:hAnsi="Times New Roman" w:cs="Times New Roman" w:hint="eastAsia"/>
          <w:spacing w:val="20"/>
          <w:kern w:val="0"/>
          <w:szCs w:val="24"/>
          <w:lang w:val="en-US" w:eastAsia="zh-TW"/>
        </w:rPr>
        <w:t>。</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p w:rsidR="0054092D" w:rsidRPr="0054092D" w:rsidRDefault="0054092D" w:rsidP="0054092D">
      <w:pPr>
        <w:widowControl/>
        <w:rPr>
          <w:rFonts w:ascii="Times New Roman" w:eastAsia="華康細明體" w:hAnsi="Times New Roman" w:cs="Times New Roman"/>
          <w:spacing w:val="20"/>
          <w:kern w:val="0"/>
          <w:szCs w:val="24"/>
          <w:u w:val="single"/>
          <w:lang w:val="en-US" w:eastAsia="zh-TW"/>
        </w:rPr>
      </w:pPr>
      <w:r w:rsidRPr="0054092D">
        <w:rPr>
          <w:rFonts w:ascii="Times New Roman" w:eastAsia="華康細明體" w:hAnsi="Times New Roman" w:cs="Times New Roman"/>
          <w:spacing w:val="20"/>
          <w:kern w:val="0"/>
          <w:szCs w:val="24"/>
          <w:lang w:val="en-US" w:eastAsia="zh-TW"/>
        </w:rPr>
        <w:t xml:space="preserve">(2)  </w:t>
      </w:r>
      <w:r w:rsidR="005E6568" w:rsidRPr="0054092D">
        <w:rPr>
          <w:rFonts w:ascii="Times New Roman" w:eastAsia="華康細明體" w:hAnsi="Times New Roman" w:cs="Times New Roman" w:hint="eastAsia"/>
          <w:spacing w:val="20"/>
          <w:kern w:val="0"/>
          <w:szCs w:val="24"/>
          <w:u w:val="single"/>
          <w:lang w:val="en-US" w:eastAsia="zh-CN"/>
        </w:rPr>
        <w:t>设施及专设服务</w:t>
      </w:r>
    </w:p>
    <w:p w:rsidR="0054092D" w:rsidRPr="0054092D" w:rsidRDefault="0054092D" w:rsidP="0054092D">
      <w:pPr>
        <w:widowControl/>
        <w:rPr>
          <w:rFonts w:ascii="Times New Roman" w:eastAsia="華康細明體" w:hAnsi="Times New Roman" w:cs="Times New Roman"/>
          <w:spacing w:val="20"/>
          <w:kern w:val="0"/>
          <w:szCs w:val="24"/>
          <w:lang w:val="en-US" w:eastAsia="zh-TW"/>
        </w:rPr>
      </w:pPr>
    </w:p>
    <w:tbl>
      <w:tblPr>
        <w:tblStyle w:val="af1"/>
        <w:tblW w:w="13745" w:type="dxa"/>
        <w:tblLook w:val="04A0" w:firstRow="1" w:lastRow="0" w:firstColumn="1" w:lastColumn="0" w:noHBand="0" w:noVBand="1"/>
      </w:tblPr>
      <w:tblGrid>
        <w:gridCol w:w="5098"/>
        <w:gridCol w:w="1701"/>
        <w:gridCol w:w="3544"/>
        <w:gridCol w:w="3402"/>
      </w:tblGrid>
      <w:tr w:rsidR="0054092D" w:rsidRPr="0054092D" w:rsidTr="00B5508D">
        <w:tc>
          <w:tcPr>
            <w:tcW w:w="5098" w:type="dxa"/>
          </w:tcPr>
          <w:p w:rsidR="0054092D" w:rsidRPr="0054092D" w:rsidRDefault="005E6568" w:rsidP="0054092D">
            <w:pPr>
              <w:widowControl/>
              <w:rPr>
                <w:rFonts w:eastAsia="華康中黑體"/>
                <w:bCs/>
                <w:spacing w:val="20"/>
                <w:szCs w:val="24"/>
                <w:lang w:val="en-US" w:eastAsia="zh-TW"/>
              </w:rPr>
            </w:pPr>
            <w:r w:rsidRPr="0054092D">
              <w:rPr>
                <w:rFonts w:eastAsia="華康中黑體" w:hint="eastAsia"/>
                <w:bCs/>
                <w:spacing w:val="20"/>
                <w:szCs w:val="24"/>
                <w:lang w:val="en-US" w:eastAsia="zh-CN"/>
              </w:rPr>
              <w:t>服务类型</w:t>
            </w:r>
          </w:p>
        </w:tc>
        <w:tc>
          <w:tcPr>
            <w:tcW w:w="1701" w:type="dxa"/>
          </w:tcPr>
          <w:p w:rsidR="0054092D" w:rsidRPr="0054092D" w:rsidRDefault="0054092D" w:rsidP="0054092D">
            <w:pPr>
              <w:widowControl/>
              <w:jc w:val="center"/>
              <w:rPr>
                <w:rFonts w:eastAsia="華康中黑體"/>
                <w:bCs/>
                <w:spacing w:val="20"/>
                <w:szCs w:val="24"/>
                <w:lang w:val="en-US" w:eastAsia="zh-TW"/>
              </w:rPr>
            </w:pPr>
          </w:p>
        </w:tc>
        <w:tc>
          <w:tcPr>
            <w:tcW w:w="3544" w:type="dxa"/>
          </w:tcPr>
          <w:p w:rsidR="0054092D" w:rsidRPr="0054092D" w:rsidRDefault="005E6568" w:rsidP="0054092D">
            <w:pPr>
              <w:widowControl/>
              <w:jc w:val="center"/>
              <w:rPr>
                <w:rFonts w:eastAsia="華康中黑體"/>
                <w:bCs/>
                <w:spacing w:val="20"/>
                <w:szCs w:val="24"/>
                <w:lang w:val="en-US" w:eastAsia="zh-TW"/>
              </w:rPr>
            </w:pPr>
            <w:r w:rsidRPr="0054092D">
              <w:rPr>
                <w:rFonts w:eastAsia="華康中黑體" w:hint="eastAsia"/>
                <w:bCs/>
                <w:spacing w:val="20"/>
                <w:szCs w:val="24"/>
                <w:lang w:val="en-US" w:eastAsia="zh-CN"/>
              </w:rPr>
              <w:t>个案宗数／节数</w:t>
            </w:r>
          </w:p>
        </w:tc>
        <w:tc>
          <w:tcPr>
            <w:tcW w:w="3402" w:type="dxa"/>
          </w:tcPr>
          <w:p w:rsidR="0054092D" w:rsidRPr="0054092D" w:rsidRDefault="005E6568" w:rsidP="0054092D">
            <w:pPr>
              <w:widowControl/>
              <w:jc w:val="center"/>
              <w:rPr>
                <w:rFonts w:eastAsia="華康中黑體"/>
                <w:bCs/>
                <w:spacing w:val="20"/>
                <w:szCs w:val="24"/>
                <w:lang w:val="en-US" w:eastAsia="zh-TW"/>
              </w:rPr>
            </w:pPr>
            <w:r w:rsidRPr="0054092D">
              <w:rPr>
                <w:rFonts w:eastAsia="華康中黑體" w:hint="eastAsia"/>
                <w:bCs/>
                <w:spacing w:val="20"/>
                <w:szCs w:val="24"/>
                <w:lang w:val="en-US" w:eastAsia="zh-CN"/>
              </w:rPr>
              <w:t>服务的少数族裔人士数目</w:t>
            </w:r>
          </w:p>
        </w:tc>
      </w:tr>
      <w:tr w:rsidR="0054092D" w:rsidRPr="0054092D" w:rsidTr="00B5508D">
        <w:tc>
          <w:tcPr>
            <w:tcW w:w="5098" w:type="dxa"/>
            <w:vMerge w:val="restart"/>
            <w:vAlign w:val="center"/>
          </w:tcPr>
          <w:p w:rsidR="0054092D" w:rsidRPr="0054092D" w:rsidRDefault="005E6568" w:rsidP="0054092D">
            <w:pPr>
              <w:widowControl/>
              <w:jc w:val="both"/>
              <w:rPr>
                <w:rFonts w:eastAsia="華康細明體"/>
                <w:spacing w:val="20"/>
                <w:szCs w:val="24"/>
                <w:lang w:val="en-US" w:eastAsia="zh-TW"/>
              </w:rPr>
            </w:pPr>
            <w:r w:rsidRPr="0054092D">
              <w:rPr>
                <w:rFonts w:eastAsia="華康細明體" w:hint="eastAsia"/>
                <w:spacing w:val="20"/>
                <w:szCs w:val="24"/>
                <w:lang w:val="en-US" w:eastAsia="zh-CN"/>
              </w:rPr>
              <w:t>融入</w:t>
            </w:r>
            <w:r w:rsidRPr="005E6568">
              <w:rPr>
                <w:rFonts w:eastAsia="華康細明體" w:hint="eastAsia"/>
                <w:spacing w:val="20"/>
                <w:szCs w:val="24"/>
                <w:lang w:val="en-US" w:eastAsia="zh-CN"/>
              </w:rPr>
              <w:t>社</w:t>
            </w:r>
            <w:r w:rsidRPr="0054092D">
              <w:rPr>
                <w:rFonts w:eastAsia="華康細明體" w:hint="eastAsia"/>
                <w:spacing w:val="20"/>
                <w:szCs w:val="24"/>
                <w:lang w:val="en-US" w:eastAsia="zh-CN"/>
              </w:rPr>
              <w:t>区活动计划和服务所提供的服务</w:t>
            </w:r>
          </w:p>
        </w:tc>
        <w:tc>
          <w:tcPr>
            <w:tcW w:w="1701" w:type="dxa"/>
          </w:tcPr>
          <w:p w:rsidR="0054092D" w:rsidRPr="0054092D" w:rsidRDefault="005E6568" w:rsidP="0054092D">
            <w:pPr>
              <w:widowControl/>
              <w:rPr>
                <w:rFonts w:eastAsia="華康細明體"/>
                <w:spacing w:val="20"/>
                <w:szCs w:val="24"/>
                <w:lang w:val="en-US" w:eastAsia="zh-TW"/>
              </w:rPr>
            </w:pPr>
            <w:r w:rsidRPr="0054092D">
              <w:rPr>
                <w:rFonts w:eastAsia="華康細明體" w:hint="eastAsia"/>
                <w:spacing w:val="20"/>
                <w:szCs w:val="24"/>
                <w:lang w:val="en-US" w:eastAsia="zh-CN"/>
              </w:rPr>
              <w:t>第一年</w:t>
            </w:r>
          </w:p>
        </w:tc>
        <w:tc>
          <w:tcPr>
            <w:tcW w:w="3544" w:type="dxa"/>
          </w:tcPr>
          <w:p w:rsidR="0054092D" w:rsidRPr="0054092D" w:rsidRDefault="0054092D" w:rsidP="0054092D">
            <w:pPr>
              <w:widowControl/>
              <w:rPr>
                <w:spacing w:val="20"/>
                <w:szCs w:val="24"/>
                <w:lang w:val="en-US" w:eastAsia="zh-TW"/>
              </w:rPr>
            </w:pPr>
          </w:p>
        </w:tc>
        <w:tc>
          <w:tcPr>
            <w:tcW w:w="3402" w:type="dxa"/>
          </w:tcPr>
          <w:p w:rsidR="0054092D" w:rsidRPr="0054092D" w:rsidRDefault="0054092D" w:rsidP="0054092D">
            <w:pPr>
              <w:widowControl/>
              <w:rPr>
                <w:spacing w:val="20"/>
                <w:szCs w:val="24"/>
                <w:lang w:val="en-US" w:eastAsia="zh-TW"/>
              </w:rPr>
            </w:pPr>
          </w:p>
        </w:tc>
      </w:tr>
      <w:tr w:rsidR="0054092D" w:rsidRPr="0054092D" w:rsidTr="00B5508D">
        <w:tc>
          <w:tcPr>
            <w:tcW w:w="5098" w:type="dxa"/>
            <w:vMerge/>
          </w:tcPr>
          <w:p w:rsidR="0054092D" w:rsidRPr="0054092D" w:rsidRDefault="0054092D" w:rsidP="0054092D">
            <w:pPr>
              <w:widowControl/>
              <w:rPr>
                <w:rFonts w:eastAsia="華康細明體"/>
                <w:spacing w:val="20"/>
                <w:szCs w:val="24"/>
                <w:lang w:val="en-US" w:eastAsia="zh-TW"/>
              </w:rPr>
            </w:pPr>
          </w:p>
        </w:tc>
        <w:tc>
          <w:tcPr>
            <w:tcW w:w="1701" w:type="dxa"/>
          </w:tcPr>
          <w:p w:rsidR="0054092D" w:rsidRPr="0054092D" w:rsidRDefault="005E6568" w:rsidP="0054092D">
            <w:pPr>
              <w:widowControl/>
              <w:rPr>
                <w:rFonts w:eastAsia="華康細明體"/>
                <w:spacing w:val="20"/>
                <w:szCs w:val="24"/>
                <w:lang w:val="en-US" w:eastAsia="zh-TW"/>
              </w:rPr>
            </w:pPr>
            <w:r w:rsidRPr="0054092D">
              <w:rPr>
                <w:rFonts w:eastAsia="華康細明體" w:hint="eastAsia"/>
                <w:spacing w:val="20"/>
                <w:szCs w:val="24"/>
                <w:lang w:val="en-US" w:eastAsia="zh-CN"/>
              </w:rPr>
              <w:t>第二年</w:t>
            </w:r>
          </w:p>
        </w:tc>
        <w:tc>
          <w:tcPr>
            <w:tcW w:w="3544" w:type="dxa"/>
          </w:tcPr>
          <w:p w:rsidR="0054092D" w:rsidRPr="0054092D" w:rsidRDefault="0054092D" w:rsidP="0054092D">
            <w:pPr>
              <w:widowControl/>
              <w:rPr>
                <w:spacing w:val="20"/>
                <w:szCs w:val="24"/>
                <w:lang w:val="en-US" w:eastAsia="zh-TW"/>
              </w:rPr>
            </w:pPr>
          </w:p>
        </w:tc>
        <w:tc>
          <w:tcPr>
            <w:tcW w:w="3402" w:type="dxa"/>
          </w:tcPr>
          <w:p w:rsidR="0054092D" w:rsidRPr="0054092D" w:rsidRDefault="0054092D" w:rsidP="0054092D">
            <w:pPr>
              <w:widowControl/>
              <w:rPr>
                <w:spacing w:val="20"/>
                <w:szCs w:val="24"/>
                <w:lang w:val="en-US" w:eastAsia="zh-TW"/>
              </w:rPr>
            </w:pPr>
          </w:p>
        </w:tc>
      </w:tr>
      <w:tr w:rsidR="0054092D" w:rsidRPr="0054092D" w:rsidTr="00B5508D">
        <w:tc>
          <w:tcPr>
            <w:tcW w:w="5098" w:type="dxa"/>
            <w:vMerge/>
          </w:tcPr>
          <w:p w:rsidR="0054092D" w:rsidRPr="0054092D" w:rsidRDefault="0054092D" w:rsidP="0054092D">
            <w:pPr>
              <w:widowControl/>
              <w:rPr>
                <w:rFonts w:eastAsia="華康細明體"/>
                <w:spacing w:val="20"/>
                <w:szCs w:val="24"/>
                <w:lang w:val="en-US" w:eastAsia="zh-TW"/>
              </w:rPr>
            </w:pPr>
          </w:p>
        </w:tc>
        <w:tc>
          <w:tcPr>
            <w:tcW w:w="1701" w:type="dxa"/>
          </w:tcPr>
          <w:p w:rsidR="0054092D" w:rsidRPr="0054092D" w:rsidRDefault="005E6568" w:rsidP="0054092D">
            <w:pPr>
              <w:widowControl/>
              <w:rPr>
                <w:rFonts w:eastAsia="華康細明體"/>
                <w:spacing w:val="20"/>
                <w:szCs w:val="24"/>
                <w:lang w:val="en-US" w:eastAsia="zh-TW"/>
              </w:rPr>
            </w:pPr>
            <w:r w:rsidRPr="0054092D">
              <w:rPr>
                <w:rFonts w:eastAsia="華康細明體" w:hint="eastAsia"/>
                <w:spacing w:val="20"/>
                <w:szCs w:val="24"/>
                <w:lang w:val="en-US" w:eastAsia="zh-CN"/>
              </w:rPr>
              <w:t>两年合计</w:t>
            </w:r>
          </w:p>
        </w:tc>
        <w:tc>
          <w:tcPr>
            <w:tcW w:w="3544" w:type="dxa"/>
          </w:tcPr>
          <w:p w:rsidR="0054092D" w:rsidRPr="0054092D" w:rsidRDefault="0054092D" w:rsidP="0054092D">
            <w:pPr>
              <w:widowControl/>
              <w:rPr>
                <w:spacing w:val="20"/>
                <w:szCs w:val="24"/>
                <w:lang w:val="en-US" w:eastAsia="zh-TW"/>
              </w:rPr>
            </w:pPr>
          </w:p>
        </w:tc>
        <w:tc>
          <w:tcPr>
            <w:tcW w:w="3402" w:type="dxa"/>
          </w:tcPr>
          <w:p w:rsidR="0054092D" w:rsidRPr="0054092D" w:rsidRDefault="0054092D" w:rsidP="0054092D">
            <w:pPr>
              <w:widowControl/>
              <w:rPr>
                <w:spacing w:val="20"/>
                <w:szCs w:val="24"/>
                <w:lang w:val="en-US" w:eastAsia="zh-TW"/>
              </w:rPr>
            </w:pPr>
          </w:p>
        </w:tc>
      </w:tr>
      <w:tr w:rsidR="0054092D" w:rsidRPr="0054092D" w:rsidTr="00B5508D">
        <w:tc>
          <w:tcPr>
            <w:tcW w:w="5098" w:type="dxa"/>
            <w:vMerge w:val="restart"/>
            <w:vAlign w:val="center"/>
          </w:tcPr>
          <w:p w:rsidR="0054092D" w:rsidRPr="0054092D" w:rsidRDefault="005E6568" w:rsidP="0054092D">
            <w:pPr>
              <w:widowControl/>
              <w:jc w:val="both"/>
              <w:rPr>
                <w:rFonts w:eastAsia="華康細明體"/>
                <w:spacing w:val="20"/>
                <w:szCs w:val="24"/>
                <w:lang w:val="en-US" w:eastAsia="zh-TW"/>
              </w:rPr>
            </w:pPr>
            <w:r w:rsidRPr="0054092D">
              <w:rPr>
                <w:rFonts w:eastAsia="華康細明體" w:hint="eastAsia"/>
                <w:spacing w:val="20"/>
                <w:szCs w:val="24"/>
                <w:lang w:val="en-US" w:eastAsia="zh-CN"/>
              </w:rPr>
              <w:t>少数族裔青少年专设计划所提供的服务</w:t>
            </w:r>
          </w:p>
        </w:tc>
        <w:tc>
          <w:tcPr>
            <w:tcW w:w="1701" w:type="dxa"/>
          </w:tcPr>
          <w:p w:rsidR="0054092D" w:rsidRPr="0054092D" w:rsidRDefault="005E6568" w:rsidP="0054092D">
            <w:pPr>
              <w:widowControl/>
              <w:rPr>
                <w:rFonts w:eastAsia="華康細明體"/>
                <w:spacing w:val="20"/>
                <w:szCs w:val="24"/>
                <w:lang w:val="en-US" w:eastAsia="zh-TW"/>
              </w:rPr>
            </w:pPr>
            <w:r w:rsidRPr="0054092D">
              <w:rPr>
                <w:rFonts w:eastAsia="華康細明體" w:hint="eastAsia"/>
                <w:spacing w:val="20"/>
                <w:szCs w:val="24"/>
                <w:lang w:val="en-US" w:eastAsia="zh-CN"/>
              </w:rPr>
              <w:t>第一年</w:t>
            </w:r>
          </w:p>
        </w:tc>
        <w:tc>
          <w:tcPr>
            <w:tcW w:w="3544" w:type="dxa"/>
          </w:tcPr>
          <w:p w:rsidR="0054092D" w:rsidRPr="0054092D" w:rsidRDefault="0054092D" w:rsidP="0054092D">
            <w:pPr>
              <w:widowControl/>
              <w:rPr>
                <w:spacing w:val="20"/>
                <w:szCs w:val="24"/>
                <w:lang w:val="en-US" w:eastAsia="zh-TW"/>
              </w:rPr>
            </w:pPr>
          </w:p>
        </w:tc>
        <w:tc>
          <w:tcPr>
            <w:tcW w:w="3402" w:type="dxa"/>
          </w:tcPr>
          <w:p w:rsidR="0054092D" w:rsidRPr="0054092D" w:rsidRDefault="0054092D" w:rsidP="0054092D">
            <w:pPr>
              <w:widowControl/>
              <w:rPr>
                <w:spacing w:val="20"/>
                <w:szCs w:val="24"/>
                <w:lang w:val="en-US" w:eastAsia="zh-TW"/>
              </w:rPr>
            </w:pPr>
          </w:p>
        </w:tc>
      </w:tr>
      <w:tr w:rsidR="0054092D" w:rsidRPr="0054092D" w:rsidTr="00B5508D">
        <w:tc>
          <w:tcPr>
            <w:tcW w:w="5098" w:type="dxa"/>
            <w:vMerge/>
          </w:tcPr>
          <w:p w:rsidR="0054092D" w:rsidRPr="0054092D" w:rsidRDefault="0054092D" w:rsidP="0054092D">
            <w:pPr>
              <w:widowControl/>
              <w:rPr>
                <w:rFonts w:eastAsia="華康細明體"/>
                <w:spacing w:val="20"/>
                <w:szCs w:val="24"/>
                <w:lang w:val="en-US" w:eastAsia="zh-TW"/>
              </w:rPr>
            </w:pPr>
          </w:p>
        </w:tc>
        <w:tc>
          <w:tcPr>
            <w:tcW w:w="1701" w:type="dxa"/>
          </w:tcPr>
          <w:p w:rsidR="0054092D" w:rsidRPr="0054092D" w:rsidRDefault="005E6568" w:rsidP="0054092D">
            <w:pPr>
              <w:widowControl/>
              <w:rPr>
                <w:rFonts w:eastAsia="華康細明體"/>
                <w:spacing w:val="20"/>
                <w:szCs w:val="24"/>
                <w:lang w:val="en-US" w:eastAsia="zh-TW"/>
              </w:rPr>
            </w:pPr>
            <w:r w:rsidRPr="0054092D">
              <w:rPr>
                <w:rFonts w:eastAsia="華康細明體" w:hint="eastAsia"/>
                <w:spacing w:val="20"/>
                <w:szCs w:val="24"/>
                <w:lang w:val="en-US" w:eastAsia="zh-CN"/>
              </w:rPr>
              <w:t>第二年</w:t>
            </w:r>
          </w:p>
        </w:tc>
        <w:tc>
          <w:tcPr>
            <w:tcW w:w="3544" w:type="dxa"/>
          </w:tcPr>
          <w:p w:rsidR="0054092D" w:rsidRPr="0054092D" w:rsidRDefault="0054092D" w:rsidP="0054092D">
            <w:pPr>
              <w:widowControl/>
              <w:rPr>
                <w:spacing w:val="20"/>
                <w:szCs w:val="24"/>
                <w:lang w:val="en-US" w:eastAsia="zh-TW"/>
              </w:rPr>
            </w:pPr>
          </w:p>
        </w:tc>
        <w:tc>
          <w:tcPr>
            <w:tcW w:w="3402" w:type="dxa"/>
          </w:tcPr>
          <w:p w:rsidR="0054092D" w:rsidRPr="0054092D" w:rsidRDefault="0054092D" w:rsidP="0054092D">
            <w:pPr>
              <w:widowControl/>
              <w:rPr>
                <w:spacing w:val="20"/>
                <w:szCs w:val="24"/>
                <w:lang w:val="en-US" w:eastAsia="zh-TW"/>
              </w:rPr>
            </w:pPr>
          </w:p>
        </w:tc>
      </w:tr>
      <w:tr w:rsidR="0054092D" w:rsidRPr="0054092D" w:rsidTr="00B5508D">
        <w:tc>
          <w:tcPr>
            <w:tcW w:w="5098" w:type="dxa"/>
            <w:vMerge/>
            <w:tcBorders>
              <w:bottom w:val="single" w:sz="18" w:space="0" w:color="auto"/>
            </w:tcBorders>
          </w:tcPr>
          <w:p w:rsidR="0054092D" w:rsidRPr="0054092D" w:rsidRDefault="0054092D" w:rsidP="0054092D">
            <w:pPr>
              <w:widowControl/>
              <w:rPr>
                <w:rFonts w:eastAsia="華康細明體"/>
                <w:spacing w:val="20"/>
                <w:szCs w:val="24"/>
                <w:lang w:val="en-US" w:eastAsia="zh-TW"/>
              </w:rPr>
            </w:pPr>
          </w:p>
        </w:tc>
        <w:tc>
          <w:tcPr>
            <w:tcW w:w="1701" w:type="dxa"/>
            <w:tcBorders>
              <w:bottom w:val="single" w:sz="18" w:space="0" w:color="auto"/>
            </w:tcBorders>
          </w:tcPr>
          <w:p w:rsidR="0054092D" w:rsidRPr="0054092D" w:rsidRDefault="005E6568" w:rsidP="0054092D">
            <w:pPr>
              <w:widowControl/>
              <w:rPr>
                <w:rFonts w:eastAsia="華康細明體"/>
                <w:spacing w:val="20"/>
                <w:szCs w:val="24"/>
                <w:lang w:val="en-US" w:eastAsia="zh-TW"/>
              </w:rPr>
            </w:pPr>
            <w:r w:rsidRPr="0054092D">
              <w:rPr>
                <w:rFonts w:eastAsia="華康細明體" w:hint="eastAsia"/>
                <w:spacing w:val="20"/>
                <w:szCs w:val="24"/>
                <w:lang w:val="en-US" w:eastAsia="zh-CN"/>
              </w:rPr>
              <w:t>两年合计</w:t>
            </w:r>
          </w:p>
        </w:tc>
        <w:tc>
          <w:tcPr>
            <w:tcW w:w="3544" w:type="dxa"/>
            <w:tcBorders>
              <w:bottom w:val="single" w:sz="18" w:space="0" w:color="auto"/>
            </w:tcBorders>
          </w:tcPr>
          <w:p w:rsidR="0054092D" w:rsidRPr="0054092D" w:rsidRDefault="0054092D" w:rsidP="0054092D">
            <w:pPr>
              <w:widowControl/>
              <w:rPr>
                <w:spacing w:val="20"/>
                <w:szCs w:val="24"/>
                <w:lang w:val="en-US" w:eastAsia="zh-TW"/>
              </w:rPr>
            </w:pPr>
          </w:p>
        </w:tc>
        <w:tc>
          <w:tcPr>
            <w:tcW w:w="3402" w:type="dxa"/>
            <w:tcBorders>
              <w:bottom w:val="single" w:sz="18" w:space="0" w:color="auto"/>
            </w:tcBorders>
          </w:tcPr>
          <w:p w:rsidR="0054092D" w:rsidRPr="0054092D" w:rsidRDefault="0054092D" w:rsidP="0054092D">
            <w:pPr>
              <w:widowControl/>
              <w:rPr>
                <w:spacing w:val="20"/>
                <w:szCs w:val="24"/>
                <w:lang w:val="en-US" w:eastAsia="zh-TW"/>
              </w:rPr>
            </w:pPr>
          </w:p>
        </w:tc>
      </w:tr>
      <w:tr w:rsidR="0054092D" w:rsidRPr="0054092D" w:rsidTr="00B5508D">
        <w:tc>
          <w:tcPr>
            <w:tcW w:w="5098" w:type="dxa"/>
            <w:vMerge w:val="restart"/>
            <w:tcBorders>
              <w:top w:val="single" w:sz="18" w:space="0" w:color="auto"/>
              <w:left w:val="single" w:sz="18" w:space="0" w:color="auto"/>
              <w:bottom w:val="single" w:sz="18" w:space="0" w:color="auto"/>
              <w:right w:val="single" w:sz="18" w:space="0" w:color="auto"/>
            </w:tcBorders>
            <w:vAlign w:val="center"/>
          </w:tcPr>
          <w:p w:rsidR="0054092D" w:rsidRPr="0054092D" w:rsidRDefault="005E6568" w:rsidP="0054092D">
            <w:pPr>
              <w:widowControl/>
              <w:jc w:val="both"/>
              <w:rPr>
                <w:rFonts w:eastAsia="華康中黑體"/>
                <w:bCs/>
                <w:spacing w:val="20"/>
                <w:szCs w:val="24"/>
                <w:lang w:val="en-US" w:eastAsia="zh-TW"/>
              </w:rPr>
            </w:pPr>
            <w:r w:rsidRPr="0054092D">
              <w:rPr>
                <w:rFonts w:eastAsia="華康中黑體" w:hint="eastAsia"/>
                <w:bCs/>
                <w:spacing w:val="20"/>
                <w:szCs w:val="24"/>
                <w:lang w:val="en-US" w:eastAsia="zh-CN"/>
              </w:rPr>
              <w:t>总计</w:t>
            </w:r>
          </w:p>
        </w:tc>
        <w:tc>
          <w:tcPr>
            <w:tcW w:w="1701" w:type="dxa"/>
            <w:tcBorders>
              <w:top w:val="single" w:sz="18" w:space="0" w:color="auto"/>
              <w:left w:val="single" w:sz="18" w:space="0" w:color="auto"/>
              <w:bottom w:val="single" w:sz="18" w:space="0" w:color="auto"/>
              <w:right w:val="single" w:sz="18" w:space="0" w:color="auto"/>
            </w:tcBorders>
          </w:tcPr>
          <w:p w:rsidR="0054092D" w:rsidRPr="0054092D" w:rsidRDefault="005E6568" w:rsidP="0054092D">
            <w:pPr>
              <w:widowControl/>
              <w:rPr>
                <w:rFonts w:eastAsia="華康中黑體"/>
                <w:bCs/>
                <w:spacing w:val="20"/>
                <w:szCs w:val="24"/>
                <w:lang w:val="en-US" w:eastAsia="zh-TW"/>
              </w:rPr>
            </w:pPr>
            <w:r w:rsidRPr="0054092D">
              <w:rPr>
                <w:rFonts w:eastAsia="華康中黑體" w:hint="eastAsia"/>
                <w:bCs/>
                <w:spacing w:val="20"/>
                <w:szCs w:val="24"/>
                <w:lang w:val="en-US" w:eastAsia="zh-CN"/>
              </w:rPr>
              <w:t>第一年</w:t>
            </w:r>
          </w:p>
        </w:tc>
        <w:tc>
          <w:tcPr>
            <w:tcW w:w="3544"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szCs w:val="24"/>
                <w:lang w:val="en-US" w:eastAsia="zh-TW"/>
              </w:rPr>
            </w:pPr>
          </w:p>
        </w:tc>
        <w:tc>
          <w:tcPr>
            <w:tcW w:w="3402"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szCs w:val="24"/>
                <w:lang w:val="en-US" w:eastAsia="zh-TW"/>
              </w:rPr>
            </w:pPr>
          </w:p>
        </w:tc>
      </w:tr>
      <w:tr w:rsidR="0054092D" w:rsidRPr="0054092D" w:rsidTr="00B5508D">
        <w:tc>
          <w:tcPr>
            <w:tcW w:w="5098" w:type="dxa"/>
            <w:vMerge/>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rFonts w:eastAsia="華康中黑體"/>
                <w:bCs/>
                <w:spacing w:val="20"/>
                <w:szCs w:val="24"/>
                <w:lang w:val="en-US" w:eastAsia="zh-TW"/>
              </w:rPr>
            </w:pPr>
          </w:p>
        </w:tc>
        <w:tc>
          <w:tcPr>
            <w:tcW w:w="1701" w:type="dxa"/>
            <w:tcBorders>
              <w:top w:val="single" w:sz="18" w:space="0" w:color="auto"/>
              <w:left w:val="single" w:sz="18" w:space="0" w:color="auto"/>
              <w:bottom w:val="single" w:sz="18" w:space="0" w:color="auto"/>
              <w:right w:val="single" w:sz="18" w:space="0" w:color="auto"/>
            </w:tcBorders>
          </w:tcPr>
          <w:p w:rsidR="0054092D" w:rsidRPr="0054092D" w:rsidRDefault="005E6568" w:rsidP="0054092D">
            <w:pPr>
              <w:widowControl/>
              <w:rPr>
                <w:rFonts w:eastAsia="華康中黑體"/>
                <w:bCs/>
                <w:spacing w:val="20"/>
                <w:szCs w:val="24"/>
                <w:lang w:val="en-US" w:eastAsia="zh-TW"/>
              </w:rPr>
            </w:pPr>
            <w:r w:rsidRPr="0054092D">
              <w:rPr>
                <w:rFonts w:eastAsia="華康中黑體" w:hint="eastAsia"/>
                <w:bCs/>
                <w:spacing w:val="20"/>
                <w:szCs w:val="24"/>
                <w:lang w:val="en-US" w:eastAsia="zh-CN"/>
              </w:rPr>
              <w:t>第二年</w:t>
            </w:r>
          </w:p>
        </w:tc>
        <w:tc>
          <w:tcPr>
            <w:tcW w:w="3544"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szCs w:val="24"/>
                <w:lang w:val="en-US" w:eastAsia="zh-TW"/>
              </w:rPr>
            </w:pPr>
          </w:p>
        </w:tc>
        <w:tc>
          <w:tcPr>
            <w:tcW w:w="3402"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szCs w:val="24"/>
                <w:lang w:val="en-US" w:eastAsia="zh-TW"/>
              </w:rPr>
            </w:pPr>
          </w:p>
        </w:tc>
      </w:tr>
      <w:tr w:rsidR="0054092D" w:rsidRPr="0054092D" w:rsidTr="00B5508D">
        <w:tc>
          <w:tcPr>
            <w:tcW w:w="5098" w:type="dxa"/>
            <w:vMerge/>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rFonts w:eastAsia="華康中黑體"/>
                <w:bCs/>
                <w:spacing w:val="20"/>
                <w:szCs w:val="24"/>
                <w:lang w:val="en-US" w:eastAsia="zh-TW"/>
              </w:rPr>
            </w:pPr>
          </w:p>
        </w:tc>
        <w:tc>
          <w:tcPr>
            <w:tcW w:w="1701" w:type="dxa"/>
            <w:tcBorders>
              <w:top w:val="single" w:sz="18" w:space="0" w:color="auto"/>
              <w:left w:val="single" w:sz="18" w:space="0" w:color="auto"/>
              <w:bottom w:val="single" w:sz="18" w:space="0" w:color="auto"/>
              <w:right w:val="single" w:sz="18" w:space="0" w:color="auto"/>
            </w:tcBorders>
          </w:tcPr>
          <w:p w:rsidR="0054092D" w:rsidRPr="0054092D" w:rsidRDefault="005E6568" w:rsidP="0054092D">
            <w:pPr>
              <w:widowControl/>
              <w:rPr>
                <w:rFonts w:eastAsia="華康中黑體"/>
                <w:bCs/>
                <w:spacing w:val="20"/>
                <w:szCs w:val="24"/>
                <w:lang w:val="en-US" w:eastAsia="zh-TW"/>
              </w:rPr>
            </w:pPr>
            <w:r w:rsidRPr="0054092D">
              <w:rPr>
                <w:rFonts w:eastAsia="華康中黑體" w:hint="eastAsia"/>
                <w:bCs/>
                <w:spacing w:val="20"/>
                <w:szCs w:val="24"/>
                <w:lang w:val="en-US" w:eastAsia="zh-CN"/>
              </w:rPr>
              <w:t>两年合计</w:t>
            </w:r>
          </w:p>
        </w:tc>
        <w:tc>
          <w:tcPr>
            <w:tcW w:w="3544"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szCs w:val="24"/>
                <w:lang w:val="en-US" w:eastAsia="zh-TW"/>
              </w:rPr>
            </w:pPr>
          </w:p>
        </w:tc>
        <w:tc>
          <w:tcPr>
            <w:tcW w:w="3402" w:type="dxa"/>
            <w:tcBorders>
              <w:top w:val="single" w:sz="18" w:space="0" w:color="auto"/>
              <w:left w:val="single" w:sz="18" w:space="0" w:color="auto"/>
              <w:bottom w:val="single" w:sz="18" w:space="0" w:color="auto"/>
              <w:right w:val="single" w:sz="18" w:space="0" w:color="auto"/>
            </w:tcBorders>
          </w:tcPr>
          <w:p w:rsidR="0054092D" w:rsidRPr="0054092D" w:rsidRDefault="0054092D" w:rsidP="0054092D">
            <w:pPr>
              <w:widowControl/>
              <w:rPr>
                <w:b/>
                <w:bCs/>
                <w:spacing w:val="20"/>
                <w:szCs w:val="24"/>
                <w:lang w:val="en-US" w:eastAsia="zh-TW"/>
              </w:rPr>
            </w:pPr>
          </w:p>
        </w:tc>
      </w:tr>
    </w:tbl>
    <w:p w:rsidR="0054092D" w:rsidRPr="0054092D" w:rsidRDefault="0054092D" w:rsidP="0054092D">
      <w:pPr>
        <w:widowControl/>
        <w:rPr>
          <w:rFonts w:ascii="Times New Roman" w:eastAsia="新細明體" w:hAnsi="Times New Roman" w:cs="Times New Roman"/>
          <w:spacing w:val="20"/>
          <w:kern w:val="0"/>
          <w:szCs w:val="24"/>
          <w:lang w:val="en-US" w:eastAsia="zh-TW"/>
        </w:rPr>
      </w:pPr>
    </w:p>
    <w:p w:rsidR="00805030" w:rsidRDefault="00805030"/>
    <w:sectPr w:rsidR="00805030" w:rsidSect="00BC411A">
      <w:footerReference w:type="default" r:id="rId7"/>
      <w:pgSz w:w="16838" w:h="11906" w:orient="landscape"/>
      <w:pgMar w:top="993" w:right="1440" w:bottom="1135" w:left="1440" w:header="851" w:footer="3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53D" w:rsidRDefault="0059053D" w:rsidP="00BC411A">
      <w:r>
        <w:separator/>
      </w:r>
    </w:p>
  </w:endnote>
  <w:endnote w:type="continuationSeparator" w:id="0">
    <w:p w:rsidR="0059053D" w:rsidRDefault="0059053D" w:rsidP="00BC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29101"/>
      <w:docPartObj>
        <w:docPartGallery w:val="Page Numbers (Bottom of Page)"/>
        <w:docPartUnique/>
      </w:docPartObj>
    </w:sdtPr>
    <w:sdtEndPr/>
    <w:sdtContent>
      <w:p w:rsidR="00B9578D" w:rsidRDefault="00B9578D">
        <w:pPr>
          <w:pStyle w:val="a5"/>
          <w:jc w:val="center"/>
        </w:pPr>
        <w:r>
          <w:fldChar w:fldCharType="begin"/>
        </w:r>
        <w:r>
          <w:instrText>PAGE   \* MERGEFORMAT</w:instrText>
        </w:r>
        <w:r>
          <w:fldChar w:fldCharType="separate"/>
        </w:r>
        <w:r w:rsidR="00EE4ABF" w:rsidRPr="00EE4ABF">
          <w:rPr>
            <w:noProof/>
            <w:lang w:val="zh-TW" w:eastAsia="zh-TW"/>
          </w:rPr>
          <w:t>25</w:t>
        </w:r>
        <w:r>
          <w:fldChar w:fldCharType="end"/>
        </w:r>
      </w:p>
    </w:sdtContent>
  </w:sdt>
  <w:p w:rsidR="00B9578D" w:rsidRDefault="00B95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53D" w:rsidRDefault="0059053D" w:rsidP="00BC411A">
      <w:r>
        <w:separator/>
      </w:r>
    </w:p>
  </w:footnote>
  <w:footnote w:type="continuationSeparator" w:id="0">
    <w:p w:rsidR="0059053D" w:rsidRDefault="0059053D" w:rsidP="00BC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0ED"/>
    <w:multiLevelType w:val="hybridMultilevel"/>
    <w:tmpl w:val="FD487CA6"/>
    <w:lvl w:ilvl="0" w:tplc="7284AB9C">
      <w:start w:val="1"/>
      <w:numFmt w:val="bullet"/>
      <w:lvlText w:val=""/>
      <w:lvlJc w:val="center"/>
      <w:pPr>
        <w:ind w:left="901" w:hanging="480"/>
      </w:pPr>
      <w:rPr>
        <w:rFonts w:ascii="Wingdings" w:hAnsi="Wingdings" w:hint="default"/>
        <w:color w:val="auto"/>
      </w:rPr>
    </w:lvl>
    <w:lvl w:ilvl="1" w:tplc="04090003" w:tentative="1">
      <w:start w:val="1"/>
      <w:numFmt w:val="bullet"/>
      <w:lvlText w:val=""/>
      <w:lvlJc w:val="left"/>
      <w:pPr>
        <w:ind w:left="1381" w:hanging="480"/>
      </w:pPr>
      <w:rPr>
        <w:rFonts w:ascii="Wingdings" w:hAnsi="Wingdings" w:hint="default"/>
      </w:rPr>
    </w:lvl>
    <w:lvl w:ilvl="2" w:tplc="04090005" w:tentative="1">
      <w:start w:val="1"/>
      <w:numFmt w:val="bullet"/>
      <w:lvlText w:val=""/>
      <w:lvlJc w:val="left"/>
      <w:pPr>
        <w:ind w:left="1861" w:hanging="480"/>
      </w:pPr>
      <w:rPr>
        <w:rFonts w:ascii="Wingdings" w:hAnsi="Wingdings" w:hint="default"/>
      </w:rPr>
    </w:lvl>
    <w:lvl w:ilvl="3" w:tplc="04090001" w:tentative="1">
      <w:start w:val="1"/>
      <w:numFmt w:val="bullet"/>
      <w:lvlText w:val=""/>
      <w:lvlJc w:val="left"/>
      <w:pPr>
        <w:ind w:left="2341" w:hanging="480"/>
      </w:pPr>
      <w:rPr>
        <w:rFonts w:ascii="Wingdings" w:hAnsi="Wingdings" w:hint="default"/>
      </w:rPr>
    </w:lvl>
    <w:lvl w:ilvl="4" w:tplc="04090003" w:tentative="1">
      <w:start w:val="1"/>
      <w:numFmt w:val="bullet"/>
      <w:lvlText w:val=""/>
      <w:lvlJc w:val="left"/>
      <w:pPr>
        <w:ind w:left="2821" w:hanging="480"/>
      </w:pPr>
      <w:rPr>
        <w:rFonts w:ascii="Wingdings" w:hAnsi="Wingdings" w:hint="default"/>
      </w:rPr>
    </w:lvl>
    <w:lvl w:ilvl="5" w:tplc="04090005" w:tentative="1">
      <w:start w:val="1"/>
      <w:numFmt w:val="bullet"/>
      <w:lvlText w:val=""/>
      <w:lvlJc w:val="left"/>
      <w:pPr>
        <w:ind w:left="3301" w:hanging="480"/>
      </w:pPr>
      <w:rPr>
        <w:rFonts w:ascii="Wingdings" w:hAnsi="Wingdings" w:hint="default"/>
      </w:rPr>
    </w:lvl>
    <w:lvl w:ilvl="6" w:tplc="04090001" w:tentative="1">
      <w:start w:val="1"/>
      <w:numFmt w:val="bullet"/>
      <w:lvlText w:val=""/>
      <w:lvlJc w:val="left"/>
      <w:pPr>
        <w:ind w:left="3781" w:hanging="480"/>
      </w:pPr>
      <w:rPr>
        <w:rFonts w:ascii="Wingdings" w:hAnsi="Wingdings" w:hint="default"/>
      </w:rPr>
    </w:lvl>
    <w:lvl w:ilvl="7" w:tplc="04090003" w:tentative="1">
      <w:start w:val="1"/>
      <w:numFmt w:val="bullet"/>
      <w:lvlText w:val=""/>
      <w:lvlJc w:val="left"/>
      <w:pPr>
        <w:ind w:left="4261" w:hanging="480"/>
      </w:pPr>
      <w:rPr>
        <w:rFonts w:ascii="Wingdings" w:hAnsi="Wingdings" w:hint="default"/>
      </w:rPr>
    </w:lvl>
    <w:lvl w:ilvl="8" w:tplc="04090005" w:tentative="1">
      <w:start w:val="1"/>
      <w:numFmt w:val="bullet"/>
      <w:lvlText w:val=""/>
      <w:lvlJc w:val="left"/>
      <w:pPr>
        <w:ind w:left="4741" w:hanging="480"/>
      </w:pPr>
      <w:rPr>
        <w:rFonts w:ascii="Wingdings" w:hAnsi="Wingdings" w:hint="default"/>
      </w:rPr>
    </w:lvl>
  </w:abstractNum>
  <w:abstractNum w:abstractNumId="1" w15:restartNumberingAfterBreak="0">
    <w:nsid w:val="062619D4"/>
    <w:multiLevelType w:val="hybridMultilevel"/>
    <w:tmpl w:val="300CABDA"/>
    <w:lvl w:ilvl="0" w:tplc="A47A8160">
      <w:start w:val="1"/>
      <w:numFmt w:val="bullet"/>
      <w:lvlText w:val=""/>
      <w:lvlJc w:val="left"/>
      <w:pPr>
        <w:tabs>
          <w:tab w:val="num" w:pos="1920"/>
        </w:tabs>
        <w:ind w:left="1920" w:hanging="480"/>
      </w:pPr>
      <w:rPr>
        <w:rFonts w:ascii="Wingdings" w:hAnsi="Wingdings" w:hint="default"/>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A2D1817"/>
    <w:multiLevelType w:val="hybridMultilevel"/>
    <w:tmpl w:val="3F74B26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0B69743B"/>
    <w:multiLevelType w:val="hybridMultilevel"/>
    <w:tmpl w:val="FA56428C"/>
    <w:lvl w:ilvl="0" w:tplc="80547D2E">
      <w:start w:val="2"/>
      <w:numFmt w:val="decimal"/>
      <w:lvlText w:val="%1."/>
      <w:lvlJc w:val="left"/>
      <w:pPr>
        <w:tabs>
          <w:tab w:val="num" w:pos="1080"/>
        </w:tabs>
        <w:ind w:left="1080" w:hanging="10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F3D01A36">
      <w:start w:val="1"/>
      <w:numFmt w:val="lowerLetter"/>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643BD"/>
    <w:multiLevelType w:val="hybridMultilevel"/>
    <w:tmpl w:val="3E7A1F8E"/>
    <w:lvl w:ilvl="0" w:tplc="2DE64D84">
      <w:start w:val="1"/>
      <w:numFmt w:val="lowerRoman"/>
      <w:lvlText w:val="(%1)"/>
      <w:lvlJc w:val="left"/>
      <w:pPr>
        <w:ind w:left="186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0C584029"/>
    <w:multiLevelType w:val="hybridMultilevel"/>
    <w:tmpl w:val="3F74B26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15:restartNumberingAfterBreak="0">
    <w:nsid w:val="0D2C7E7D"/>
    <w:multiLevelType w:val="hybridMultilevel"/>
    <w:tmpl w:val="E7F43396"/>
    <w:lvl w:ilvl="0" w:tplc="A31276A2">
      <w:start w:val="1"/>
      <w:numFmt w:val="bullet"/>
      <w:lvlText w:val=""/>
      <w:lvlJc w:val="left"/>
      <w:pPr>
        <w:ind w:left="480" w:hanging="480"/>
      </w:pPr>
      <w:rPr>
        <w:rFonts w:ascii="Wingdings" w:hAnsi="Wingdings" w:hint="default"/>
      </w:rPr>
    </w:lvl>
    <w:lvl w:ilvl="1" w:tplc="7BF83812">
      <w:start w:val="1"/>
      <w:numFmt w:val="bullet"/>
      <w:lvlText w:val=""/>
      <w:lvlJc w:val="left"/>
      <w:pPr>
        <w:ind w:left="960" w:hanging="480"/>
      </w:pPr>
      <w:rPr>
        <w:rFonts w:ascii="Wingdings" w:hAnsi="Wingdings" w:hint="default"/>
        <w:color w:val="auto"/>
        <w:sz w:val="20"/>
        <w:szCs w:val="20"/>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9C40E1"/>
    <w:multiLevelType w:val="hybridMultilevel"/>
    <w:tmpl w:val="B73E6A80"/>
    <w:lvl w:ilvl="0" w:tplc="7284AB9C">
      <w:start w:val="1"/>
      <w:numFmt w:val="bullet"/>
      <w:lvlText w:val=""/>
      <w:lvlJc w:val="center"/>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EF50E2C"/>
    <w:multiLevelType w:val="hybridMultilevel"/>
    <w:tmpl w:val="3D5ECA94"/>
    <w:lvl w:ilvl="0" w:tplc="390A83C0">
      <w:start w:val="1"/>
      <w:numFmt w:val="lowerLetter"/>
      <w:lvlText w:val="(%1)"/>
      <w:lvlJc w:val="left"/>
      <w:pPr>
        <w:ind w:left="1495" w:hanging="360"/>
      </w:pPr>
      <w:rPr>
        <w:rFonts w:ascii="Times New Roman" w:hAnsi="Times New Roman" w:cs="Times New Roman" w:hint="default"/>
      </w:rPr>
    </w:lvl>
    <w:lvl w:ilvl="1" w:tplc="04090019" w:tentative="1">
      <w:start w:val="1"/>
      <w:numFmt w:val="ideographTraditional"/>
      <w:lvlText w:val="%2、"/>
      <w:lvlJc w:val="left"/>
      <w:pPr>
        <w:ind w:left="151" w:hanging="480"/>
      </w:pPr>
    </w:lvl>
    <w:lvl w:ilvl="2" w:tplc="0409001B" w:tentative="1">
      <w:start w:val="1"/>
      <w:numFmt w:val="lowerRoman"/>
      <w:lvlText w:val="%3."/>
      <w:lvlJc w:val="right"/>
      <w:pPr>
        <w:ind w:left="631" w:hanging="480"/>
      </w:pPr>
    </w:lvl>
    <w:lvl w:ilvl="3" w:tplc="0409000F" w:tentative="1">
      <w:start w:val="1"/>
      <w:numFmt w:val="decimal"/>
      <w:lvlText w:val="%4."/>
      <w:lvlJc w:val="left"/>
      <w:pPr>
        <w:ind w:left="1111" w:hanging="480"/>
      </w:pPr>
    </w:lvl>
    <w:lvl w:ilvl="4" w:tplc="04090019" w:tentative="1">
      <w:start w:val="1"/>
      <w:numFmt w:val="ideographTraditional"/>
      <w:lvlText w:val="%5、"/>
      <w:lvlJc w:val="left"/>
      <w:pPr>
        <w:ind w:left="1591" w:hanging="480"/>
      </w:pPr>
    </w:lvl>
    <w:lvl w:ilvl="5" w:tplc="0409001B" w:tentative="1">
      <w:start w:val="1"/>
      <w:numFmt w:val="lowerRoman"/>
      <w:lvlText w:val="%6."/>
      <w:lvlJc w:val="right"/>
      <w:pPr>
        <w:ind w:left="2071" w:hanging="480"/>
      </w:pPr>
    </w:lvl>
    <w:lvl w:ilvl="6" w:tplc="0409000F" w:tentative="1">
      <w:start w:val="1"/>
      <w:numFmt w:val="decimal"/>
      <w:lvlText w:val="%7."/>
      <w:lvlJc w:val="left"/>
      <w:pPr>
        <w:ind w:left="2551" w:hanging="480"/>
      </w:pPr>
    </w:lvl>
    <w:lvl w:ilvl="7" w:tplc="04090019" w:tentative="1">
      <w:start w:val="1"/>
      <w:numFmt w:val="ideographTraditional"/>
      <w:lvlText w:val="%8、"/>
      <w:lvlJc w:val="left"/>
      <w:pPr>
        <w:ind w:left="3031" w:hanging="480"/>
      </w:pPr>
    </w:lvl>
    <w:lvl w:ilvl="8" w:tplc="0409001B" w:tentative="1">
      <w:start w:val="1"/>
      <w:numFmt w:val="lowerRoman"/>
      <w:lvlText w:val="%9."/>
      <w:lvlJc w:val="right"/>
      <w:pPr>
        <w:ind w:left="3511" w:hanging="480"/>
      </w:pPr>
    </w:lvl>
  </w:abstractNum>
  <w:abstractNum w:abstractNumId="9" w15:restartNumberingAfterBreak="0">
    <w:nsid w:val="134B4608"/>
    <w:multiLevelType w:val="hybridMultilevel"/>
    <w:tmpl w:val="B39046CA"/>
    <w:lvl w:ilvl="0" w:tplc="7284AB9C">
      <w:start w:val="1"/>
      <w:numFmt w:val="bullet"/>
      <w:lvlText w:val=""/>
      <w:lvlJc w:val="center"/>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6491C1E"/>
    <w:multiLevelType w:val="hybridMultilevel"/>
    <w:tmpl w:val="E11ED558"/>
    <w:lvl w:ilvl="0" w:tplc="A31276A2">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1" w15:restartNumberingAfterBreak="0">
    <w:nsid w:val="176119AD"/>
    <w:multiLevelType w:val="multilevel"/>
    <w:tmpl w:val="74EC25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CEB26F4"/>
    <w:multiLevelType w:val="multilevel"/>
    <w:tmpl w:val="735C2196"/>
    <w:styleLink w:val="Numberingstest"/>
    <w:lvl w:ilvl="0">
      <w:start w:val="1"/>
      <w:numFmt w:val="decimal"/>
      <w:pStyle w:val="Title1"/>
      <w:lvlText w:val="%1."/>
      <w:lvlJc w:val="left"/>
      <w:pPr>
        <w:ind w:left="709" w:hanging="709"/>
      </w:pPr>
      <w:rPr>
        <w:rFonts w:hint="eastAsia"/>
        <w:sz w:val="24"/>
        <w:szCs w:val="24"/>
      </w:rPr>
    </w:lvl>
    <w:lvl w:ilvl="1">
      <w:start w:val="1"/>
      <w:numFmt w:val="decimal"/>
      <w:pStyle w:val="Content"/>
      <w:lvlText w:val="%1.%2"/>
      <w:lvlJc w:val="left"/>
      <w:pPr>
        <w:tabs>
          <w:tab w:val="num" w:pos="709"/>
        </w:tabs>
        <w:ind w:left="0" w:firstLine="0"/>
      </w:pPr>
      <w:rPr>
        <w:rFonts w:ascii="Times New Roman" w:eastAsia="新細明體" w:hAnsi="Times New Roman" w:cs="Times New Roman" w:hint="eastAsia"/>
        <w:sz w:val="24"/>
        <w:szCs w:val="24"/>
      </w:rPr>
    </w:lvl>
    <w:lvl w:ilvl="2">
      <w:start w:val="1"/>
      <w:numFmt w:val="decimal"/>
      <w:lvlText w:val="%1.%2.%3"/>
      <w:lvlJc w:val="left"/>
      <w:pPr>
        <w:tabs>
          <w:tab w:val="num" w:pos="709"/>
        </w:tabs>
        <w:ind w:left="0" w:firstLine="0"/>
      </w:pPr>
      <w:rPr>
        <w:rFonts w:ascii="Times New Roman" w:eastAsia="新細明體" w:hAnsi="Times New Roman" w:cs="Times New Roman"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FD601F6"/>
    <w:multiLevelType w:val="hybridMultilevel"/>
    <w:tmpl w:val="DB747E68"/>
    <w:lvl w:ilvl="0" w:tplc="CC52F1B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0678A9"/>
    <w:multiLevelType w:val="hybridMultilevel"/>
    <w:tmpl w:val="5C3827A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5" w15:restartNumberingAfterBreak="0">
    <w:nsid w:val="26996AD4"/>
    <w:multiLevelType w:val="hybridMultilevel"/>
    <w:tmpl w:val="FA54030C"/>
    <w:lvl w:ilvl="0" w:tplc="A4F605D8">
      <w:start w:val="1"/>
      <w:numFmt w:val="lowerLetter"/>
      <w:lvlText w:val="(%1)"/>
      <w:lvlJc w:val="left"/>
      <w:pPr>
        <w:tabs>
          <w:tab w:val="num" w:pos="2362"/>
        </w:tabs>
        <w:ind w:left="2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FF4539"/>
    <w:multiLevelType w:val="hybridMultilevel"/>
    <w:tmpl w:val="5C3827A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15:restartNumberingAfterBreak="0">
    <w:nsid w:val="296E1BB8"/>
    <w:multiLevelType w:val="hybridMultilevel"/>
    <w:tmpl w:val="31C84494"/>
    <w:lvl w:ilvl="0" w:tplc="57AAABB2">
      <w:start w:val="1"/>
      <w:numFmt w:val="lowerLetter"/>
      <w:lvlText w:val="(%1)"/>
      <w:lvlJc w:val="left"/>
      <w:pPr>
        <w:tabs>
          <w:tab w:val="num" w:pos="2362"/>
        </w:tabs>
        <w:ind w:left="2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1F2909"/>
    <w:multiLevelType w:val="hybridMultilevel"/>
    <w:tmpl w:val="DC0C75D8"/>
    <w:lvl w:ilvl="0" w:tplc="7284AB9C">
      <w:start w:val="1"/>
      <w:numFmt w:val="bullet"/>
      <w:lvlText w:val=""/>
      <w:lvlJc w:val="center"/>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FC95C8F"/>
    <w:multiLevelType w:val="hybridMultilevel"/>
    <w:tmpl w:val="38AA5FD6"/>
    <w:lvl w:ilvl="0" w:tplc="41A85EE8">
      <w:start w:val="1"/>
      <w:numFmt w:val="lowerLetter"/>
      <w:lvlText w:val="(%1)"/>
      <w:lvlJc w:val="left"/>
      <w:pPr>
        <w:ind w:left="1396" w:hanging="480"/>
      </w:pPr>
      <w:rPr>
        <w:rFonts w:hint="eastAsia"/>
      </w:r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20" w15:restartNumberingAfterBreak="0">
    <w:nsid w:val="3E632FD7"/>
    <w:multiLevelType w:val="hybridMultilevel"/>
    <w:tmpl w:val="5C3827AA"/>
    <w:lvl w:ilvl="0" w:tplc="54C20FB8">
      <w:start w:val="1"/>
      <w:numFmt w:val="low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1" w15:restartNumberingAfterBreak="0">
    <w:nsid w:val="3F4031C4"/>
    <w:multiLevelType w:val="hybridMultilevel"/>
    <w:tmpl w:val="998C309E"/>
    <w:lvl w:ilvl="0" w:tplc="EA4627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C9237B"/>
    <w:multiLevelType w:val="hybridMultilevel"/>
    <w:tmpl w:val="05E6A046"/>
    <w:lvl w:ilvl="0" w:tplc="3C642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ED7B72"/>
    <w:multiLevelType w:val="hybridMultilevel"/>
    <w:tmpl w:val="1846AE1C"/>
    <w:lvl w:ilvl="0" w:tplc="614E6236">
      <w:start w:val="1"/>
      <w:numFmt w:val="bullet"/>
      <w:lvlText w:val=""/>
      <w:lvlJc w:val="left"/>
      <w:pPr>
        <w:ind w:left="720" w:hanging="360"/>
      </w:pPr>
      <w:rPr>
        <w:rFonts w:ascii="Wingdings" w:hAnsi="Wingdings"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4" w15:restartNumberingAfterBreak="0">
    <w:nsid w:val="42A204D2"/>
    <w:multiLevelType w:val="hybridMultilevel"/>
    <w:tmpl w:val="451A454A"/>
    <w:lvl w:ilvl="0" w:tplc="A4F605D8">
      <w:start w:val="1"/>
      <w:numFmt w:val="lowerLetter"/>
      <w:lvlText w:val="(%1)"/>
      <w:lvlJc w:val="left"/>
      <w:pPr>
        <w:tabs>
          <w:tab w:val="num" w:pos="2362"/>
        </w:tabs>
        <w:ind w:left="2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52654A"/>
    <w:multiLevelType w:val="hybridMultilevel"/>
    <w:tmpl w:val="448C397C"/>
    <w:lvl w:ilvl="0" w:tplc="F7ECDF36">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6" w15:restartNumberingAfterBreak="0">
    <w:nsid w:val="45702B9E"/>
    <w:multiLevelType w:val="hybridMultilevel"/>
    <w:tmpl w:val="1B30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83413"/>
    <w:multiLevelType w:val="hybridMultilevel"/>
    <w:tmpl w:val="F38ABDB4"/>
    <w:lvl w:ilvl="0" w:tplc="A31276A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69C53EF"/>
    <w:multiLevelType w:val="hybridMultilevel"/>
    <w:tmpl w:val="5DDE7DBA"/>
    <w:lvl w:ilvl="0" w:tplc="F7ECDF36">
      <w:start w:val="1"/>
      <w:numFmt w:val="lowerLetter"/>
      <w:lvlText w:val="(%1)"/>
      <w:lvlJc w:val="left"/>
      <w:pPr>
        <w:tabs>
          <w:tab w:val="num" w:pos="1800"/>
        </w:tabs>
        <w:ind w:left="180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AAD5E9C"/>
    <w:multiLevelType w:val="hybridMultilevel"/>
    <w:tmpl w:val="9F40E122"/>
    <w:lvl w:ilvl="0" w:tplc="2B7C9000">
      <w:start w:val="1"/>
      <w:numFmt w:val="lowerLetter"/>
      <w:lvlText w:val="(%1)"/>
      <w:lvlJc w:val="left"/>
      <w:pPr>
        <w:tabs>
          <w:tab w:val="num" w:pos="1402"/>
        </w:tabs>
        <w:ind w:left="1402" w:hanging="360"/>
      </w:pPr>
      <w:rPr>
        <w:rFonts w:ascii="Times New Roman" w:hAnsi="Times New Roman" w:hint="default"/>
        <w:b w:val="0"/>
        <w:i w:val="0"/>
        <w:sz w:val="28"/>
        <w:szCs w:val="28"/>
      </w:rPr>
    </w:lvl>
    <w:lvl w:ilvl="1" w:tplc="B4164B56">
      <w:start w:val="11"/>
      <w:numFmt w:val="decimal"/>
      <w:lvlText w:val="%2."/>
      <w:lvlJc w:val="left"/>
      <w:pPr>
        <w:tabs>
          <w:tab w:val="num" w:pos="1882"/>
        </w:tabs>
        <w:ind w:left="1882" w:hanging="360"/>
      </w:pPr>
      <w:rPr>
        <w:rFonts w:hint="default"/>
      </w:rPr>
    </w:lvl>
    <w:lvl w:ilvl="2" w:tplc="A4F605D8">
      <w:start w:val="1"/>
      <w:numFmt w:val="lowerLetter"/>
      <w:lvlText w:val="(%3)"/>
      <w:lvlJc w:val="left"/>
      <w:pPr>
        <w:tabs>
          <w:tab w:val="num" w:pos="1920"/>
        </w:tabs>
        <w:ind w:left="1920" w:hanging="360"/>
      </w:pPr>
      <w:rPr>
        <w:rFonts w:hint="default"/>
      </w:rPr>
    </w:lvl>
    <w:lvl w:ilvl="3" w:tplc="0409000F" w:tentative="1">
      <w:start w:val="1"/>
      <w:numFmt w:val="decimal"/>
      <w:lvlText w:val="%4."/>
      <w:lvlJc w:val="left"/>
      <w:pPr>
        <w:tabs>
          <w:tab w:val="num" w:pos="2962"/>
        </w:tabs>
        <w:ind w:left="2962" w:hanging="480"/>
      </w:pPr>
    </w:lvl>
    <w:lvl w:ilvl="4" w:tplc="04090019" w:tentative="1">
      <w:start w:val="1"/>
      <w:numFmt w:val="ideographTraditional"/>
      <w:lvlText w:val="%5、"/>
      <w:lvlJc w:val="left"/>
      <w:pPr>
        <w:tabs>
          <w:tab w:val="num" w:pos="3442"/>
        </w:tabs>
        <w:ind w:left="3442" w:hanging="480"/>
      </w:pPr>
    </w:lvl>
    <w:lvl w:ilvl="5" w:tplc="0409001B" w:tentative="1">
      <w:start w:val="1"/>
      <w:numFmt w:val="lowerRoman"/>
      <w:lvlText w:val="%6."/>
      <w:lvlJc w:val="right"/>
      <w:pPr>
        <w:tabs>
          <w:tab w:val="num" w:pos="3922"/>
        </w:tabs>
        <w:ind w:left="3922" w:hanging="480"/>
      </w:pPr>
    </w:lvl>
    <w:lvl w:ilvl="6" w:tplc="0409000F" w:tentative="1">
      <w:start w:val="1"/>
      <w:numFmt w:val="decimal"/>
      <w:lvlText w:val="%7."/>
      <w:lvlJc w:val="left"/>
      <w:pPr>
        <w:tabs>
          <w:tab w:val="num" w:pos="4402"/>
        </w:tabs>
        <w:ind w:left="4402" w:hanging="480"/>
      </w:pPr>
    </w:lvl>
    <w:lvl w:ilvl="7" w:tplc="04090019" w:tentative="1">
      <w:start w:val="1"/>
      <w:numFmt w:val="ideographTraditional"/>
      <w:lvlText w:val="%8、"/>
      <w:lvlJc w:val="left"/>
      <w:pPr>
        <w:tabs>
          <w:tab w:val="num" w:pos="4882"/>
        </w:tabs>
        <w:ind w:left="4882" w:hanging="480"/>
      </w:pPr>
    </w:lvl>
    <w:lvl w:ilvl="8" w:tplc="0409001B" w:tentative="1">
      <w:start w:val="1"/>
      <w:numFmt w:val="lowerRoman"/>
      <w:lvlText w:val="%9."/>
      <w:lvlJc w:val="right"/>
      <w:pPr>
        <w:tabs>
          <w:tab w:val="num" w:pos="5362"/>
        </w:tabs>
        <w:ind w:left="5362" w:hanging="480"/>
      </w:pPr>
    </w:lvl>
  </w:abstractNum>
  <w:abstractNum w:abstractNumId="30" w15:restartNumberingAfterBreak="0">
    <w:nsid w:val="5DF419F4"/>
    <w:multiLevelType w:val="hybridMultilevel"/>
    <w:tmpl w:val="BEF20318"/>
    <w:lvl w:ilvl="0" w:tplc="2B7C9000">
      <w:start w:val="1"/>
      <w:numFmt w:val="lowerLetter"/>
      <w:lvlText w:val="(%1)"/>
      <w:lvlJc w:val="left"/>
      <w:pPr>
        <w:tabs>
          <w:tab w:val="num" w:pos="1402"/>
        </w:tabs>
        <w:ind w:left="1402" w:hanging="360"/>
      </w:pPr>
      <w:rPr>
        <w:rFonts w:ascii="Times New Roman" w:hAnsi="Times New Roman" w:hint="default"/>
        <w:b w:val="0"/>
        <w:i w:val="0"/>
        <w:sz w:val="28"/>
        <w:szCs w:val="28"/>
      </w:rPr>
    </w:lvl>
    <w:lvl w:ilvl="1" w:tplc="04090019" w:tentative="1">
      <w:start w:val="1"/>
      <w:numFmt w:val="ideographTraditional"/>
      <w:lvlText w:val="%2、"/>
      <w:lvlJc w:val="left"/>
      <w:pPr>
        <w:tabs>
          <w:tab w:val="num" w:pos="2002"/>
        </w:tabs>
        <w:ind w:left="2002" w:hanging="480"/>
      </w:pPr>
    </w:lvl>
    <w:lvl w:ilvl="2" w:tplc="0409001B" w:tentative="1">
      <w:start w:val="1"/>
      <w:numFmt w:val="lowerRoman"/>
      <w:lvlText w:val="%3."/>
      <w:lvlJc w:val="right"/>
      <w:pPr>
        <w:tabs>
          <w:tab w:val="num" w:pos="2482"/>
        </w:tabs>
        <w:ind w:left="2482" w:hanging="480"/>
      </w:pPr>
    </w:lvl>
    <w:lvl w:ilvl="3" w:tplc="0409000F" w:tentative="1">
      <w:start w:val="1"/>
      <w:numFmt w:val="decimal"/>
      <w:lvlText w:val="%4."/>
      <w:lvlJc w:val="left"/>
      <w:pPr>
        <w:tabs>
          <w:tab w:val="num" w:pos="2962"/>
        </w:tabs>
        <w:ind w:left="2962" w:hanging="480"/>
      </w:pPr>
    </w:lvl>
    <w:lvl w:ilvl="4" w:tplc="04090019" w:tentative="1">
      <w:start w:val="1"/>
      <w:numFmt w:val="ideographTraditional"/>
      <w:lvlText w:val="%5、"/>
      <w:lvlJc w:val="left"/>
      <w:pPr>
        <w:tabs>
          <w:tab w:val="num" w:pos="3442"/>
        </w:tabs>
        <w:ind w:left="3442" w:hanging="480"/>
      </w:pPr>
    </w:lvl>
    <w:lvl w:ilvl="5" w:tplc="0409001B" w:tentative="1">
      <w:start w:val="1"/>
      <w:numFmt w:val="lowerRoman"/>
      <w:lvlText w:val="%6."/>
      <w:lvlJc w:val="right"/>
      <w:pPr>
        <w:tabs>
          <w:tab w:val="num" w:pos="3922"/>
        </w:tabs>
        <w:ind w:left="3922" w:hanging="480"/>
      </w:pPr>
    </w:lvl>
    <w:lvl w:ilvl="6" w:tplc="0409000F" w:tentative="1">
      <w:start w:val="1"/>
      <w:numFmt w:val="decimal"/>
      <w:lvlText w:val="%7."/>
      <w:lvlJc w:val="left"/>
      <w:pPr>
        <w:tabs>
          <w:tab w:val="num" w:pos="4402"/>
        </w:tabs>
        <w:ind w:left="4402" w:hanging="480"/>
      </w:pPr>
    </w:lvl>
    <w:lvl w:ilvl="7" w:tplc="04090019" w:tentative="1">
      <w:start w:val="1"/>
      <w:numFmt w:val="ideographTraditional"/>
      <w:lvlText w:val="%8、"/>
      <w:lvlJc w:val="left"/>
      <w:pPr>
        <w:tabs>
          <w:tab w:val="num" w:pos="4882"/>
        </w:tabs>
        <w:ind w:left="4882" w:hanging="480"/>
      </w:pPr>
    </w:lvl>
    <w:lvl w:ilvl="8" w:tplc="0409001B" w:tentative="1">
      <w:start w:val="1"/>
      <w:numFmt w:val="lowerRoman"/>
      <w:lvlText w:val="%9."/>
      <w:lvlJc w:val="right"/>
      <w:pPr>
        <w:tabs>
          <w:tab w:val="num" w:pos="5362"/>
        </w:tabs>
        <w:ind w:left="5362" w:hanging="480"/>
      </w:pPr>
    </w:lvl>
  </w:abstractNum>
  <w:abstractNum w:abstractNumId="31" w15:restartNumberingAfterBreak="0">
    <w:nsid w:val="61AC48E6"/>
    <w:multiLevelType w:val="hybridMultilevel"/>
    <w:tmpl w:val="D0B66C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4023DE"/>
    <w:multiLevelType w:val="hybridMultilevel"/>
    <w:tmpl w:val="4B3A42FE"/>
    <w:lvl w:ilvl="0" w:tplc="41A85EE8">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AB57A86"/>
    <w:multiLevelType w:val="hybridMultilevel"/>
    <w:tmpl w:val="7D6059C2"/>
    <w:lvl w:ilvl="0" w:tplc="58C0370E">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4" w15:restartNumberingAfterBreak="0">
    <w:nsid w:val="6B72547A"/>
    <w:multiLevelType w:val="hybridMultilevel"/>
    <w:tmpl w:val="87345350"/>
    <w:lvl w:ilvl="0" w:tplc="B910136A">
      <w:start w:val="2"/>
      <w:numFmt w:val="decimal"/>
      <w:lvlText w:val="%1."/>
      <w:lvlJc w:val="left"/>
      <w:pPr>
        <w:tabs>
          <w:tab w:val="num" w:pos="765"/>
        </w:tabs>
        <w:ind w:left="765" w:hanging="765"/>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4B6A9A46">
      <w:start w:val="1"/>
      <w:numFmt w:val="lowerRoman"/>
      <w:lvlText w:val="(%3)"/>
      <w:lvlJc w:val="left"/>
      <w:pPr>
        <w:tabs>
          <w:tab w:val="num" w:pos="1680"/>
        </w:tabs>
        <w:ind w:left="1680" w:hanging="720"/>
      </w:pPr>
      <w:rPr>
        <w:rFonts w:hint="default"/>
      </w:rPr>
    </w:lvl>
    <w:lvl w:ilvl="3" w:tplc="F7ECDF36">
      <w:start w:val="1"/>
      <w:numFmt w:val="lowerLetter"/>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9148CB"/>
    <w:multiLevelType w:val="hybridMultilevel"/>
    <w:tmpl w:val="CB7AADEC"/>
    <w:lvl w:ilvl="0" w:tplc="A31276A2">
      <w:start w:val="1"/>
      <w:numFmt w:val="bullet"/>
      <w:lvlText w:val=""/>
      <w:lvlJc w:val="left"/>
      <w:pPr>
        <w:ind w:left="480" w:hanging="480"/>
      </w:pPr>
      <w:rPr>
        <w:rFonts w:ascii="Wingdings" w:hAnsi="Wingdings" w:hint="default"/>
      </w:rPr>
    </w:lvl>
    <w:lvl w:ilvl="1" w:tplc="A336D5CE">
      <w:start w:val="1"/>
      <w:numFmt w:val="bullet"/>
      <w:lvlText w:val=""/>
      <w:lvlJc w:val="left"/>
      <w:pPr>
        <w:ind w:left="960" w:hanging="480"/>
      </w:pPr>
      <w:rPr>
        <w:rFonts w:ascii="Wingdings" w:hAnsi="Wingdings" w:hint="default"/>
        <w:color w:val="auto"/>
        <w:sz w:val="20"/>
        <w:szCs w:val="20"/>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48D2851"/>
    <w:multiLevelType w:val="hybridMultilevel"/>
    <w:tmpl w:val="E0DCE6AA"/>
    <w:lvl w:ilvl="0" w:tplc="614E623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B27E8C"/>
    <w:multiLevelType w:val="hybridMultilevel"/>
    <w:tmpl w:val="42D8BA7A"/>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8" w15:restartNumberingAfterBreak="0">
    <w:nsid w:val="7D5D2EA6"/>
    <w:multiLevelType w:val="hybridMultilevel"/>
    <w:tmpl w:val="B2AC180A"/>
    <w:lvl w:ilvl="0" w:tplc="94ECB410">
      <w:start w:val="1"/>
      <w:numFmt w:val="lowerLetter"/>
      <w:lvlText w:val="(%1)"/>
      <w:lvlJc w:val="left"/>
      <w:pPr>
        <w:ind w:left="1495"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9934D8"/>
    <w:multiLevelType w:val="hybridMultilevel"/>
    <w:tmpl w:val="E8C0C8EC"/>
    <w:lvl w:ilvl="0" w:tplc="4EF81138">
      <w:start w:val="1"/>
      <w:numFmt w:val="lowerLetter"/>
      <w:lvlText w:val="(%1)"/>
      <w:lvlJc w:val="left"/>
      <w:pPr>
        <w:tabs>
          <w:tab w:val="num" w:pos="2362"/>
        </w:tabs>
        <w:ind w:left="2362"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0" w15:restartNumberingAfterBreak="0">
    <w:nsid w:val="7DE87702"/>
    <w:multiLevelType w:val="multilevel"/>
    <w:tmpl w:val="CA9C570C"/>
    <w:lvl w:ilvl="0">
      <w:start w:val="1"/>
      <w:numFmt w:val="decimal"/>
      <w:pStyle w:val="1"/>
      <w:lvlText w:val="%1."/>
      <w:lvlJc w:val="left"/>
      <w:pPr>
        <w:ind w:left="567" w:hanging="567"/>
      </w:pPr>
      <w:rPr>
        <w:rFonts w:hint="eastAsia"/>
      </w:rPr>
    </w:lvl>
    <w:lvl w:ilvl="1">
      <w:start w:val="1"/>
      <w:numFmt w:val="decimal"/>
      <w:pStyle w:val="11"/>
      <w:lvlText w:val="%1.%2."/>
      <w:lvlJc w:val="left"/>
      <w:pPr>
        <w:ind w:left="567" w:hanging="567"/>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right"/>
      <w:pPr>
        <w:ind w:left="284" w:hanging="28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4" w:hanging="284"/>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num w:numId="1">
    <w:abstractNumId w:val="4"/>
  </w:num>
  <w:num w:numId="2">
    <w:abstractNumId w:val="38"/>
  </w:num>
  <w:num w:numId="3">
    <w:abstractNumId w:val="1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
  </w:num>
  <w:num w:numId="8">
    <w:abstractNumId w:val="21"/>
  </w:num>
  <w:num w:numId="9">
    <w:abstractNumId w:val="0"/>
  </w:num>
  <w:num w:numId="10">
    <w:abstractNumId w:val="34"/>
  </w:num>
  <w:num w:numId="11">
    <w:abstractNumId w:val="36"/>
  </w:num>
  <w:num w:numId="12">
    <w:abstractNumId w:val="29"/>
  </w:num>
  <w:num w:numId="13">
    <w:abstractNumId w:val="3"/>
  </w:num>
  <w:num w:numId="14">
    <w:abstractNumId w:val="1"/>
  </w:num>
  <w:num w:numId="15">
    <w:abstractNumId w:val="28"/>
  </w:num>
  <w:num w:numId="16">
    <w:abstractNumId w:val="30"/>
  </w:num>
  <w:num w:numId="17">
    <w:abstractNumId w:val="7"/>
  </w:num>
  <w:num w:numId="18">
    <w:abstractNumId w:val="18"/>
  </w:num>
  <w:num w:numId="19">
    <w:abstractNumId w:val="9"/>
  </w:num>
  <w:num w:numId="20">
    <w:abstractNumId w:val="15"/>
  </w:num>
  <w:num w:numId="21">
    <w:abstractNumId w:val="17"/>
  </w:num>
  <w:num w:numId="22">
    <w:abstractNumId w:val="14"/>
  </w:num>
  <w:num w:numId="23">
    <w:abstractNumId w:val="20"/>
  </w:num>
  <w:num w:numId="24">
    <w:abstractNumId w:val="5"/>
  </w:num>
  <w:num w:numId="25">
    <w:abstractNumId w:val="24"/>
  </w:num>
  <w:num w:numId="26">
    <w:abstractNumId w:val="8"/>
  </w:num>
  <w:num w:numId="27">
    <w:abstractNumId w:val="2"/>
  </w:num>
  <w:num w:numId="28">
    <w:abstractNumId w:val="32"/>
  </w:num>
  <w:num w:numId="29">
    <w:abstractNumId w:val="22"/>
  </w:num>
  <w:num w:numId="30">
    <w:abstractNumId w:val="39"/>
  </w:num>
  <w:num w:numId="31">
    <w:abstractNumId w:val="37"/>
  </w:num>
  <w:num w:numId="32">
    <w:abstractNumId w:val="25"/>
  </w:num>
  <w:num w:numId="33">
    <w:abstractNumId w:val="23"/>
  </w:num>
  <w:num w:numId="34">
    <w:abstractNumId w:val="33"/>
  </w:num>
  <w:num w:numId="35">
    <w:abstractNumId w:val="19"/>
  </w:num>
  <w:num w:numId="36">
    <w:abstractNumId w:val="31"/>
  </w:num>
  <w:num w:numId="37">
    <w:abstractNumId w:val="10"/>
  </w:num>
  <w:num w:numId="38">
    <w:abstractNumId w:val="26"/>
  </w:num>
  <w:num w:numId="39">
    <w:abstractNumId w:val="40"/>
  </w:num>
  <w:num w:numId="40">
    <w:abstractNumId w:val="12"/>
    <w:lvlOverride w:ilvl="0">
      <w:lvl w:ilvl="0">
        <w:start w:val="1"/>
        <w:numFmt w:val="decimal"/>
        <w:pStyle w:val="Title1"/>
        <w:lvlText w:val="%1."/>
        <w:lvlJc w:val="left"/>
        <w:pPr>
          <w:ind w:left="709" w:hanging="709"/>
        </w:pPr>
        <w:rPr>
          <w:rFonts w:hint="eastAsia"/>
          <w:sz w:val="24"/>
          <w:szCs w:val="24"/>
        </w:rPr>
      </w:lvl>
    </w:lvlOverride>
    <w:lvlOverride w:ilvl="1">
      <w:lvl w:ilvl="1">
        <w:start w:val="1"/>
        <w:numFmt w:val="decimal"/>
        <w:pStyle w:val="Content"/>
        <w:lvlText w:val="%1.%2"/>
        <w:lvlJc w:val="left"/>
        <w:pPr>
          <w:tabs>
            <w:tab w:val="num" w:pos="709"/>
          </w:tabs>
          <w:ind w:left="0" w:firstLine="0"/>
        </w:pPr>
        <w:rPr>
          <w:rFonts w:ascii="Times New Roman" w:eastAsia="新細明體" w:hAnsi="Times New Roman" w:cs="Times New Roman" w:hint="eastAsia"/>
          <w:sz w:val="24"/>
          <w:szCs w:val="24"/>
        </w:rPr>
      </w:lvl>
    </w:lvlOverride>
    <w:lvlOverride w:ilvl="2">
      <w:lvl w:ilvl="2">
        <w:start w:val="1"/>
        <w:numFmt w:val="decimal"/>
        <w:lvlText w:val="%1.%2.%3"/>
        <w:lvlJc w:val="left"/>
        <w:pPr>
          <w:tabs>
            <w:tab w:val="num" w:pos="709"/>
          </w:tabs>
          <w:ind w:left="0" w:firstLine="0"/>
        </w:pPr>
        <w:rPr>
          <w:rFonts w:ascii="Times New Roman" w:eastAsia="新細明體" w:hAnsi="Times New Roman" w:cs="Times New Roman"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1">
    <w:abstractNumId w:val="12"/>
  </w:num>
  <w:num w:numId="42">
    <w:abstractNumId w:val="1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2D"/>
    <w:rsid w:val="00184E28"/>
    <w:rsid w:val="002A5334"/>
    <w:rsid w:val="00340052"/>
    <w:rsid w:val="0054092D"/>
    <w:rsid w:val="0059053D"/>
    <w:rsid w:val="00594CA1"/>
    <w:rsid w:val="005A0A17"/>
    <w:rsid w:val="005E6568"/>
    <w:rsid w:val="00604D69"/>
    <w:rsid w:val="006C5C57"/>
    <w:rsid w:val="00805030"/>
    <w:rsid w:val="00805A25"/>
    <w:rsid w:val="008E79D8"/>
    <w:rsid w:val="00905325"/>
    <w:rsid w:val="00B432E0"/>
    <w:rsid w:val="00B5508D"/>
    <w:rsid w:val="00B9578D"/>
    <w:rsid w:val="00BC411A"/>
    <w:rsid w:val="00C73DF2"/>
    <w:rsid w:val="00CA3DB4"/>
    <w:rsid w:val="00E11AA0"/>
    <w:rsid w:val="00ED7E24"/>
    <w:rsid w:val="00EE4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B378A6-76D8-4B8E-8356-720D1EF5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HK" w:eastAsia="zh-HK"/>
    </w:rPr>
  </w:style>
  <w:style w:type="paragraph" w:styleId="10">
    <w:name w:val="heading 1"/>
    <w:basedOn w:val="a"/>
    <w:next w:val="a"/>
    <w:link w:val="12"/>
    <w:uiPriority w:val="9"/>
    <w:qFormat/>
    <w:rsid w:val="0054092D"/>
    <w:pPr>
      <w:keepNext/>
      <w:spacing w:line="420" w:lineRule="exact"/>
      <w:jc w:val="both"/>
      <w:outlineLvl w:val="0"/>
    </w:pPr>
    <w:rPr>
      <w:rFonts w:ascii="Times New Roman" w:eastAsia="新細明體" w:hAnsi="Times New Roman" w:cs="Times New Roman"/>
      <w:b/>
      <w:bCs/>
      <w:sz w:val="28"/>
      <w:szCs w:val="28"/>
      <w:lang w:val="x-none" w:eastAsia="x-none"/>
    </w:rPr>
  </w:style>
  <w:style w:type="paragraph" w:styleId="2">
    <w:name w:val="heading 2"/>
    <w:basedOn w:val="a"/>
    <w:next w:val="a"/>
    <w:link w:val="20"/>
    <w:uiPriority w:val="9"/>
    <w:qFormat/>
    <w:rsid w:val="0054092D"/>
    <w:pPr>
      <w:keepNext/>
      <w:spacing w:line="420" w:lineRule="exact"/>
      <w:ind w:left="960" w:firstLine="120"/>
      <w:jc w:val="both"/>
      <w:outlineLvl w:val="1"/>
    </w:pPr>
    <w:rPr>
      <w:rFonts w:ascii="Times New Roman" w:eastAsia="新細明體" w:hAnsi="Times New Roman" w:cs="Times New Roman"/>
      <w:sz w:val="28"/>
      <w:szCs w:val="28"/>
      <w:u w:val="single"/>
      <w:lang w:val="x-none" w:eastAsia="x-none"/>
    </w:rPr>
  </w:style>
  <w:style w:type="paragraph" w:styleId="3">
    <w:name w:val="heading 3"/>
    <w:basedOn w:val="a"/>
    <w:next w:val="a"/>
    <w:link w:val="30"/>
    <w:qFormat/>
    <w:rsid w:val="0054092D"/>
    <w:pPr>
      <w:keepNext/>
      <w:spacing w:line="420" w:lineRule="exact"/>
      <w:ind w:left="1080"/>
      <w:jc w:val="both"/>
      <w:outlineLvl w:val="2"/>
    </w:pPr>
    <w:rPr>
      <w:rFonts w:ascii="Times New Roman" w:eastAsia="新細明體" w:hAnsi="Times New Roman" w:cs="Times New Roman"/>
      <w:sz w:val="28"/>
      <w:szCs w:val="28"/>
      <w:u w:val="single"/>
      <w:lang w:val="x-none" w:eastAsia="x-none"/>
    </w:rPr>
  </w:style>
  <w:style w:type="paragraph" w:styleId="4">
    <w:name w:val="heading 4"/>
    <w:basedOn w:val="a"/>
    <w:next w:val="a"/>
    <w:link w:val="40"/>
    <w:qFormat/>
    <w:rsid w:val="0054092D"/>
    <w:pPr>
      <w:keepNext/>
      <w:ind w:left="1080"/>
      <w:outlineLvl w:val="3"/>
    </w:pPr>
    <w:rPr>
      <w:rFonts w:ascii="Times New Roman" w:eastAsia="新細明體" w:hAnsi="Times New Roman" w:cs="Times New Roman"/>
      <w:sz w:val="28"/>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標題 1 字元"/>
    <w:basedOn w:val="a0"/>
    <w:link w:val="10"/>
    <w:uiPriority w:val="9"/>
    <w:rsid w:val="0054092D"/>
    <w:rPr>
      <w:rFonts w:ascii="Times New Roman" w:eastAsia="新細明體" w:hAnsi="Times New Roman" w:cs="Times New Roman"/>
      <w:b/>
      <w:bCs/>
      <w:sz w:val="28"/>
      <w:szCs w:val="28"/>
      <w:lang w:val="x-none" w:eastAsia="x-none"/>
    </w:rPr>
  </w:style>
  <w:style w:type="character" w:customStyle="1" w:styleId="20">
    <w:name w:val="標題 2 字元"/>
    <w:basedOn w:val="a0"/>
    <w:link w:val="2"/>
    <w:uiPriority w:val="9"/>
    <w:rsid w:val="0054092D"/>
    <w:rPr>
      <w:rFonts w:ascii="Times New Roman" w:eastAsia="新細明體" w:hAnsi="Times New Roman" w:cs="Times New Roman"/>
      <w:sz w:val="28"/>
      <w:szCs w:val="28"/>
      <w:u w:val="single"/>
      <w:lang w:val="x-none" w:eastAsia="x-none"/>
    </w:rPr>
  </w:style>
  <w:style w:type="character" w:customStyle="1" w:styleId="30">
    <w:name w:val="標題 3 字元"/>
    <w:basedOn w:val="a0"/>
    <w:link w:val="3"/>
    <w:rsid w:val="0054092D"/>
    <w:rPr>
      <w:rFonts w:ascii="Times New Roman" w:eastAsia="新細明體" w:hAnsi="Times New Roman" w:cs="Times New Roman"/>
      <w:sz w:val="28"/>
      <w:szCs w:val="28"/>
      <w:u w:val="single"/>
      <w:lang w:val="x-none" w:eastAsia="x-none"/>
    </w:rPr>
  </w:style>
  <w:style w:type="character" w:customStyle="1" w:styleId="40">
    <w:name w:val="標題 4 字元"/>
    <w:basedOn w:val="a0"/>
    <w:link w:val="4"/>
    <w:rsid w:val="0054092D"/>
    <w:rPr>
      <w:rFonts w:ascii="Times New Roman" w:eastAsia="新細明體" w:hAnsi="Times New Roman" w:cs="Times New Roman"/>
      <w:sz w:val="28"/>
      <w:szCs w:val="24"/>
      <w:u w:val="single"/>
      <w:lang w:val="x-none" w:eastAsia="x-none"/>
    </w:rPr>
  </w:style>
  <w:style w:type="numbering" w:customStyle="1" w:styleId="13">
    <w:name w:val="無清單1"/>
    <w:next w:val="a2"/>
    <w:uiPriority w:val="99"/>
    <w:semiHidden/>
    <w:unhideWhenUsed/>
    <w:rsid w:val="0054092D"/>
  </w:style>
  <w:style w:type="paragraph" w:styleId="a3">
    <w:name w:val="header"/>
    <w:basedOn w:val="a"/>
    <w:link w:val="a4"/>
    <w:uiPriority w:val="99"/>
    <w:rsid w:val="0054092D"/>
    <w:pPr>
      <w:tabs>
        <w:tab w:val="center" w:pos="4153"/>
        <w:tab w:val="right" w:pos="8306"/>
      </w:tabs>
      <w:snapToGrid w:val="0"/>
    </w:pPr>
    <w:rPr>
      <w:rFonts w:ascii="Times New Roman" w:eastAsia="華康細明體" w:hAnsi="Times New Roman" w:cs="Times New Roman"/>
      <w:spacing w:val="20"/>
      <w:sz w:val="20"/>
      <w:szCs w:val="20"/>
      <w:lang w:val="en-US" w:eastAsia="zh-TW"/>
    </w:rPr>
  </w:style>
  <w:style w:type="character" w:customStyle="1" w:styleId="a4">
    <w:name w:val="頁首 字元"/>
    <w:basedOn w:val="a0"/>
    <w:link w:val="a3"/>
    <w:uiPriority w:val="99"/>
    <w:rsid w:val="0054092D"/>
    <w:rPr>
      <w:rFonts w:ascii="Times New Roman" w:eastAsia="華康細明體" w:hAnsi="Times New Roman" w:cs="Times New Roman"/>
      <w:spacing w:val="20"/>
      <w:sz w:val="20"/>
      <w:szCs w:val="20"/>
    </w:rPr>
  </w:style>
  <w:style w:type="paragraph" w:styleId="a5">
    <w:name w:val="footer"/>
    <w:basedOn w:val="a"/>
    <w:link w:val="a6"/>
    <w:uiPriority w:val="99"/>
    <w:rsid w:val="0054092D"/>
    <w:pPr>
      <w:tabs>
        <w:tab w:val="center" w:pos="4153"/>
        <w:tab w:val="right" w:pos="8306"/>
      </w:tabs>
      <w:snapToGrid w:val="0"/>
    </w:pPr>
    <w:rPr>
      <w:rFonts w:ascii="Times New Roman" w:eastAsia="華康細明體" w:hAnsi="Times New Roman" w:cs="Times New Roman"/>
      <w:spacing w:val="20"/>
      <w:sz w:val="20"/>
      <w:szCs w:val="20"/>
      <w:lang w:val="x-none" w:eastAsia="x-none"/>
    </w:rPr>
  </w:style>
  <w:style w:type="character" w:customStyle="1" w:styleId="a6">
    <w:name w:val="頁尾 字元"/>
    <w:basedOn w:val="a0"/>
    <w:link w:val="a5"/>
    <w:uiPriority w:val="99"/>
    <w:rsid w:val="0054092D"/>
    <w:rPr>
      <w:rFonts w:ascii="Times New Roman" w:eastAsia="華康細明體" w:hAnsi="Times New Roman" w:cs="Times New Roman"/>
      <w:spacing w:val="20"/>
      <w:sz w:val="20"/>
      <w:szCs w:val="20"/>
      <w:lang w:val="x-none" w:eastAsia="x-none"/>
    </w:rPr>
  </w:style>
  <w:style w:type="character" w:styleId="a7">
    <w:name w:val="page number"/>
    <w:basedOn w:val="a0"/>
    <w:rsid w:val="0054092D"/>
  </w:style>
  <w:style w:type="paragraph" w:styleId="a8">
    <w:name w:val="footnote text"/>
    <w:basedOn w:val="a"/>
    <w:link w:val="a9"/>
    <w:rsid w:val="0054092D"/>
    <w:pPr>
      <w:snapToGrid w:val="0"/>
    </w:pPr>
    <w:rPr>
      <w:rFonts w:ascii="Times New Roman" w:eastAsia="華康細明體" w:hAnsi="Times New Roman" w:cs="Times New Roman"/>
      <w:spacing w:val="20"/>
      <w:sz w:val="20"/>
      <w:szCs w:val="20"/>
      <w:lang w:val="x-none" w:eastAsia="x-none"/>
    </w:rPr>
  </w:style>
  <w:style w:type="character" w:customStyle="1" w:styleId="a9">
    <w:name w:val="註腳文字 字元"/>
    <w:basedOn w:val="a0"/>
    <w:link w:val="a8"/>
    <w:rsid w:val="0054092D"/>
    <w:rPr>
      <w:rFonts w:ascii="Times New Roman" w:eastAsia="華康細明體" w:hAnsi="Times New Roman" w:cs="Times New Roman"/>
      <w:spacing w:val="20"/>
      <w:sz w:val="20"/>
      <w:szCs w:val="20"/>
      <w:lang w:val="x-none" w:eastAsia="x-none"/>
    </w:rPr>
  </w:style>
  <w:style w:type="character" w:styleId="aa">
    <w:name w:val="footnote reference"/>
    <w:uiPriority w:val="99"/>
    <w:rsid w:val="0054092D"/>
    <w:rPr>
      <w:vertAlign w:val="superscript"/>
    </w:rPr>
  </w:style>
  <w:style w:type="character" w:customStyle="1" w:styleId="itemdetailsdescription">
    <w:name w:val="itemdetailsdescription"/>
    <w:rsid w:val="0054092D"/>
  </w:style>
  <w:style w:type="paragraph" w:customStyle="1" w:styleId="ListParagraph1">
    <w:name w:val="List Paragraph1"/>
    <w:basedOn w:val="a"/>
    <w:rsid w:val="0054092D"/>
    <w:pPr>
      <w:ind w:leftChars="200" w:left="480"/>
    </w:pPr>
    <w:rPr>
      <w:rFonts w:ascii="Times New Roman" w:eastAsia="華康細明體" w:hAnsi="Times New Roman" w:cs="Times New Roman"/>
      <w:spacing w:val="20"/>
      <w:szCs w:val="24"/>
      <w:lang w:val="en-US" w:eastAsia="zh-TW"/>
    </w:rPr>
  </w:style>
  <w:style w:type="paragraph" w:styleId="ab">
    <w:name w:val="Title"/>
    <w:basedOn w:val="a"/>
    <w:link w:val="ac"/>
    <w:uiPriority w:val="10"/>
    <w:qFormat/>
    <w:rsid w:val="0054092D"/>
    <w:pPr>
      <w:tabs>
        <w:tab w:val="left" w:pos="760"/>
      </w:tabs>
      <w:spacing w:line="420" w:lineRule="exact"/>
      <w:jc w:val="center"/>
    </w:pPr>
    <w:rPr>
      <w:rFonts w:ascii="Times New Roman" w:eastAsia="新細明體" w:hAnsi="Times New Roman" w:cs="Times New Roman"/>
      <w:b/>
      <w:sz w:val="32"/>
      <w:szCs w:val="28"/>
      <w:lang w:val="x-none" w:eastAsia="x-none"/>
    </w:rPr>
  </w:style>
  <w:style w:type="character" w:customStyle="1" w:styleId="ac">
    <w:name w:val="標題 字元"/>
    <w:basedOn w:val="a0"/>
    <w:link w:val="ab"/>
    <w:uiPriority w:val="10"/>
    <w:rsid w:val="0054092D"/>
    <w:rPr>
      <w:rFonts w:ascii="Times New Roman" w:eastAsia="新細明體" w:hAnsi="Times New Roman" w:cs="Times New Roman"/>
      <w:b/>
      <w:sz w:val="32"/>
      <w:szCs w:val="28"/>
      <w:lang w:val="x-none" w:eastAsia="x-none"/>
    </w:rPr>
  </w:style>
  <w:style w:type="paragraph" w:styleId="Web">
    <w:name w:val="Normal (Web)"/>
    <w:basedOn w:val="a"/>
    <w:rsid w:val="0054092D"/>
    <w:pPr>
      <w:widowControl/>
      <w:spacing w:before="100" w:beforeAutospacing="1" w:after="100" w:afterAutospacing="1"/>
    </w:pPr>
    <w:rPr>
      <w:rFonts w:ascii="新細明體" w:eastAsia="新細明體" w:hAnsi="新細明體" w:cs="新細明體"/>
      <w:color w:val="000000"/>
      <w:kern w:val="0"/>
      <w:szCs w:val="24"/>
      <w:lang w:val="en-US" w:eastAsia="zh-TW"/>
    </w:rPr>
  </w:style>
  <w:style w:type="paragraph" w:styleId="ad">
    <w:name w:val="Balloon Text"/>
    <w:basedOn w:val="a"/>
    <w:link w:val="ae"/>
    <w:rsid w:val="0054092D"/>
    <w:rPr>
      <w:rFonts w:ascii="Arial" w:eastAsia="新細明體" w:hAnsi="Arial" w:cs="Times New Roman"/>
      <w:sz w:val="18"/>
      <w:szCs w:val="18"/>
      <w:lang w:val="x-none" w:eastAsia="x-none"/>
    </w:rPr>
  </w:style>
  <w:style w:type="character" w:customStyle="1" w:styleId="ae">
    <w:name w:val="註解方塊文字 字元"/>
    <w:basedOn w:val="a0"/>
    <w:link w:val="ad"/>
    <w:rsid w:val="0054092D"/>
    <w:rPr>
      <w:rFonts w:ascii="Arial" w:eastAsia="新細明體" w:hAnsi="Arial" w:cs="Times New Roman"/>
      <w:sz w:val="18"/>
      <w:szCs w:val="18"/>
      <w:lang w:val="x-none" w:eastAsia="x-none"/>
    </w:rPr>
  </w:style>
  <w:style w:type="paragraph" w:styleId="af">
    <w:name w:val="Body Text Indent"/>
    <w:basedOn w:val="a"/>
    <w:link w:val="af0"/>
    <w:rsid w:val="0054092D"/>
    <w:pPr>
      <w:widowControl/>
      <w:ind w:firstLine="720"/>
      <w:jc w:val="both"/>
    </w:pPr>
    <w:rPr>
      <w:rFonts w:ascii="Times New Roman" w:eastAsia="新細明體" w:hAnsi="Times New Roman" w:cs="Times New Roman"/>
      <w:kern w:val="0"/>
      <w:sz w:val="26"/>
      <w:szCs w:val="24"/>
      <w:lang w:val="en-GB" w:eastAsia="en-US"/>
    </w:rPr>
  </w:style>
  <w:style w:type="character" w:customStyle="1" w:styleId="af0">
    <w:name w:val="本文縮排 字元"/>
    <w:basedOn w:val="a0"/>
    <w:link w:val="af"/>
    <w:rsid w:val="0054092D"/>
    <w:rPr>
      <w:rFonts w:ascii="Times New Roman" w:eastAsia="新細明體" w:hAnsi="Times New Roman" w:cs="Times New Roman"/>
      <w:kern w:val="0"/>
      <w:sz w:val="26"/>
      <w:szCs w:val="24"/>
      <w:lang w:val="en-GB" w:eastAsia="en-US"/>
    </w:rPr>
  </w:style>
  <w:style w:type="table" w:styleId="af1">
    <w:name w:val="Table Grid"/>
    <w:basedOn w:val="a1"/>
    <w:rsid w:val="0054092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92D"/>
    <w:pPr>
      <w:widowControl w:val="0"/>
      <w:autoSpaceDE w:val="0"/>
      <w:autoSpaceDN w:val="0"/>
      <w:adjustRightInd w:val="0"/>
    </w:pPr>
    <w:rPr>
      <w:rFonts w:ascii="Times New Roman" w:eastAsia="新細明體" w:hAnsi="Times New Roman" w:cs="Times New Roman"/>
      <w:color w:val="000000"/>
      <w:kern w:val="0"/>
      <w:szCs w:val="24"/>
    </w:rPr>
  </w:style>
  <w:style w:type="character" w:styleId="af2">
    <w:name w:val="Strong"/>
    <w:uiPriority w:val="22"/>
    <w:qFormat/>
    <w:rsid w:val="0054092D"/>
    <w:rPr>
      <w:b/>
      <w:bCs/>
    </w:rPr>
  </w:style>
  <w:style w:type="paragraph" w:styleId="af3">
    <w:name w:val="Date"/>
    <w:basedOn w:val="a"/>
    <w:next w:val="a"/>
    <w:link w:val="af4"/>
    <w:rsid w:val="0054092D"/>
    <w:pPr>
      <w:jc w:val="right"/>
    </w:pPr>
    <w:rPr>
      <w:rFonts w:ascii="Times New Roman" w:eastAsia="新細明體" w:hAnsi="Times New Roman" w:cs="Times New Roman"/>
      <w:szCs w:val="24"/>
      <w:lang w:val="x-none" w:eastAsia="x-none"/>
    </w:rPr>
  </w:style>
  <w:style w:type="character" w:customStyle="1" w:styleId="af4">
    <w:name w:val="日期 字元"/>
    <w:basedOn w:val="a0"/>
    <w:link w:val="af3"/>
    <w:rsid w:val="0054092D"/>
    <w:rPr>
      <w:rFonts w:ascii="Times New Roman" w:eastAsia="新細明體" w:hAnsi="Times New Roman" w:cs="Times New Roman"/>
      <w:szCs w:val="24"/>
      <w:lang w:val="x-none" w:eastAsia="x-none"/>
    </w:rPr>
  </w:style>
  <w:style w:type="character" w:styleId="af5">
    <w:name w:val="Hyperlink"/>
    <w:rsid w:val="0054092D"/>
    <w:rPr>
      <w:color w:val="0000FF"/>
      <w:u w:val="single"/>
    </w:rPr>
  </w:style>
  <w:style w:type="paragraph" w:styleId="af6">
    <w:name w:val="endnote text"/>
    <w:basedOn w:val="a"/>
    <w:link w:val="af7"/>
    <w:rsid w:val="0054092D"/>
    <w:pPr>
      <w:snapToGrid w:val="0"/>
    </w:pPr>
    <w:rPr>
      <w:rFonts w:ascii="Times New Roman" w:eastAsia="新細明體" w:hAnsi="Times New Roman" w:cs="Times New Roman"/>
      <w:szCs w:val="24"/>
      <w:lang w:val="x-none" w:eastAsia="x-none"/>
    </w:rPr>
  </w:style>
  <w:style w:type="character" w:customStyle="1" w:styleId="af7">
    <w:name w:val="章節附註文字 字元"/>
    <w:basedOn w:val="a0"/>
    <w:link w:val="af6"/>
    <w:rsid w:val="0054092D"/>
    <w:rPr>
      <w:rFonts w:ascii="Times New Roman" w:eastAsia="新細明體" w:hAnsi="Times New Roman" w:cs="Times New Roman"/>
      <w:szCs w:val="24"/>
      <w:lang w:val="x-none" w:eastAsia="x-none"/>
    </w:rPr>
  </w:style>
  <w:style w:type="character" w:styleId="af8">
    <w:name w:val="endnote reference"/>
    <w:rsid w:val="0054092D"/>
    <w:rPr>
      <w:vertAlign w:val="superscript"/>
    </w:rPr>
  </w:style>
  <w:style w:type="paragraph" w:styleId="af9">
    <w:name w:val="List Paragraph"/>
    <w:basedOn w:val="a"/>
    <w:link w:val="afa"/>
    <w:uiPriority w:val="34"/>
    <w:qFormat/>
    <w:rsid w:val="0054092D"/>
    <w:pPr>
      <w:ind w:leftChars="200" w:left="480"/>
    </w:pPr>
    <w:rPr>
      <w:rFonts w:ascii="Calibri" w:eastAsia="新細明體" w:hAnsi="Calibri" w:cs="Times New Roman"/>
      <w:lang w:val="en-US" w:eastAsia="zh-TW"/>
    </w:rPr>
  </w:style>
  <w:style w:type="character" w:styleId="afb">
    <w:name w:val="annotation reference"/>
    <w:rsid w:val="0054092D"/>
    <w:rPr>
      <w:sz w:val="18"/>
      <w:szCs w:val="18"/>
    </w:rPr>
  </w:style>
  <w:style w:type="paragraph" w:styleId="afc">
    <w:name w:val="annotation text"/>
    <w:basedOn w:val="a"/>
    <w:link w:val="afd"/>
    <w:rsid w:val="0054092D"/>
    <w:rPr>
      <w:rFonts w:ascii="Times New Roman" w:eastAsia="新細明體" w:hAnsi="Times New Roman" w:cs="Times New Roman"/>
      <w:szCs w:val="24"/>
      <w:lang w:val="x-none" w:eastAsia="x-none"/>
    </w:rPr>
  </w:style>
  <w:style w:type="character" w:customStyle="1" w:styleId="afd">
    <w:name w:val="註解文字 字元"/>
    <w:basedOn w:val="a0"/>
    <w:link w:val="afc"/>
    <w:rsid w:val="0054092D"/>
    <w:rPr>
      <w:rFonts w:ascii="Times New Roman" w:eastAsia="新細明體" w:hAnsi="Times New Roman" w:cs="Times New Roman"/>
      <w:szCs w:val="24"/>
      <w:lang w:val="x-none" w:eastAsia="x-none"/>
    </w:rPr>
  </w:style>
  <w:style w:type="paragraph" w:styleId="afe">
    <w:name w:val="annotation subject"/>
    <w:basedOn w:val="afc"/>
    <w:next w:val="afc"/>
    <w:link w:val="aff"/>
    <w:rsid w:val="0054092D"/>
    <w:rPr>
      <w:b/>
      <w:bCs/>
    </w:rPr>
  </w:style>
  <w:style w:type="character" w:customStyle="1" w:styleId="aff">
    <w:name w:val="註解主旨 字元"/>
    <w:basedOn w:val="afd"/>
    <w:link w:val="afe"/>
    <w:rsid w:val="0054092D"/>
    <w:rPr>
      <w:rFonts w:ascii="Times New Roman" w:eastAsia="新細明體" w:hAnsi="Times New Roman" w:cs="Times New Roman"/>
      <w:b/>
      <w:bCs/>
      <w:szCs w:val="24"/>
      <w:lang w:val="x-none" w:eastAsia="x-none"/>
    </w:rPr>
  </w:style>
  <w:style w:type="paragraph" w:styleId="aff0">
    <w:name w:val="Revision"/>
    <w:hidden/>
    <w:uiPriority w:val="99"/>
    <w:semiHidden/>
    <w:rsid w:val="0054092D"/>
    <w:rPr>
      <w:rFonts w:ascii="Times New Roman" w:eastAsia="新細明體" w:hAnsi="Times New Roman" w:cs="Times New Roman"/>
      <w:szCs w:val="24"/>
    </w:rPr>
  </w:style>
  <w:style w:type="character" w:customStyle="1" w:styleId="shorttext1">
    <w:name w:val="short_text1"/>
    <w:rsid w:val="0054092D"/>
    <w:rPr>
      <w:sz w:val="29"/>
      <w:szCs w:val="29"/>
    </w:rPr>
  </w:style>
  <w:style w:type="paragraph" w:styleId="HTML">
    <w:name w:val="HTML Preformatted"/>
    <w:basedOn w:val="a"/>
    <w:link w:val="HTML0"/>
    <w:uiPriority w:val="99"/>
    <w:unhideWhenUsed/>
    <w:rsid w:val="00540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lang w:val="en-US" w:eastAsia="zh-TW"/>
    </w:rPr>
  </w:style>
  <w:style w:type="character" w:customStyle="1" w:styleId="HTML0">
    <w:name w:val="HTML 預設格式 字元"/>
    <w:basedOn w:val="a0"/>
    <w:link w:val="HTML"/>
    <w:uiPriority w:val="99"/>
    <w:rsid w:val="0054092D"/>
    <w:rPr>
      <w:rFonts w:ascii="細明體" w:eastAsia="細明體" w:hAnsi="細明體" w:cs="細明體"/>
      <w:kern w:val="0"/>
      <w:szCs w:val="24"/>
    </w:rPr>
  </w:style>
  <w:style w:type="numbering" w:customStyle="1" w:styleId="110">
    <w:name w:val="無清單11"/>
    <w:next w:val="a2"/>
    <w:uiPriority w:val="99"/>
    <w:semiHidden/>
    <w:unhideWhenUsed/>
    <w:rsid w:val="0054092D"/>
  </w:style>
  <w:style w:type="table" w:customStyle="1" w:styleId="21">
    <w:name w:val="表格格線21"/>
    <w:basedOn w:val="a1"/>
    <w:uiPriority w:val="39"/>
    <w:rsid w:val="0054092D"/>
    <w:rPr>
      <w:rFonts w:ascii="Calibri" w:eastAsia="Times New Roman" w:hAnsi="Calibri" w:cs="Arial"/>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4092D"/>
    <w:rPr>
      <w:color w:val="605E5C"/>
      <w:shd w:val="clear" w:color="auto" w:fill="E1DFDD"/>
    </w:rPr>
  </w:style>
  <w:style w:type="character" w:styleId="aff1">
    <w:name w:val="Emphasis"/>
    <w:uiPriority w:val="20"/>
    <w:qFormat/>
    <w:rsid w:val="0054092D"/>
    <w:rPr>
      <w:i/>
      <w:iCs/>
    </w:rPr>
  </w:style>
  <w:style w:type="paragraph" w:customStyle="1" w:styleId="14">
    <w:name w:val="清單段落1"/>
    <w:basedOn w:val="a"/>
    <w:rsid w:val="0054092D"/>
    <w:pPr>
      <w:ind w:leftChars="200" w:left="480"/>
    </w:pPr>
    <w:rPr>
      <w:rFonts w:ascii="Times New Roman" w:eastAsia="華康細明體" w:hAnsi="Times New Roman" w:cs="Times New Roman"/>
      <w:spacing w:val="20"/>
      <w:szCs w:val="24"/>
      <w:lang w:val="en-US" w:eastAsia="zh-TW"/>
    </w:rPr>
  </w:style>
  <w:style w:type="character" w:customStyle="1" w:styleId="afa">
    <w:name w:val="清單段落 字元"/>
    <w:link w:val="af9"/>
    <w:uiPriority w:val="34"/>
    <w:rsid w:val="0054092D"/>
    <w:rPr>
      <w:rFonts w:ascii="Calibri" w:eastAsia="新細明體" w:hAnsi="Calibri" w:cs="Times New Roman"/>
    </w:rPr>
  </w:style>
  <w:style w:type="table" w:customStyle="1" w:styleId="15">
    <w:name w:val="表格格線1"/>
    <w:basedOn w:val="a1"/>
    <w:next w:val="af1"/>
    <w:uiPriority w:val="39"/>
    <w:rsid w:val="0054092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af9"/>
    <w:qFormat/>
    <w:rsid w:val="0054092D"/>
    <w:pPr>
      <w:numPr>
        <w:ilvl w:val="1"/>
        <w:numId w:val="39"/>
      </w:numPr>
      <w:tabs>
        <w:tab w:val="num" w:pos="360"/>
      </w:tabs>
      <w:ind w:leftChars="0" w:left="0" w:firstLine="0"/>
      <w:jc w:val="both"/>
    </w:pPr>
    <w:rPr>
      <w:rFonts w:ascii="Times New Roman" w:eastAsia="標楷體" w:hAnsi="Times New Roman"/>
      <w:bCs/>
      <w:kern w:val="0"/>
    </w:rPr>
  </w:style>
  <w:style w:type="paragraph" w:customStyle="1" w:styleId="1">
    <w:name w:val="1"/>
    <w:basedOn w:val="af9"/>
    <w:qFormat/>
    <w:rsid w:val="0054092D"/>
    <w:pPr>
      <w:numPr>
        <w:numId w:val="39"/>
      </w:numPr>
      <w:tabs>
        <w:tab w:val="num" w:pos="360"/>
      </w:tabs>
      <w:ind w:leftChars="0" w:left="0" w:firstLine="0"/>
      <w:jc w:val="both"/>
    </w:pPr>
    <w:rPr>
      <w:rFonts w:ascii="Times New Roman" w:hAnsi="Times New Roman"/>
      <w:b/>
      <w:u w:val="single"/>
    </w:rPr>
  </w:style>
  <w:style w:type="paragraph" w:customStyle="1" w:styleId="111">
    <w:name w:val="1.1.1"/>
    <w:basedOn w:val="af9"/>
    <w:qFormat/>
    <w:rsid w:val="0054092D"/>
    <w:pPr>
      <w:numPr>
        <w:ilvl w:val="2"/>
        <w:numId w:val="39"/>
      </w:numPr>
      <w:tabs>
        <w:tab w:val="num" w:pos="360"/>
      </w:tabs>
      <w:ind w:leftChars="0" w:left="1560" w:hanging="426"/>
      <w:jc w:val="both"/>
    </w:pPr>
    <w:rPr>
      <w:rFonts w:ascii="Times New Roman" w:hAnsi="Times New Roman"/>
      <w:bCs/>
      <w:szCs w:val="24"/>
    </w:rPr>
  </w:style>
  <w:style w:type="paragraph" w:customStyle="1" w:styleId="Title1">
    <w:name w:val="Title1"/>
    <w:link w:val="Title10"/>
    <w:qFormat/>
    <w:rsid w:val="0054092D"/>
    <w:pPr>
      <w:numPr>
        <w:numId w:val="40"/>
      </w:numPr>
      <w:snapToGrid w:val="0"/>
    </w:pPr>
    <w:rPr>
      <w:rFonts w:ascii="Times New Roman" w:eastAsia="Times New Roman" w:hAnsi="Times New Roman" w:cs="Times New Roman"/>
      <w:b/>
      <w:szCs w:val="24"/>
    </w:rPr>
  </w:style>
  <w:style w:type="paragraph" w:customStyle="1" w:styleId="Content">
    <w:name w:val="Content"/>
    <w:basedOn w:val="Title1"/>
    <w:qFormat/>
    <w:rsid w:val="0054092D"/>
    <w:pPr>
      <w:numPr>
        <w:ilvl w:val="1"/>
      </w:numPr>
      <w:tabs>
        <w:tab w:val="clear" w:pos="709"/>
      </w:tabs>
      <w:ind w:left="1440" w:hanging="360"/>
      <w:jc w:val="both"/>
    </w:pPr>
    <w:rPr>
      <w:b w:val="0"/>
    </w:rPr>
  </w:style>
  <w:style w:type="numbering" w:customStyle="1" w:styleId="Numberingstest">
    <w:name w:val="Numberings test"/>
    <w:uiPriority w:val="99"/>
    <w:rsid w:val="0054092D"/>
    <w:pPr>
      <w:numPr>
        <w:numId w:val="41"/>
      </w:numPr>
    </w:pPr>
  </w:style>
  <w:style w:type="character" w:customStyle="1" w:styleId="Title10">
    <w:name w:val="Title1 字元"/>
    <w:link w:val="Title1"/>
    <w:rsid w:val="0054092D"/>
    <w:rPr>
      <w:rFonts w:ascii="Times New Roman" w:eastAsia="Times New Roman"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25</Pages>
  <Words>1703</Words>
  <Characters>9712</Characters>
  <Application>Microsoft Office Word</Application>
  <DocSecurity>0</DocSecurity>
  <Lines>80</Lines>
  <Paragraphs>22</Paragraphs>
  <ScaleCrop>false</ScaleCrop>
  <Company>HAD</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HADUSER</dc:creator>
  <cp:keywords/>
  <dc:description/>
  <cp:lastModifiedBy>had user</cp:lastModifiedBy>
  <cp:revision>14</cp:revision>
  <dcterms:created xsi:type="dcterms:W3CDTF">2024-02-19T07:56:00Z</dcterms:created>
  <dcterms:modified xsi:type="dcterms:W3CDTF">2024-02-20T01:42:00Z</dcterms:modified>
</cp:coreProperties>
</file>