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jc w:val="center"/>
        <w:rPr>
          <w:sz w:val="28"/>
          <w:szCs w:val="28"/>
        </w:rPr>
      </w:pPr>
      <w:r w:rsidRPr="0062522F">
        <w:rPr>
          <w:rFonts w:ascii="華康中黑體" w:eastAsia="華康中黑體" w:hAnsi="華康中黑體" w:hint="eastAsia"/>
          <w:sz w:val="28"/>
          <w:szCs w:val="28"/>
        </w:rPr>
        <w:t>促進種族和諧委員會</w:t>
      </w:r>
      <w:r w:rsidRPr="0062522F">
        <w:rPr>
          <w:rFonts w:eastAsia="華康中黑體" w:hAnsi="華康中黑體" w:cs="華康中黑體" w:hint="eastAsia"/>
          <w:sz w:val="28"/>
          <w:szCs w:val="28"/>
        </w:rPr>
        <w:t>會議</w:t>
      </w: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  <w:r w:rsidRPr="0062522F">
        <w:rPr>
          <w:rFonts w:eastAsia="華康中黑體" w:hint="eastAsia"/>
          <w:sz w:val="28"/>
          <w:szCs w:val="28"/>
        </w:rPr>
        <w:t>二零一</w:t>
      </w:r>
      <w:r>
        <w:rPr>
          <w:rFonts w:eastAsia="華康中黑體" w:hint="eastAsia"/>
          <w:sz w:val="28"/>
          <w:szCs w:val="28"/>
        </w:rPr>
        <w:t>六</w:t>
      </w:r>
      <w:r w:rsidRPr="0062522F">
        <w:rPr>
          <w:rFonts w:eastAsia="華康中黑體" w:hAnsi="華康中黑體" w:cs="華康中黑體" w:hint="eastAsia"/>
          <w:sz w:val="28"/>
          <w:szCs w:val="28"/>
        </w:rPr>
        <w:t>年</w:t>
      </w:r>
      <w:r w:rsidR="005A0B5D">
        <w:rPr>
          <w:rFonts w:eastAsia="華康中黑體" w:hAnsi="華康中黑體" w:cs="華康中黑體" w:hint="eastAsia"/>
          <w:sz w:val="28"/>
          <w:szCs w:val="28"/>
        </w:rPr>
        <w:t>六</w:t>
      </w:r>
      <w:r w:rsidRPr="0062522F">
        <w:rPr>
          <w:rFonts w:eastAsia="華康中黑體" w:hAnsi="華康中黑體" w:cs="華康中黑體" w:hint="eastAsia"/>
          <w:sz w:val="28"/>
          <w:szCs w:val="28"/>
        </w:rPr>
        <w:t>月</w:t>
      </w:r>
      <w:r w:rsidR="005A0B5D">
        <w:rPr>
          <w:rFonts w:eastAsia="華康中黑體" w:hAnsi="華康中黑體" w:cs="華康中黑體" w:hint="eastAsia"/>
          <w:sz w:val="28"/>
          <w:szCs w:val="28"/>
        </w:rPr>
        <w:t>二十八</w:t>
      </w:r>
      <w:r w:rsidRPr="0062522F">
        <w:rPr>
          <w:rFonts w:eastAsia="華康中黑體" w:hAnsi="華康中黑體" w:cs="華康中黑體" w:hint="eastAsia"/>
          <w:sz w:val="28"/>
          <w:szCs w:val="28"/>
        </w:rPr>
        <w:t>日</w:t>
      </w:r>
      <w:r w:rsidRPr="001D792F">
        <w:rPr>
          <w:rFonts w:eastAsia="華康中黑體"/>
          <w:b/>
          <w:sz w:val="28"/>
          <w:szCs w:val="28"/>
        </w:rPr>
        <w:t>(</w:t>
      </w:r>
      <w:r w:rsidRPr="0062522F">
        <w:rPr>
          <w:rFonts w:eastAsia="華康中黑體" w:hAnsi="華康中黑體" w:cs="華康中黑體" w:hint="eastAsia"/>
          <w:sz w:val="28"/>
          <w:szCs w:val="28"/>
        </w:rPr>
        <w:t>星期</w:t>
      </w:r>
      <w:r w:rsidR="005A0B5D">
        <w:rPr>
          <w:rFonts w:eastAsia="華康中黑體" w:hAnsi="華康中黑體" w:cs="華康中黑體" w:hint="eastAsia"/>
          <w:sz w:val="28"/>
          <w:szCs w:val="28"/>
        </w:rPr>
        <w:t>二</w:t>
      </w:r>
      <w:r w:rsidRPr="001D792F">
        <w:rPr>
          <w:rFonts w:eastAsia="華康中黑體"/>
          <w:b/>
          <w:sz w:val="28"/>
          <w:szCs w:val="28"/>
        </w:rPr>
        <w:t>)</w:t>
      </w:r>
      <w:r w:rsidR="005A0B5D" w:rsidRPr="004C41D8">
        <w:rPr>
          <w:rFonts w:eastAsia="華康中黑體" w:hint="eastAsia"/>
          <w:sz w:val="28"/>
          <w:szCs w:val="28"/>
        </w:rPr>
        <w:t>上</w:t>
      </w:r>
      <w:r w:rsidRPr="0062522F">
        <w:rPr>
          <w:rFonts w:eastAsia="華康中黑體" w:hAnsi="華康中黑體" w:cs="華康中黑體" w:hint="eastAsia"/>
          <w:sz w:val="28"/>
          <w:szCs w:val="28"/>
        </w:rPr>
        <w:t>午</w:t>
      </w:r>
      <w:r w:rsidR="005A0B5D">
        <w:rPr>
          <w:rFonts w:eastAsia="華康中黑體" w:hAnsi="華康中黑體" w:cs="華康中黑體" w:hint="eastAsia"/>
          <w:sz w:val="28"/>
          <w:szCs w:val="28"/>
        </w:rPr>
        <w:t>十</w:t>
      </w:r>
      <w:r w:rsidRPr="0062522F">
        <w:rPr>
          <w:rFonts w:eastAsia="華康中黑體" w:hAnsi="華康中黑體" w:cs="華康中黑體" w:hint="eastAsia"/>
          <w:sz w:val="28"/>
          <w:szCs w:val="28"/>
        </w:rPr>
        <w:t>時</w:t>
      </w:r>
      <w:r>
        <w:rPr>
          <w:rFonts w:eastAsia="華康中黑體" w:hAnsi="華康中黑體" w:cs="華康中黑體" w:hint="eastAsia"/>
          <w:sz w:val="28"/>
          <w:szCs w:val="28"/>
        </w:rPr>
        <w:t>正</w:t>
      </w: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  <w:r w:rsidRPr="0062522F">
        <w:rPr>
          <w:rFonts w:eastAsia="華康中黑體" w:hAnsi="華康中黑體" w:cs="華康中黑體" w:hint="eastAsia"/>
          <w:sz w:val="28"/>
          <w:szCs w:val="28"/>
        </w:rPr>
        <w:t>灣仔修頓中心三十樓會議室</w:t>
      </w: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afterLines="50" w:after="180" w:line="600" w:lineRule="exact"/>
        <w:jc w:val="center"/>
        <w:rPr>
          <w:rFonts w:eastAsia="華康中黑體" w:cs="華康中黑體"/>
          <w:sz w:val="28"/>
          <w:szCs w:val="28"/>
        </w:rPr>
      </w:pPr>
      <w:r w:rsidRPr="0062522F">
        <w:rPr>
          <w:rFonts w:eastAsia="華康中黑體" w:hAnsi="華康中黑體" w:cs="華康中黑體" w:hint="eastAsia"/>
          <w:sz w:val="28"/>
          <w:szCs w:val="28"/>
        </w:rPr>
        <w:t>議程</w:t>
      </w:r>
      <w:bookmarkStart w:id="0" w:name="_GoBack"/>
      <w:bookmarkEnd w:id="0"/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sz w:val="28"/>
          <w:szCs w:val="28"/>
        </w:rPr>
      </w:pP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1134" w:hanging="1134"/>
        <w:jc w:val="center"/>
        <w:rPr>
          <w:sz w:val="28"/>
          <w:szCs w:val="28"/>
        </w:rPr>
      </w:pP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1.</w:t>
      </w:r>
      <w:r w:rsidRPr="0062522F">
        <w:rPr>
          <w:rFonts w:hint="eastAsia"/>
          <w:sz w:val="28"/>
          <w:szCs w:val="28"/>
        </w:rPr>
        <w:tab/>
      </w:r>
      <w:r w:rsidRPr="0062522F">
        <w:rPr>
          <w:rFonts w:hint="eastAsia"/>
          <w:sz w:val="28"/>
          <w:szCs w:val="28"/>
        </w:rPr>
        <w:t>通過二零一</w:t>
      </w:r>
      <w:r w:rsidR="005A0B5D">
        <w:rPr>
          <w:rFonts w:hint="eastAsia"/>
          <w:sz w:val="28"/>
          <w:szCs w:val="28"/>
        </w:rPr>
        <w:t>六</w:t>
      </w:r>
      <w:r w:rsidRPr="0062522F">
        <w:rPr>
          <w:rFonts w:hint="eastAsia"/>
          <w:sz w:val="28"/>
          <w:szCs w:val="28"/>
        </w:rPr>
        <w:t>年</w:t>
      </w:r>
      <w:r w:rsidR="005A0B5D">
        <w:rPr>
          <w:rFonts w:hint="eastAsia"/>
          <w:sz w:val="28"/>
          <w:szCs w:val="28"/>
        </w:rPr>
        <w:t>一</w:t>
      </w:r>
      <w:r w:rsidRPr="0062522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十</w:t>
      </w:r>
      <w:r w:rsidR="005A0B5D">
        <w:rPr>
          <w:rFonts w:hint="eastAsia"/>
          <w:sz w:val="28"/>
          <w:szCs w:val="28"/>
        </w:rPr>
        <w:t>四</w:t>
      </w:r>
      <w:r w:rsidRPr="0062522F">
        <w:rPr>
          <w:rFonts w:hint="eastAsia"/>
          <w:sz w:val="28"/>
          <w:szCs w:val="28"/>
        </w:rPr>
        <w:t>日會議</w:t>
      </w:r>
      <w:r w:rsidR="00531416">
        <w:rPr>
          <w:rFonts w:hint="eastAsia"/>
          <w:sz w:val="28"/>
          <w:szCs w:val="28"/>
        </w:rPr>
        <w:t>的</w:t>
      </w:r>
      <w:r w:rsidRPr="0062522F">
        <w:rPr>
          <w:rFonts w:hint="eastAsia"/>
          <w:sz w:val="28"/>
          <w:szCs w:val="28"/>
        </w:rPr>
        <w:t>會議</w:t>
      </w:r>
      <w:r>
        <w:rPr>
          <w:rFonts w:hint="eastAsia"/>
          <w:sz w:val="28"/>
          <w:szCs w:val="28"/>
        </w:rPr>
        <w:t>記</w:t>
      </w:r>
      <w:r w:rsidRPr="0062522F">
        <w:rPr>
          <w:rFonts w:hint="eastAsia"/>
          <w:sz w:val="28"/>
          <w:szCs w:val="28"/>
        </w:rPr>
        <w:t>錄</w:t>
      </w:r>
    </w:p>
    <w:p w:rsidR="00B80E8F" w:rsidRPr="0062522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600" w:lineRule="exact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2.</w:t>
      </w:r>
      <w:r w:rsidRPr="0062522F">
        <w:rPr>
          <w:rFonts w:hint="eastAsia"/>
          <w:sz w:val="28"/>
          <w:szCs w:val="28"/>
        </w:rPr>
        <w:tab/>
      </w:r>
      <w:r w:rsidRPr="0062522F">
        <w:rPr>
          <w:rFonts w:hint="eastAsia"/>
          <w:sz w:val="28"/>
          <w:szCs w:val="28"/>
        </w:rPr>
        <w:t>二零一</w:t>
      </w:r>
      <w:r w:rsidR="005A0B5D">
        <w:rPr>
          <w:rFonts w:hint="eastAsia"/>
          <w:sz w:val="28"/>
          <w:szCs w:val="28"/>
        </w:rPr>
        <w:t>六</w:t>
      </w:r>
      <w:r w:rsidRPr="0062522F">
        <w:rPr>
          <w:rFonts w:hint="eastAsia"/>
          <w:sz w:val="28"/>
          <w:szCs w:val="28"/>
        </w:rPr>
        <w:t>年</w:t>
      </w:r>
      <w:r w:rsidR="005A0B5D">
        <w:rPr>
          <w:rFonts w:hint="eastAsia"/>
          <w:sz w:val="28"/>
          <w:szCs w:val="28"/>
        </w:rPr>
        <w:t>一</w:t>
      </w:r>
      <w:r w:rsidRPr="00B80E8F">
        <w:rPr>
          <w:rFonts w:hint="eastAsia"/>
          <w:sz w:val="28"/>
          <w:szCs w:val="28"/>
        </w:rPr>
        <w:t>月十</w:t>
      </w:r>
      <w:r w:rsidR="005A0B5D">
        <w:rPr>
          <w:rFonts w:hint="eastAsia"/>
          <w:sz w:val="28"/>
          <w:szCs w:val="28"/>
        </w:rPr>
        <w:t>四</w:t>
      </w:r>
      <w:r w:rsidRPr="00B80E8F">
        <w:rPr>
          <w:rFonts w:hint="eastAsia"/>
          <w:sz w:val="28"/>
          <w:szCs w:val="28"/>
        </w:rPr>
        <w:t>日</w:t>
      </w:r>
      <w:r w:rsidRPr="0062522F">
        <w:rPr>
          <w:rFonts w:hint="eastAsia"/>
          <w:sz w:val="28"/>
          <w:szCs w:val="28"/>
        </w:rPr>
        <w:t>會議</w:t>
      </w:r>
      <w:r w:rsidR="00531416">
        <w:rPr>
          <w:rFonts w:hint="eastAsia"/>
          <w:sz w:val="28"/>
          <w:szCs w:val="28"/>
        </w:rPr>
        <w:t>的</w:t>
      </w:r>
      <w:r w:rsidRPr="0062522F">
        <w:rPr>
          <w:rFonts w:hint="eastAsia"/>
          <w:sz w:val="28"/>
          <w:szCs w:val="28"/>
        </w:rPr>
        <w:t>續議事項</w:t>
      </w:r>
    </w:p>
    <w:p w:rsidR="00B80E8F" w:rsidRPr="0062522F" w:rsidRDefault="00B80E8F" w:rsidP="001D792F">
      <w:pPr>
        <w:widowControl/>
        <w:tabs>
          <w:tab w:val="left" w:pos="567"/>
          <w:tab w:val="left" w:pos="1701"/>
        </w:tabs>
        <w:spacing w:line="600" w:lineRule="exact"/>
        <w:ind w:left="567" w:hanging="567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3.</w:t>
      </w:r>
      <w:r w:rsidRPr="0062522F">
        <w:rPr>
          <w:rFonts w:hint="eastAsia"/>
          <w:sz w:val="28"/>
          <w:szCs w:val="28"/>
        </w:rPr>
        <w:tab/>
      </w:r>
      <w:r w:rsidR="002455F2">
        <w:rPr>
          <w:rFonts w:hint="eastAsia"/>
          <w:sz w:val="28"/>
          <w:szCs w:val="28"/>
        </w:rPr>
        <w:t>保安局禁毒處介紹香港的毒品情況</w:t>
      </w:r>
    </w:p>
    <w:p w:rsidR="00B80E8F" w:rsidRDefault="00B80E8F" w:rsidP="001D792F">
      <w:pPr>
        <w:widowControl/>
        <w:tabs>
          <w:tab w:val="left" w:pos="567"/>
          <w:tab w:val="left" w:pos="1701"/>
        </w:tabs>
        <w:spacing w:line="600" w:lineRule="exact"/>
        <w:ind w:left="567" w:hanging="567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4.</w:t>
      </w:r>
      <w:r w:rsidRPr="0062522F">
        <w:rPr>
          <w:rFonts w:hint="eastAsia"/>
          <w:sz w:val="28"/>
          <w:szCs w:val="28"/>
        </w:rPr>
        <w:tab/>
      </w:r>
      <w:r w:rsidR="00602AC1">
        <w:rPr>
          <w:rFonts w:hint="eastAsia"/>
          <w:sz w:val="28"/>
          <w:szCs w:val="28"/>
        </w:rPr>
        <w:t>為少數族裔提供</w:t>
      </w:r>
      <w:r w:rsidR="00B94285">
        <w:rPr>
          <w:rFonts w:hint="eastAsia"/>
          <w:sz w:val="28"/>
          <w:szCs w:val="28"/>
        </w:rPr>
        <w:t>傳</w:t>
      </w:r>
      <w:r w:rsidR="00602AC1">
        <w:rPr>
          <w:rFonts w:hint="eastAsia"/>
          <w:sz w:val="28"/>
          <w:szCs w:val="28"/>
        </w:rPr>
        <w:t>譯服務</w:t>
      </w:r>
    </w:p>
    <w:p w:rsidR="00602AC1" w:rsidRDefault="00602AC1" w:rsidP="002F20A1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20A1">
        <w:rPr>
          <w:rFonts w:hint="eastAsia"/>
          <w:sz w:val="28"/>
          <w:szCs w:val="28"/>
        </w:rPr>
        <w:t>－</w:t>
      </w:r>
      <w:r w:rsidR="002F20A1">
        <w:rPr>
          <w:sz w:val="28"/>
          <w:szCs w:val="28"/>
        </w:rPr>
        <w:tab/>
      </w:r>
      <w:r w:rsidR="004E10AB">
        <w:rPr>
          <w:rFonts w:hint="eastAsia"/>
          <w:sz w:val="28"/>
          <w:szCs w:val="28"/>
        </w:rPr>
        <w:t>醫院管理局作出</w:t>
      </w:r>
      <w:r w:rsidR="002F20A1">
        <w:rPr>
          <w:rFonts w:hint="eastAsia"/>
          <w:sz w:val="28"/>
          <w:szCs w:val="28"/>
        </w:rPr>
        <w:t>的</w:t>
      </w:r>
      <w:r w:rsidR="004E10AB">
        <w:rPr>
          <w:rFonts w:hint="eastAsia"/>
          <w:sz w:val="28"/>
          <w:szCs w:val="28"/>
        </w:rPr>
        <w:t>簡介</w:t>
      </w:r>
    </w:p>
    <w:p w:rsidR="004E10AB" w:rsidRPr="0062522F" w:rsidRDefault="004E10AB" w:rsidP="002F20A1">
      <w:pPr>
        <w:widowControl/>
        <w:tabs>
          <w:tab w:val="left" w:pos="567"/>
          <w:tab w:val="left" w:pos="1134"/>
          <w:tab w:val="left" w:pos="1701"/>
        </w:tabs>
        <w:spacing w:line="600" w:lineRule="exac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20A1">
        <w:rPr>
          <w:rFonts w:hint="eastAsia"/>
          <w:sz w:val="28"/>
          <w:szCs w:val="28"/>
        </w:rPr>
        <w:t>－</w:t>
      </w:r>
      <w:r w:rsidR="002F20A1">
        <w:rPr>
          <w:sz w:val="28"/>
          <w:szCs w:val="28"/>
        </w:rPr>
        <w:tab/>
      </w:r>
      <w:r w:rsidR="009D5A28" w:rsidRPr="009D5A28">
        <w:rPr>
          <w:sz w:val="28"/>
          <w:szCs w:val="28"/>
        </w:rPr>
        <w:t>融</w:t>
      </w:r>
      <w:proofErr w:type="gramStart"/>
      <w:r w:rsidR="009D5A28" w:rsidRPr="009D5A28">
        <w:rPr>
          <w:sz w:val="28"/>
          <w:szCs w:val="28"/>
        </w:rPr>
        <w:t>匯</w:t>
      </w:r>
      <w:r w:rsidR="00B94285">
        <w:rPr>
          <w:rFonts w:hint="eastAsia"/>
          <w:sz w:val="28"/>
          <w:szCs w:val="28"/>
        </w:rPr>
        <w:t>─</w:t>
      </w:r>
      <w:proofErr w:type="gramEnd"/>
      <w:r w:rsidR="009D5A28" w:rsidRPr="009D5A28">
        <w:rPr>
          <w:sz w:val="28"/>
          <w:szCs w:val="28"/>
        </w:rPr>
        <w:t>少數族裔人士支援服務中心</w:t>
      </w:r>
      <w:r w:rsidR="00B42243">
        <w:rPr>
          <w:rFonts w:hint="eastAsia"/>
          <w:sz w:val="28"/>
          <w:szCs w:val="28"/>
        </w:rPr>
        <w:t>作出</w:t>
      </w:r>
      <w:r w:rsidR="002F20A1">
        <w:rPr>
          <w:rFonts w:hint="eastAsia"/>
          <w:sz w:val="28"/>
          <w:szCs w:val="28"/>
        </w:rPr>
        <w:t>的</w:t>
      </w:r>
      <w:r w:rsidR="00B42243">
        <w:rPr>
          <w:rFonts w:hint="eastAsia"/>
          <w:sz w:val="28"/>
          <w:szCs w:val="28"/>
        </w:rPr>
        <w:t>簡介</w:t>
      </w:r>
    </w:p>
    <w:p w:rsidR="00B80E8F" w:rsidRPr="0062522F" w:rsidRDefault="00B80E8F" w:rsidP="001D792F">
      <w:pPr>
        <w:widowControl/>
        <w:tabs>
          <w:tab w:val="left" w:pos="565"/>
          <w:tab w:val="left" w:pos="1134"/>
          <w:tab w:val="left" w:pos="1701"/>
        </w:tabs>
        <w:spacing w:line="600" w:lineRule="exact"/>
        <w:ind w:left="1134" w:hanging="1134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5.</w:t>
      </w:r>
      <w:r w:rsidRPr="0062522F">
        <w:rPr>
          <w:rFonts w:hint="eastAsia"/>
          <w:sz w:val="28"/>
          <w:szCs w:val="28"/>
        </w:rPr>
        <w:tab/>
      </w:r>
      <w:r w:rsidRPr="0062522F">
        <w:rPr>
          <w:rFonts w:hint="eastAsia"/>
          <w:sz w:val="28"/>
          <w:szCs w:val="28"/>
        </w:rPr>
        <w:t>其他事項</w:t>
      </w:r>
    </w:p>
    <w:p w:rsidR="00B80E8F" w:rsidRPr="00511960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360" w:lineRule="auto"/>
        <w:jc w:val="both"/>
      </w:pPr>
    </w:p>
    <w:p w:rsidR="00B80E8F" w:rsidRPr="00CC3A91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360" w:lineRule="auto"/>
        <w:jc w:val="both"/>
      </w:pPr>
    </w:p>
    <w:p w:rsidR="00B80E8F" w:rsidRDefault="00B80E8F" w:rsidP="001D792F">
      <w:pPr>
        <w:widowControl/>
        <w:tabs>
          <w:tab w:val="left" w:pos="567"/>
          <w:tab w:val="left" w:pos="1134"/>
          <w:tab w:val="left" w:pos="1701"/>
        </w:tabs>
        <w:spacing w:line="360" w:lineRule="auto"/>
        <w:jc w:val="both"/>
      </w:pPr>
    </w:p>
    <w:p w:rsidR="00B80E8F" w:rsidRDefault="00B80E8F" w:rsidP="00B80E8F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B80E8F" w:rsidRDefault="00B80E8F" w:rsidP="00B80E8F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2F20A1" w:rsidRDefault="00B80E8F" w:rsidP="00A36EEB">
      <w:pPr>
        <w:widowControl/>
        <w:tabs>
          <w:tab w:val="left" w:pos="565"/>
          <w:tab w:val="left" w:pos="1134"/>
          <w:tab w:val="left" w:pos="1701"/>
        </w:tabs>
        <w:spacing w:line="420" w:lineRule="exact"/>
        <w:jc w:val="both"/>
        <w:rPr>
          <w:rFonts w:ascii="華康中黑體" w:eastAsia="華康中黑體" w:hAnsi="華康中黑體"/>
          <w:sz w:val="28"/>
          <w:szCs w:val="28"/>
        </w:rPr>
      </w:pPr>
      <w:r w:rsidRPr="009E13B8">
        <w:rPr>
          <w:rFonts w:ascii="華康中黑體" w:eastAsia="華康中黑體" w:hAnsi="華康中黑體" w:hint="eastAsia"/>
          <w:sz w:val="28"/>
          <w:szCs w:val="28"/>
        </w:rPr>
        <w:t>民政事務總署</w:t>
      </w:r>
    </w:p>
    <w:p w:rsidR="00B80E8F" w:rsidRPr="009E13B8" w:rsidRDefault="00B80E8F" w:rsidP="00A36EEB">
      <w:pPr>
        <w:widowControl/>
        <w:tabs>
          <w:tab w:val="left" w:pos="565"/>
          <w:tab w:val="left" w:pos="1134"/>
          <w:tab w:val="left" w:pos="1701"/>
        </w:tabs>
        <w:spacing w:line="420" w:lineRule="exact"/>
        <w:jc w:val="both"/>
        <w:rPr>
          <w:rFonts w:ascii="華康中黑體" w:eastAsia="華康中黑體" w:hAnsi="華康中黑體"/>
          <w:sz w:val="28"/>
          <w:szCs w:val="28"/>
        </w:rPr>
      </w:pPr>
      <w:r w:rsidRPr="009E13B8">
        <w:rPr>
          <w:rFonts w:ascii="華康中黑體" w:eastAsia="華康中黑體" w:hAnsi="華康中黑體" w:hint="eastAsia"/>
          <w:sz w:val="28"/>
          <w:szCs w:val="28"/>
        </w:rPr>
        <w:t>二零一</w:t>
      </w:r>
      <w:r w:rsidR="00B42243">
        <w:rPr>
          <w:rFonts w:ascii="華康中黑體" w:eastAsia="華康中黑體" w:hAnsi="華康中黑體" w:hint="eastAsia"/>
          <w:sz w:val="28"/>
          <w:szCs w:val="28"/>
        </w:rPr>
        <w:t>六</w:t>
      </w:r>
      <w:r w:rsidRPr="009E13B8">
        <w:rPr>
          <w:rFonts w:ascii="華康中黑體" w:eastAsia="華康中黑體" w:hAnsi="華康中黑體" w:hint="eastAsia"/>
          <w:sz w:val="28"/>
          <w:szCs w:val="28"/>
        </w:rPr>
        <w:t>年</w:t>
      </w:r>
      <w:r w:rsidR="00B42243">
        <w:rPr>
          <w:rFonts w:ascii="華康中黑體" w:eastAsia="華康中黑體" w:hAnsi="華康中黑體" w:hint="eastAsia"/>
          <w:sz w:val="28"/>
          <w:szCs w:val="28"/>
        </w:rPr>
        <w:t>六</w:t>
      </w:r>
      <w:r w:rsidRPr="009E13B8">
        <w:rPr>
          <w:rFonts w:ascii="華康中黑體" w:eastAsia="華康中黑體" w:hAnsi="華康中黑體" w:hint="eastAsia"/>
          <w:sz w:val="28"/>
          <w:szCs w:val="28"/>
        </w:rPr>
        <w:t>月</w:t>
      </w:r>
    </w:p>
    <w:p w:rsidR="00822CBD" w:rsidRPr="00B80E8F" w:rsidRDefault="00822CBD"/>
    <w:sectPr w:rsidR="00822CBD" w:rsidRPr="00B80E8F" w:rsidSect="001D792F"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21" w:rsidRDefault="00BA2521">
      <w:r>
        <w:separator/>
      </w:r>
    </w:p>
  </w:endnote>
  <w:endnote w:type="continuationSeparator" w:id="0">
    <w:p w:rsidR="00BA2521" w:rsidRDefault="00BA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21" w:rsidRDefault="00BA2521">
      <w:r>
        <w:separator/>
      </w:r>
    </w:p>
  </w:footnote>
  <w:footnote w:type="continuationSeparator" w:id="0">
    <w:p w:rsidR="00BA2521" w:rsidRDefault="00BA2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8F"/>
    <w:rsid w:val="00035EF0"/>
    <w:rsid w:val="001D792F"/>
    <w:rsid w:val="00215870"/>
    <w:rsid w:val="002455F2"/>
    <w:rsid w:val="002648C8"/>
    <w:rsid w:val="002F20A1"/>
    <w:rsid w:val="00310AD2"/>
    <w:rsid w:val="00347321"/>
    <w:rsid w:val="00465D15"/>
    <w:rsid w:val="004C41D8"/>
    <w:rsid w:val="004E10AB"/>
    <w:rsid w:val="00531416"/>
    <w:rsid w:val="005A0B5D"/>
    <w:rsid w:val="00602AC1"/>
    <w:rsid w:val="00614075"/>
    <w:rsid w:val="00822CBD"/>
    <w:rsid w:val="00866A1A"/>
    <w:rsid w:val="009D5A28"/>
    <w:rsid w:val="00A36EEB"/>
    <w:rsid w:val="00B42243"/>
    <w:rsid w:val="00B80E8F"/>
    <w:rsid w:val="00B94285"/>
    <w:rsid w:val="00BA2521"/>
    <w:rsid w:val="00DA0349"/>
    <w:rsid w:val="00DC2C24"/>
    <w:rsid w:val="00E03C9A"/>
    <w:rsid w:val="00ED7E69"/>
    <w:rsid w:val="00F3614C"/>
    <w:rsid w:val="00F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8F"/>
    <w:pPr>
      <w:widowControl w:val="0"/>
    </w:pPr>
    <w:rPr>
      <w:rFonts w:ascii="Times New Roman" w:eastAsia="華康細明體" w:hAnsi="Times New Roman" w:cs="Times New Roman"/>
      <w:spacing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0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80E8F"/>
    <w:rPr>
      <w:rFonts w:ascii="Times New Roman" w:eastAsia="華康細明體" w:hAnsi="Times New Roman" w:cs="Times New Roman"/>
      <w:spacing w:val="20"/>
      <w:sz w:val="20"/>
      <w:szCs w:val="20"/>
    </w:rPr>
  </w:style>
  <w:style w:type="character" w:styleId="a5">
    <w:name w:val="page number"/>
    <w:basedOn w:val="a0"/>
    <w:rsid w:val="00B80E8F"/>
  </w:style>
  <w:style w:type="paragraph" w:styleId="a6">
    <w:name w:val="header"/>
    <w:basedOn w:val="a"/>
    <w:link w:val="a7"/>
    <w:uiPriority w:val="99"/>
    <w:unhideWhenUsed/>
    <w:rsid w:val="001D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792F"/>
    <w:rPr>
      <w:rFonts w:ascii="Times New Roman" w:eastAsia="華康細明體" w:hAnsi="Times New Roman" w:cs="Times New Roman"/>
      <w:spacing w:val="2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0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0349"/>
    <w:rPr>
      <w:rFonts w:asciiTheme="majorHAnsi" w:eastAsiaTheme="majorEastAsia" w:hAnsiTheme="majorHAnsi" w:cstheme="majorBidi"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8F"/>
    <w:pPr>
      <w:widowControl w:val="0"/>
    </w:pPr>
    <w:rPr>
      <w:rFonts w:ascii="Times New Roman" w:eastAsia="華康細明體" w:hAnsi="Times New Roman" w:cs="Times New Roman"/>
      <w:spacing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0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80E8F"/>
    <w:rPr>
      <w:rFonts w:ascii="Times New Roman" w:eastAsia="華康細明體" w:hAnsi="Times New Roman" w:cs="Times New Roman"/>
      <w:spacing w:val="20"/>
      <w:sz w:val="20"/>
      <w:szCs w:val="20"/>
    </w:rPr>
  </w:style>
  <w:style w:type="character" w:styleId="a5">
    <w:name w:val="page number"/>
    <w:basedOn w:val="a0"/>
    <w:rsid w:val="00B80E8F"/>
  </w:style>
  <w:style w:type="paragraph" w:styleId="a6">
    <w:name w:val="header"/>
    <w:basedOn w:val="a"/>
    <w:link w:val="a7"/>
    <w:uiPriority w:val="99"/>
    <w:unhideWhenUsed/>
    <w:rsid w:val="001D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792F"/>
    <w:rPr>
      <w:rFonts w:ascii="Times New Roman" w:eastAsia="華康細明體" w:hAnsi="Times New Roman" w:cs="Times New Roman"/>
      <w:spacing w:val="2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0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0349"/>
    <w:rPr>
      <w:rFonts w:asciiTheme="majorHAnsi" w:eastAsiaTheme="majorEastAsia" w:hAnsiTheme="majorHAnsi" w:cstheme="majorBidi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>HKSARG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</dc:creator>
  <cp:lastModifiedBy>HADUSER</cp:lastModifiedBy>
  <cp:revision>6</cp:revision>
  <cp:lastPrinted>2016-11-24T04:43:00Z</cp:lastPrinted>
  <dcterms:created xsi:type="dcterms:W3CDTF">2016-11-24T04:38:00Z</dcterms:created>
  <dcterms:modified xsi:type="dcterms:W3CDTF">2017-05-08T07:17:00Z</dcterms:modified>
</cp:coreProperties>
</file>